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25292" w14:textId="77777777" w:rsidR="00220C2C" w:rsidRPr="00812259" w:rsidRDefault="00220C2C" w:rsidP="00220C2C">
      <w:pPr>
        <w:spacing w:line="276" w:lineRule="auto"/>
        <w:jc w:val="center"/>
        <w:rPr>
          <w:rFonts w:cstheme="minorHAnsi"/>
          <w:b/>
          <w:sz w:val="28"/>
          <w:szCs w:val="28"/>
        </w:rPr>
      </w:pPr>
      <w:bookmarkStart w:id="0" w:name="_GoBack"/>
      <w:bookmarkEnd w:id="0"/>
    </w:p>
    <w:p w14:paraId="0266852F" w14:textId="77777777" w:rsidR="00220C2C" w:rsidRPr="00812259" w:rsidRDefault="00220C2C" w:rsidP="00220C2C">
      <w:pPr>
        <w:spacing w:line="276" w:lineRule="auto"/>
        <w:jc w:val="center"/>
        <w:rPr>
          <w:rFonts w:cstheme="minorHAnsi"/>
          <w:b/>
          <w:sz w:val="28"/>
          <w:szCs w:val="28"/>
        </w:rPr>
      </w:pPr>
    </w:p>
    <w:p w14:paraId="320FFCE5" w14:textId="77777777" w:rsidR="00220C2C" w:rsidRPr="00812259" w:rsidRDefault="00220C2C" w:rsidP="00220C2C">
      <w:pPr>
        <w:spacing w:line="276" w:lineRule="auto"/>
        <w:jc w:val="center"/>
        <w:rPr>
          <w:rFonts w:cstheme="minorHAnsi"/>
          <w:b/>
          <w:sz w:val="28"/>
          <w:szCs w:val="28"/>
        </w:rPr>
      </w:pPr>
    </w:p>
    <w:p w14:paraId="2A65A61A" w14:textId="307F9A6A" w:rsidR="00220C2C" w:rsidRPr="00812259" w:rsidRDefault="007B0206" w:rsidP="00220C2C">
      <w:pPr>
        <w:spacing w:line="276" w:lineRule="auto"/>
        <w:jc w:val="center"/>
        <w:rPr>
          <w:rFonts w:cstheme="minorHAnsi"/>
          <w:b/>
          <w:sz w:val="28"/>
          <w:szCs w:val="28"/>
        </w:rPr>
      </w:pPr>
      <w:r w:rsidRPr="00812259">
        <w:rPr>
          <w:rFonts w:cstheme="minorHAnsi"/>
          <w:b/>
          <w:sz w:val="28"/>
          <w:szCs w:val="28"/>
        </w:rPr>
        <w:t xml:space="preserve">………………. </w:t>
      </w:r>
    </w:p>
    <w:p w14:paraId="18A1F3D0" w14:textId="77777777" w:rsidR="00220C2C" w:rsidRPr="00812259" w:rsidRDefault="00220C2C" w:rsidP="00220C2C">
      <w:pPr>
        <w:spacing w:line="276" w:lineRule="auto"/>
        <w:jc w:val="center"/>
        <w:rPr>
          <w:rFonts w:cstheme="minorHAnsi"/>
          <w:b/>
          <w:sz w:val="28"/>
          <w:szCs w:val="28"/>
        </w:rPr>
      </w:pPr>
      <w:r w:rsidRPr="00812259">
        <w:rPr>
          <w:rFonts w:cstheme="minorHAnsi"/>
          <w:b/>
          <w:sz w:val="28"/>
          <w:szCs w:val="28"/>
        </w:rPr>
        <w:t>MÜDÜRLÜĞÜ</w:t>
      </w:r>
    </w:p>
    <w:p w14:paraId="1813272A" w14:textId="77777777" w:rsidR="00220C2C" w:rsidRPr="00812259" w:rsidRDefault="00220C2C" w:rsidP="00220C2C">
      <w:pPr>
        <w:spacing w:line="276" w:lineRule="auto"/>
        <w:jc w:val="center"/>
        <w:rPr>
          <w:rFonts w:cstheme="minorHAnsi"/>
          <w:b/>
          <w:sz w:val="28"/>
          <w:szCs w:val="28"/>
        </w:rPr>
      </w:pPr>
    </w:p>
    <w:p w14:paraId="31D23D5E" w14:textId="77777777" w:rsidR="00220C2C" w:rsidRPr="00812259" w:rsidRDefault="00220C2C" w:rsidP="00220C2C">
      <w:pPr>
        <w:spacing w:line="276" w:lineRule="auto"/>
        <w:jc w:val="center"/>
        <w:rPr>
          <w:rFonts w:cstheme="minorHAnsi"/>
          <w:sz w:val="24"/>
          <w:szCs w:val="24"/>
        </w:rPr>
      </w:pPr>
    </w:p>
    <w:p w14:paraId="69890115" w14:textId="77777777" w:rsidR="00220C2C" w:rsidRPr="00812259" w:rsidRDefault="00220C2C" w:rsidP="00220C2C">
      <w:pPr>
        <w:spacing w:line="276" w:lineRule="auto"/>
        <w:jc w:val="center"/>
        <w:rPr>
          <w:rFonts w:cstheme="minorHAnsi"/>
          <w:sz w:val="24"/>
          <w:szCs w:val="24"/>
        </w:rPr>
      </w:pPr>
    </w:p>
    <w:p w14:paraId="47FB7CD6" w14:textId="77777777" w:rsidR="00220C2C" w:rsidRPr="00812259" w:rsidRDefault="00220C2C" w:rsidP="00220C2C">
      <w:pPr>
        <w:spacing w:line="276" w:lineRule="auto"/>
        <w:jc w:val="center"/>
        <w:rPr>
          <w:rFonts w:cstheme="minorHAnsi"/>
          <w:sz w:val="24"/>
          <w:szCs w:val="24"/>
        </w:rPr>
      </w:pPr>
    </w:p>
    <w:p w14:paraId="15F10166" w14:textId="77777777" w:rsidR="00220C2C" w:rsidRPr="00812259" w:rsidRDefault="00220C2C" w:rsidP="00220C2C">
      <w:pPr>
        <w:spacing w:line="276" w:lineRule="auto"/>
        <w:jc w:val="center"/>
        <w:rPr>
          <w:rFonts w:cstheme="minorHAnsi"/>
          <w:sz w:val="24"/>
          <w:szCs w:val="24"/>
        </w:rPr>
      </w:pPr>
    </w:p>
    <w:p w14:paraId="59CF6FDC" w14:textId="77777777" w:rsidR="00220C2C" w:rsidRPr="00812259" w:rsidRDefault="00220C2C" w:rsidP="00220C2C">
      <w:pPr>
        <w:spacing w:line="276" w:lineRule="auto"/>
        <w:jc w:val="center"/>
        <w:rPr>
          <w:rFonts w:cstheme="minorHAnsi"/>
          <w:sz w:val="24"/>
          <w:szCs w:val="24"/>
        </w:rPr>
      </w:pPr>
    </w:p>
    <w:p w14:paraId="0603218B" w14:textId="77777777" w:rsidR="00220C2C" w:rsidRPr="00812259" w:rsidRDefault="00220C2C" w:rsidP="00220C2C">
      <w:pPr>
        <w:spacing w:line="276" w:lineRule="auto"/>
        <w:jc w:val="center"/>
        <w:rPr>
          <w:rFonts w:cstheme="minorHAnsi"/>
          <w:sz w:val="24"/>
          <w:szCs w:val="24"/>
        </w:rPr>
      </w:pPr>
    </w:p>
    <w:p w14:paraId="718B9A07" w14:textId="489C9F55" w:rsidR="00220C2C" w:rsidRPr="00812259" w:rsidRDefault="00230D0E" w:rsidP="00220C2C">
      <w:pPr>
        <w:spacing w:line="276" w:lineRule="auto"/>
        <w:jc w:val="center"/>
        <w:rPr>
          <w:rFonts w:cstheme="minorHAnsi"/>
          <w:sz w:val="24"/>
          <w:szCs w:val="24"/>
        </w:rPr>
      </w:pPr>
      <w:r w:rsidRPr="00812259">
        <w:rPr>
          <w:rFonts w:cstheme="minorHAnsi"/>
          <w:b/>
          <w:bCs/>
          <w:sz w:val="52"/>
          <w:szCs w:val="52"/>
        </w:rPr>
        <w:t xml:space="preserve">Eğitim </w:t>
      </w:r>
      <w:r w:rsidR="001C01EF" w:rsidRPr="00812259">
        <w:rPr>
          <w:rFonts w:cstheme="minorHAnsi"/>
          <w:b/>
          <w:bCs/>
          <w:sz w:val="52"/>
          <w:szCs w:val="52"/>
        </w:rPr>
        <w:t>Kuruluş</w:t>
      </w:r>
      <w:r w:rsidRPr="00812259">
        <w:rPr>
          <w:rFonts w:cstheme="minorHAnsi"/>
          <w:b/>
          <w:bCs/>
          <w:sz w:val="52"/>
          <w:szCs w:val="52"/>
        </w:rPr>
        <w:t>larında Hijyen Şartlarının Geliştirilmesi ve Enfeksiyon Önleme</w:t>
      </w:r>
      <w:r w:rsidR="00FF52B2">
        <w:rPr>
          <w:rFonts w:cstheme="minorHAnsi"/>
          <w:b/>
          <w:bCs/>
          <w:sz w:val="52"/>
          <w:szCs w:val="52"/>
        </w:rPr>
        <w:t xml:space="preserve"> Planı</w:t>
      </w:r>
    </w:p>
    <w:p w14:paraId="13A0F48F" w14:textId="77777777" w:rsidR="00220C2C" w:rsidRPr="00812259" w:rsidRDefault="00220C2C" w:rsidP="00220C2C">
      <w:pPr>
        <w:spacing w:line="276" w:lineRule="auto"/>
        <w:jc w:val="center"/>
        <w:rPr>
          <w:rFonts w:cstheme="minorHAnsi"/>
          <w:sz w:val="24"/>
          <w:szCs w:val="24"/>
        </w:rPr>
      </w:pPr>
    </w:p>
    <w:p w14:paraId="20D2C8B9" w14:textId="77777777" w:rsidR="00220C2C" w:rsidRPr="00812259" w:rsidRDefault="00220C2C" w:rsidP="00220C2C">
      <w:pPr>
        <w:spacing w:line="276" w:lineRule="auto"/>
        <w:jc w:val="center"/>
        <w:rPr>
          <w:rFonts w:cstheme="minorHAnsi"/>
          <w:sz w:val="24"/>
          <w:szCs w:val="24"/>
        </w:rPr>
      </w:pPr>
    </w:p>
    <w:p w14:paraId="516B3294" w14:textId="77777777" w:rsidR="00220C2C" w:rsidRPr="00812259" w:rsidRDefault="00220C2C" w:rsidP="00220C2C">
      <w:pPr>
        <w:spacing w:line="276" w:lineRule="auto"/>
        <w:jc w:val="center"/>
        <w:rPr>
          <w:rFonts w:cstheme="minorHAnsi"/>
          <w:sz w:val="24"/>
          <w:szCs w:val="24"/>
        </w:rPr>
      </w:pPr>
    </w:p>
    <w:p w14:paraId="18803BA6" w14:textId="77777777" w:rsidR="00220C2C" w:rsidRPr="00812259" w:rsidRDefault="00220C2C" w:rsidP="00220C2C">
      <w:pPr>
        <w:spacing w:line="276" w:lineRule="auto"/>
        <w:jc w:val="center"/>
        <w:rPr>
          <w:rFonts w:cstheme="minorHAnsi"/>
          <w:sz w:val="24"/>
          <w:szCs w:val="24"/>
        </w:rPr>
      </w:pPr>
    </w:p>
    <w:p w14:paraId="0A7D07A8" w14:textId="77777777" w:rsidR="00220C2C" w:rsidRPr="00812259" w:rsidRDefault="00220C2C" w:rsidP="00220C2C">
      <w:pPr>
        <w:spacing w:line="276" w:lineRule="auto"/>
        <w:jc w:val="center"/>
        <w:rPr>
          <w:rFonts w:cstheme="minorHAnsi"/>
          <w:sz w:val="24"/>
          <w:szCs w:val="24"/>
        </w:rPr>
      </w:pPr>
    </w:p>
    <w:p w14:paraId="799B5BEB" w14:textId="77777777" w:rsidR="00220C2C" w:rsidRPr="00812259" w:rsidRDefault="00220C2C" w:rsidP="00220C2C">
      <w:pPr>
        <w:spacing w:line="276" w:lineRule="auto"/>
        <w:jc w:val="center"/>
        <w:rPr>
          <w:rFonts w:cstheme="minorHAnsi"/>
          <w:sz w:val="24"/>
          <w:szCs w:val="24"/>
        </w:rPr>
      </w:pPr>
    </w:p>
    <w:p w14:paraId="582246CC" w14:textId="0F27343B" w:rsidR="00220C2C" w:rsidRPr="00812259" w:rsidRDefault="00220C2C" w:rsidP="00220C2C">
      <w:pPr>
        <w:spacing w:line="276" w:lineRule="auto"/>
        <w:jc w:val="center"/>
        <w:rPr>
          <w:rFonts w:cstheme="minorHAnsi"/>
          <w:b/>
          <w:sz w:val="52"/>
          <w:szCs w:val="52"/>
        </w:rPr>
      </w:pPr>
      <w:r w:rsidRPr="00812259">
        <w:rPr>
          <w:rFonts w:cstheme="minorHAnsi"/>
          <w:b/>
          <w:sz w:val="52"/>
          <w:szCs w:val="52"/>
        </w:rPr>
        <w:t>EL KİTABI</w:t>
      </w:r>
    </w:p>
    <w:p w14:paraId="3602E6D6" w14:textId="77777777" w:rsidR="00220C2C" w:rsidRPr="00812259" w:rsidRDefault="00220C2C" w:rsidP="00220C2C">
      <w:pPr>
        <w:spacing w:line="276" w:lineRule="auto"/>
        <w:jc w:val="both"/>
        <w:outlineLvl w:val="0"/>
        <w:rPr>
          <w:rFonts w:cstheme="minorHAnsi"/>
          <w:b/>
          <w:sz w:val="24"/>
          <w:szCs w:val="24"/>
        </w:rPr>
      </w:pPr>
    </w:p>
    <w:p w14:paraId="285E7AB5" w14:textId="77777777" w:rsidR="00220C2C" w:rsidRPr="00812259" w:rsidRDefault="00220C2C" w:rsidP="00220C2C">
      <w:pPr>
        <w:spacing w:line="276" w:lineRule="auto"/>
        <w:jc w:val="both"/>
        <w:outlineLvl w:val="0"/>
        <w:rPr>
          <w:rFonts w:cstheme="minorHAnsi"/>
          <w:b/>
          <w:sz w:val="24"/>
          <w:szCs w:val="24"/>
        </w:rPr>
      </w:pPr>
    </w:p>
    <w:p w14:paraId="4B9638DC" w14:textId="77777777" w:rsidR="00220C2C" w:rsidRPr="00812259" w:rsidRDefault="00220C2C" w:rsidP="00220C2C">
      <w:pPr>
        <w:spacing w:line="276" w:lineRule="auto"/>
        <w:jc w:val="both"/>
        <w:outlineLvl w:val="0"/>
        <w:rPr>
          <w:rFonts w:cstheme="minorHAnsi"/>
          <w:b/>
          <w:sz w:val="24"/>
          <w:szCs w:val="24"/>
        </w:rPr>
      </w:pPr>
    </w:p>
    <w:p w14:paraId="5D103838" w14:textId="77777777" w:rsidR="00220C2C" w:rsidRPr="00812259" w:rsidRDefault="00220C2C" w:rsidP="00220C2C">
      <w:pPr>
        <w:spacing w:line="276" w:lineRule="auto"/>
        <w:jc w:val="both"/>
        <w:outlineLvl w:val="0"/>
        <w:rPr>
          <w:rFonts w:cstheme="minorHAnsi"/>
          <w:b/>
          <w:sz w:val="24"/>
          <w:szCs w:val="24"/>
        </w:rPr>
      </w:pPr>
    </w:p>
    <w:p w14:paraId="5249B68D" w14:textId="77777777" w:rsidR="00220C2C" w:rsidRPr="00812259" w:rsidRDefault="00220C2C" w:rsidP="00220C2C">
      <w:pPr>
        <w:spacing w:line="276" w:lineRule="auto"/>
        <w:jc w:val="both"/>
        <w:outlineLvl w:val="0"/>
        <w:rPr>
          <w:rFonts w:cstheme="minorHAnsi"/>
          <w:b/>
          <w:sz w:val="24"/>
          <w:szCs w:val="24"/>
        </w:rPr>
      </w:pPr>
    </w:p>
    <w:p w14:paraId="70ED22E0" w14:textId="77777777" w:rsidR="00220C2C" w:rsidRPr="00812259" w:rsidRDefault="00220C2C" w:rsidP="00220C2C">
      <w:pPr>
        <w:spacing w:line="276" w:lineRule="auto"/>
        <w:jc w:val="both"/>
        <w:outlineLvl w:val="0"/>
        <w:rPr>
          <w:rFonts w:cstheme="minorHAnsi"/>
          <w:b/>
          <w:sz w:val="24"/>
          <w:szCs w:val="24"/>
        </w:rPr>
      </w:pPr>
    </w:p>
    <w:p w14:paraId="545FDB8B" w14:textId="77777777" w:rsidR="00220C2C" w:rsidRPr="00812259" w:rsidRDefault="00220C2C" w:rsidP="00220C2C">
      <w:pPr>
        <w:spacing w:line="276" w:lineRule="auto"/>
        <w:jc w:val="both"/>
        <w:outlineLvl w:val="0"/>
        <w:rPr>
          <w:rFonts w:cstheme="minorHAnsi"/>
          <w:b/>
          <w:sz w:val="24"/>
          <w:szCs w:val="24"/>
        </w:rPr>
      </w:pPr>
    </w:p>
    <w:p w14:paraId="7C763A2F" w14:textId="77777777" w:rsidR="00220C2C" w:rsidRPr="00812259" w:rsidRDefault="00220C2C" w:rsidP="00220C2C">
      <w:pPr>
        <w:spacing w:line="276" w:lineRule="auto"/>
        <w:jc w:val="both"/>
        <w:outlineLvl w:val="0"/>
        <w:rPr>
          <w:rFonts w:cstheme="minorHAnsi"/>
          <w:b/>
          <w:sz w:val="24"/>
          <w:szCs w:val="24"/>
        </w:rPr>
      </w:pPr>
    </w:p>
    <w:p w14:paraId="5EA32358" w14:textId="77777777" w:rsidR="00220C2C" w:rsidRPr="00812259" w:rsidRDefault="00220C2C" w:rsidP="00220C2C">
      <w:pPr>
        <w:spacing w:line="276" w:lineRule="auto"/>
        <w:jc w:val="both"/>
        <w:outlineLvl w:val="0"/>
        <w:rPr>
          <w:rFonts w:cstheme="minorHAnsi"/>
          <w:b/>
          <w:sz w:val="24"/>
          <w:szCs w:val="24"/>
        </w:rPr>
      </w:pPr>
    </w:p>
    <w:p w14:paraId="338FD3FE" w14:textId="77777777" w:rsidR="00220C2C" w:rsidRPr="00812259" w:rsidRDefault="00220C2C" w:rsidP="00220C2C">
      <w:pPr>
        <w:spacing w:line="276" w:lineRule="auto"/>
        <w:jc w:val="both"/>
        <w:outlineLvl w:val="0"/>
        <w:rPr>
          <w:rFonts w:cstheme="minorHAnsi"/>
          <w:b/>
          <w:sz w:val="24"/>
          <w:szCs w:val="24"/>
        </w:rPr>
      </w:pPr>
    </w:p>
    <w:p w14:paraId="2FC475C4" w14:textId="77777777" w:rsidR="00220C2C" w:rsidRPr="00812259" w:rsidRDefault="00220C2C" w:rsidP="00220C2C">
      <w:pPr>
        <w:spacing w:line="276" w:lineRule="auto"/>
        <w:jc w:val="both"/>
        <w:outlineLvl w:val="0"/>
        <w:rPr>
          <w:rFonts w:cstheme="minorHAnsi"/>
          <w:b/>
          <w:sz w:val="24"/>
          <w:szCs w:val="24"/>
        </w:rPr>
      </w:pPr>
    </w:p>
    <w:p w14:paraId="1EE6A66A" w14:textId="77777777" w:rsidR="00220C2C" w:rsidRPr="00812259" w:rsidRDefault="00220C2C" w:rsidP="00220C2C">
      <w:pPr>
        <w:spacing w:line="276" w:lineRule="auto"/>
        <w:jc w:val="both"/>
        <w:outlineLvl w:val="0"/>
        <w:rPr>
          <w:rFonts w:cstheme="minorHAnsi"/>
          <w:b/>
          <w:sz w:val="24"/>
          <w:szCs w:val="24"/>
        </w:rPr>
      </w:pPr>
    </w:p>
    <w:p w14:paraId="118AEB8E" w14:textId="77777777" w:rsidR="00220C2C" w:rsidRPr="00812259" w:rsidRDefault="00220C2C" w:rsidP="00220C2C">
      <w:pPr>
        <w:spacing w:line="276" w:lineRule="auto"/>
        <w:jc w:val="both"/>
        <w:outlineLvl w:val="0"/>
        <w:rPr>
          <w:rFonts w:cstheme="minorHAnsi"/>
          <w:b/>
          <w:sz w:val="24"/>
          <w:szCs w:val="24"/>
        </w:rPr>
      </w:pPr>
    </w:p>
    <w:p w14:paraId="197B5F29" w14:textId="77777777" w:rsidR="00220C2C" w:rsidRPr="00812259" w:rsidRDefault="00220C2C" w:rsidP="00522F14">
      <w:pPr>
        <w:pStyle w:val="Balk2"/>
        <w:rPr>
          <w:rFonts w:asciiTheme="minorHAnsi" w:hAnsiTheme="minorHAnsi" w:cstheme="minorHAnsi"/>
        </w:rPr>
      </w:pPr>
      <w:bookmarkStart w:id="1" w:name="_Toc50390123"/>
      <w:r w:rsidRPr="00812259">
        <w:rPr>
          <w:rFonts w:asciiTheme="minorHAnsi" w:hAnsiTheme="minorHAnsi" w:cstheme="minorHAnsi"/>
        </w:rPr>
        <w:lastRenderedPageBreak/>
        <w:t>YAYIN HAKKI</w:t>
      </w:r>
      <w:bookmarkEnd w:id="1"/>
    </w:p>
    <w:p w14:paraId="2CFE60B1" w14:textId="2A53B026" w:rsidR="00220C2C" w:rsidRPr="00812259" w:rsidRDefault="00220C2C" w:rsidP="00220C2C">
      <w:pPr>
        <w:spacing w:line="276" w:lineRule="auto"/>
        <w:ind w:firstLine="708"/>
        <w:jc w:val="both"/>
        <w:rPr>
          <w:rFonts w:cstheme="minorHAnsi"/>
          <w:sz w:val="24"/>
          <w:szCs w:val="24"/>
        </w:rPr>
      </w:pPr>
      <w:r w:rsidRPr="00812259">
        <w:rPr>
          <w:rFonts w:cstheme="minorHAnsi"/>
          <w:sz w:val="24"/>
          <w:szCs w:val="24"/>
        </w:rPr>
        <w:t xml:space="preserve">Bu </w:t>
      </w:r>
      <w:r w:rsidR="00043719" w:rsidRPr="00495149">
        <w:rPr>
          <w:rFonts w:cstheme="minorHAnsi"/>
          <w:b/>
          <w:bCs/>
          <w:sz w:val="24"/>
          <w:szCs w:val="24"/>
        </w:rPr>
        <w:t xml:space="preserve">Eğitim </w:t>
      </w:r>
      <w:r w:rsidR="001C01EF" w:rsidRPr="00495149">
        <w:rPr>
          <w:rFonts w:cstheme="minorHAnsi"/>
          <w:b/>
          <w:bCs/>
          <w:sz w:val="24"/>
          <w:szCs w:val="24"/>
        </w:rPr>
        <w:t>Kuruluş</w:t>
      </w:r>
      <w:r w:rsidR="00043719" w:rsidRPr="00495149">
        <w:rPr>
          <w:rFonts w:cstheme="minorHAnsi"/>
          <w:b/>
          <w:bCs/>
          <w:sz w:val="24"/>
          <w:szCs w:val="24"/>
        </w:rPr>
        <w:t xml:space="preserve">larında Hijyen Şartlarının Geliştirilmesi ve Enfeksiyon Önleme </w:t>
      </w:r>
      <w:r w:rsidRPr="00495149">
        <w:rPr>
          <w:rFonts w:cstheme="minorHAnsi"/>
          <w:b/>
          <w:bCs/>
          <w:sz w:val="24"/>
          <w:szCs w:val="24"/>
        </w:rPr>
        <w:t>El Kita</w:t>
      </w:r>
      <w:r w:rsidR="004B166E" w:rsidRPr="00495149">
        <w:rPr>
          <w:rFonts w:cstheme="minorHAnsi"/>
          <w:b/>
          <w:bCs/>
          <w:sz w:val="24"/>
          <w:szCs w:val="24"/>
        </w:rPr>
        <w:t>bının</w:t>
      </w:r>
      <w:r w:rsidR="004B166E" w:rsidRPr="00812259">
        <w:rPr>
          <w:rFonts w:cstheme="minorHAnsi"/>
          <w:sz w:val="24"/>
          <w:szCs w:val="24"/>
        </w:rPr>
        <w:t xml:space="preserve"> her hakkı saklıdır. </w:t>
      </w:r>
      <w:r w:rsidRPr="00812259">
        <w:rPr>
          <w:rFonts w:cstheme="minorHAnsi"/>
          <w:sz w:val="24"/>
          <w:szCs w:val="24"/>
        </w:rPr>
        <w:t xml:space="preserve">Bu kitabın herhangi bir bölümü ya da tamamı </w:t>
      </w:r>
      <w:r w:rsidR="009B38CD" w:rsidRPr="00812259">
        <w:rPr>
          <w:rFonts w:cstheme="minorHAnsi"/>
          <w:sz w:val="24"/>
          <w:szCs w:val="24"/>
        </w:rPr>
        <w:t xml:space="preserve">.............. </w:t>
      </w:r>
      <w:r w:rsidRPr="00812259">
        <w:rPr>
          <w:rFonts w:cstheme="minorHAnsi"/>
          <w:sz w:val="24"/>
          <w:szCs w:val="24"/>
        </w:rPr>
        <w:t xml:space="preserve"> </w:t>
      </w:r>
      <w:proofErr w:type="gramStart"/>
      <w:r w:rsidRPr="00812259">
        <w:rPr>
          <w:rFonts w:cstheme="minorHAnsi"/>
          <w:sz w:val="24"/>
          <w:szCs w:val="24"/>
        </w:rPr>
        <w:t>yönetiminin</w:t>
      </w:r>
      <w:proofErr w:type="gramEnd"/>
      <w:r w:rsidRPr="00812259">
        <w:rPr>
          <w:rFonts w:cstheme="minorHAnsi"/>
          <w:sz w:val="24"/>
          <w:szCs w:val="24"/>
        </w:rPr>
        <w:t xml:space="preserve"> yazılı izni olmadan kopya edilemez, çoğaltılamaz ya da kullanılamaz.</w:t>
      </w:r>
    </w:p>
    <w:p w14:paraId="35D03401" w14:textId="77777777" w:rsidR="00220C2C" w:rsidRPr="00812259" w:rsidRDefault="00220C2C" w:rsidP="00220C2C">
      <w:pPr>
        <w:spacing w:line="276" w:lineRule="auto"/>
        <w:jc w:val="both"/>
        <w:rPr>
          <w:rFonts w:cstheme="minorHAnsi"/>
          <w:sz w:val="24"/>
          <w:szCs w:val="24"/>
        </w:rPr>
      </w:pPr>
    </w:p>
    <w:p w14:paraId="0F67CBB4" w14:textId="77777777" w:rsidR="00220C2C" w:rsidRPr="00812259" w:rsidRDefault="00220C2C" w:rsidP="00220C2C">
      <w:pPr>
        <w:spacing w:line="276" w:lineRule="auto"/>
        <w:jc w:val="both"/>
        <w:rPr>
          <w:rFonts w:cstheme="minorHAnsi"/>
          <w:sz w:val="24"/>
          <w:szCs w:val="24"/>
        </w:rPr>
      </w:pPr>
    </w:p>
    <w:p w14:paraId="1BFE7ADB" w14:textId="77777777" w:rsidR="00220C2C" w:rsidRPr="00812259" w:rsidRDefault="00220C2C" w:rsidP="00220C2C">
      <w:pPr>
        <w:spacing w:line="276" w:lineRule="auto"/>
        <w:jc w:val="both"/>
        <w:rPr>
          <w:rFonts w:cstheme="minorHAnsi"/>
          <w:sz w:val="24"/>
          <w:szCs w:val="24"/>
        </w:rPr>
      </w:pPr>
    </w:p>
    <w:p w14:paraId="0CBBDB75" w14:textId="77777777" w:rsidR="00220C2C" w:rsidRPr="00812259" w:rsidRDefault="00220C2C" w:rsidP="00220C2C">
      <w:pPr>
        <w:spacing w:line="276" w:lineRule="auto"/>
        <w:jc w:val="both"/>
        <w:rPr>
          <w:rFonts w:cstheme="minorHAnsi"/>
          <w:sz w:val="24"/>
          <w:szCs w:val="24"/>
        </w:rPr>
      </w:pPr>
    </w:p>
    <w:p w14:paraId="1DDEDE50" w14:textId="77777777" w:rsidR="00220C2C" w:rsidRPr="00812259" w:rsidRDefault="00220C2C" w:rsidP="00220C2C">
      <w:pPr>
        <w:spacing w:line="276" w:lineRule="auto"/>
        <w:jc w:val="both"/>
        <w:rPr>
          <w:rFonts w:cstheme="minorHAnsi"/>
          <w:sz w:val="24"/>
          <w:szCs w:val="24"/>
        </w:rPr>
      </w:pPr>
    </w:p>
    <w:p w14:paraId="0A036F7E" w14:textId="77777777" w:rsidR="00220C2C" w:rsidRPr="00812259" w:rsidRDefault="00220C2C" w:rsidP="00220C2C">
      <w:pPr>
        <w:spacing w:line="276" w:lineRule="auto"/>
        <w:jc w:val="both"/>
        <w:rPr>
          <w:rFonts w:cstheme="minorHAnsi"/>
          <w:sz w:val="24"/>
          <w:szCs w:val="24"/>
        </w:rPr>
      </w:pPr>
    </w:p>
    <w:p w14:paraId="40D8F2BD" w14:textId="77777777" w:rsidR="00220C2C" w:rsidRPr="00812259" w:rsidRDefault="00220C2C" w:rsidP="00220C2C">
      <w:pPr>
        <w:spacing w:line="276" w:lineRule="auto"/>
        <w:jc w:val="both"/>
        <w:rPr>
          <w:rFonts w:cstheme="minorHAnsi"/>
          <w:sz w:val="24"/>
          <w:szCs w:val="24"/>
        </w:rPr>
      </w:pPr>
    </w:p>
    <w:p w14:paraId="5DE51ED1" w14:textId="77777777" w:rsidR="00220C2C" w:rsidRPr="00812259" w:rsidRDefault="00220C2C" w:rsidP="00220C2C">
      <w:pPr>
        <w:spacing w:line="276" w:lineRule="auto"/>
        <w:jc w:val="both"/>
        <w:rPr>
          <w:rFonts w:cstheme="minorHAnsi"/>
          <w:sz w:val="24"/>
          <w:szCs w:val="24"/>
        </w:rPr>
      </w:pPr>
    </w:p>
    <w:p w14:paraId="39DC0FD1" w14:textId="77777777" w:rsidR="00220C2C" w:rsidRPr="00812259" w:rsidRDefault="00220C2C" w:rsidP="00220C2C">
      <w:pPr>
        <w:spacing w:line="276" w:lineRule="auto"/>
        <w:jc w:val="both"/>
        <w:rPr>
          <w:rFonts w:cstheme="minorHAnsi"/>
          <w:sz w:val="24"/>
          <w:szCs w:val="24"/>
        </w:rPr>
      </w:pPr>
    </w:p>
    <w:p w14:paraId="4A57A13D" w14:textId="77777777" w:rsidR="00220C2C" w:rsidRPr="00812259" w:rsidRDefault="00220C2C" w:rsidP="00220C2C">
      <w:pPr>
        <w:spacing w:line="276" w:lineRule="auto"/>
        <w:jc w:val="both"/>
        <w:rPr>
          <w:rFonts w:cstheme="minorHAnsi"/>
          <w:sz w:val="24"/>
          <w:szCs w:val="24"/>
        </w:rPr>
      </w:pPr>
    </w:p>
    <w:p w14:paraId="1ED1729C" w14:textId="77777777" w:rsidR="00220C2C" w:rsidRPr="00812259" w:rsidRDefault="00220C2C" w:rsidP="00220C2C">
      <w:pPr>
        <w:spacing w:line="276" w:lineRule="auto"/>
        <w:jc w:val="both"/>
        <w:rPr>
          <w:rFonts w:cstheme="minorHAnsi"/>
          <w:sz w:val="24"/>
          <w:szCs w:val="24"/>
        </w:rPr>
      </w:pPr>
    </w:p>
    <w:p w14:paraId="64268F28" w14:textId="77777777" w:rsidR="00220C2C" w:rsidRPr="00812259" w:rsidRDefault="00220C2C" w:rsidP="00522F14">
      <w:pPr>
        <w:pStyle w:val="Balk2"/>
        <w:rPr>
          <w:rFonts w:asciiTheme="minorHAnsi" w:hAnsiTheme="minorHAnsi" w:cstheme="minorHAnsi"/>
        </w:rPr>
      </w:pPr>
      <w:bookmarkStart w:id="2" w:name="_Toc50390124"/>
      <w:r w:rsidRPr="00812259">
        <w:rPr>
          <w:rFonts w:asciiTheme="minorHAnsi" w:hAnsiTheme="minorHAnsi" w:cstheme="minorHAnsi"/>
        </w:rPr>
        <w:t>DAĞITIM</w:t>
      </w:r>
      <w:bookmarkEnd w:id="2"/>
    </w:p>
    <w:p w14:paraId="2FBA3386" w14:textId="77777777" w:rsidR="00927FF6" w:rsidRDefault="00220C2C" w:rsidP="00220C2C">
      <w:pPr>
        <w:spacing w:line="276" w:lineRule="auto"/>
        <w:ind w:firstLine="708"/>
        <w:jc w:val="both"/>
        <w:rPr>
          <w:rFonts w:cstheme="minorHAnsi"/>
          <w:sz w:val="24"/>
          <w:szCs w:val="24"/>
        </w:rPr>
      </w:pPr>
      <w:r w:rsidRPr="00812259">
        <w:rPr>
          <w:rFonts w:cstheme="minorHAnsi"/>
          <w:sz w:val="24"/>
          <w:szCs w:val="24"/>
        </w:rPr>
        <w:t xml:space="preserve">El Kitabının herhangi bir bölümünde </w:t>
      </w:r>
      <w:r w:rsidR="001C01EF" w:rsidRPr="00812259">
        <w:rPr>
          <w:rFonts w:cstheme="minorHAnsi"/>
          <w:sz w:val="24"/>
          <w:szCs w:val="24"/>
        </w:rPr>
        <w:t>Kuruluş</w:t>
      </w:r>
      <w:r w:rsidR="003455C5" w:rsidRPr="00812259">
        <w:rPr>
          <w:rFonts w:cstheme="minorHAnsi"/>
          <w:sz w:val="24"/>
          <w:szCs w:val="24"/>
        </w:rPr>
        <w:t xml:space="preserve"> idaresinden</w:t>
      </w:r>
      <w:r w:rsidRPr="00812259">
        <w:rPr>
          <w:rFonts w:cstheme="minorHAnsi"/>
          <w:sz w:val="24"/>
          <w:szCs w:val="24"/>
        </w:rPr>
        <w:t xml:space="preserve"> başkası düzeltme yapamaz.</w:t>
      </w:r>
    </w:p>
    <w:p w14:paraId="53CC08F3" w14:textId="77777777" w:rsidR="00927FF6" w:rsidRDefault="00927FF6" w:rsidP="00220C2C">
      <w:pPr>
        <w:spacing w:line="276" w:lineRule="auto"/>
        <w:ind w:firstLine="708"/>
        <w:jc w:val="both"/>
        <w:rPr>
          <w:rFonts w:cstheme="minorHAnsi"/>
          <w:sz w:val="24"/>
          <w:szCs w:val="24"/>
        </w:rPr>
      </w:pPr>
    </w:p>
    <w:p w14:paraId="3234A08B" w14:textId="77777777" w:rsidR="00927FF6" w:rsidRDefault="00927FF6" w:rsidP="00220C2C">
      <w:pPr>
        <w:spacing w:line="276" w:lineRule="auto"/>
        <w:ind w:firstLine="708"/>
        <w:jc w:val="both"/>
        <w:rPr>
          <w:rFonts w:cstheme="minorHAnsi"/>
          <w:sz w:val="24"/>
          <w:szCs w:val="24"/>
        </w:rPr>
      </w:pPr>
    </w:p>
    <w:p w14:paraId="1B98AB0C" w14:textId="77777777" w:rsidR="00927FF6" w:rsidRDefault="00927FF6" w:rsidP="00220C2C">
      <w:pPr>
        <w:spacing w:line="276" w:lineRule="auto"/>
        <w:ind w:firstLine="708"/>
        <w:jc w:val="both"/>
        <w:rPr>
          <w:rFonts w:cstheme="minorHAnsi"/>
          <w:sz w:val="24"/>
          <w:szCs w:val="24"/>
        </w:rPr>
      </w:pPr>
    </w:p>
    <w:p w14:paraId="0CF52315" w14:textId="77777777" w:rsidR="00927FF6" w:rsidRDefault="00927FF6" w:rsidP="00220C2C">
      <w:pPr>
        <w:spacing w:line="276" w:lineRule="auto"/>
        <w:ind w:firstLine="708"/>
        <w:jc w:val="both"/>
        <w:rPr>
          <w:rFonts w:cstheme="minorHAnsi"/>
          <w:sz w:val="24"/>
          <w:szCs w:val="24"/>
        </w:rPr>
      </w:pPr>
    </w:p>
    <w:p w14:paraId="0CC2DFB8" w14:textId="77777777" w:rsidR="00927FF6" w:rsidRDefault="00927FF6" w:rsidP="00220C2C">
      <w:pPr>
        <w:spacing w:line="276" w:lineRule="auto"/>
        <w:ind w:firstLine="708"/>
        <w:jc w:val="both"/>
        <w:rPr>
          <w:rFonts w:cstheme="minorHAnsi"/>
          <w:sz w:val="24"/>
          <w:szCs w:val="24"/>
        </w:rPr>
      </w:pPr>
    </w:p>
    <w:p w14:paraId="364ECC1F" w14:textId="334F858A" w:rsidR="00220C2C" w:rsidRPr="00812259" w:rsidRDefault="00220C2C" w:rsidP="00220C2C">
      <w:pPr>
        <w:spacing w:line="276" w:lineRule="auto"/>
        <w:ind w:firstLine="708"/>
        <w:jc w:val="both"/>
        <w:rPr>
          <w:rFonts w:cstheme="minorHAnsi"/>
          <w:sz w:val="24"/>
          <w:szCs w:val="24"/>
        </w:rPr>
      </w:pPr>
      <w:r w:rsidRPr="00812259">
        <w:rPr>
          <w:rFonts w:cstheme="minorHAnsi"/>
          <w:sz w:val="24"/>
          <w:szCs w:val="24"/>
        </w:rPr>
        <w:t xml:space="preserve"> </w:t>
      </w:r>
    </w:p>
    <w:p w14:paraId="50EAD4E8" w14:textId="5BF6B839" w:rsidR="00E57C93" w:rsidRPr="00812259" w:rsidRDefault="00E57C93" w:rsidP="00220C2C">
      <w:pPr>
        <w:spacing w:line="276" w:lineRule="auto"/>
        <w:ind w:firstLine="708"/>
        <w:jc w:val="both"/>
        <w:rPr>
          <w:rFonts w:cstheme="minorHAnsi"/>
          <w:sz w:val="24"/>
          <w:szCs w:val="24"/>
        </w:rPr>
      </w:pPr>
    </w:p>
    <w:p w14:paraId="23064AC9" w14:textId="436FBFF6" w:rsidR="00E57C93" w:rsidRPr="00812259" w:rsidRDefault="00E57C93" w:rsidP="00220C2C">
      <w:pPr>
        <w:spacing w:line="276" w:lineRule="auto"/>
        <w:ind w:firstLine="708"/>
        <w:jc w:val="both"/>
        <w:rPr>
          <w:rFonts w:cstheme="minorHAnsi"/>
          <w:sz w:val="24"/>
          <w:szCs w:val="24"/>
        </w:rPr>
      </w:pPr>
    </w:p>
    <w:p w14:paraId="31240A06" w14:textId="77777777" w:rsidR="00E57C93" w:rsidRPr="00812259" w:rsidRDefault="00E57C93" w:rsidP="00220C2C">
      <w:pPr>
        <w:spacing w:line="276" w:lineRule="auto"/>
        <w:ind w:firstLine="708"/>
        <w:jc w:val="both"/>
        <w:rPr>
          <w:rFonts w:cstheme="minorHAnsi"/>
          <w:sz w:val="24"/>
          <w:szCs w:val="24"/>
        </w:rPr>
      </w:pPr>
    </w:p>
    <w:p w14:paraId="07F98BE5" w14:textId="77777777" w:rsidR="00220C2C" w:rsidRPr="00812259" w:rsidRDefault="00220C2C" w:rsidP="00220C2C">
      <w:pPr>
        <w:spacing w:line="276" w:lineRule="auto"/>
        <w:jc w:val="both"/>
        <w:outlineLvl w:val="0"/>
        <w:rPr>
          <w:rFonts w:cstheme="minorHAnsi"/>
          <w:b/>
          <w:sz w:val="24"/>
          <w:szCs w:val="24"/>
        </w:rPr>
      </w:pPr>
    </w:p>
    <w:p w14:paraId="0B788060" w14:textId="77777777" w:rsidR="00220C2C" w:rsidRPr="00812259" w:rsidRDefault="00220C2C" w:rsidP="00220C2C">
      <w:pPr>
        <w:spacing w:line="276" w:lineRule="auto"/>
        <w:jc w:val="both"/>
        <w:outlineLvl w:val="0"/>
        <w:rPr>
          <w:rFonts w:cstheme="minorHAnsi"/>
          <w:b/>
          <w:sz w:val="24"/>
          <w:szCs w:val="24"/>
        </w:rPr>
      </w:pPr>
    </w:p>
    <w:p w14:paraId="28E18E7C" w14:textId="77777777" w:rsidR="00220C2C" w:rsidRPr="00812259" w:rsidRDefault="00220C2C" w:rsidP="00220C2C">
      <w:pPr>
        <w:spacing w:line="276" w:lineRule="auto"/>
        <w:jc w:val="both"/>
        <w:outlineLvl w:val="0"/>
        <w:rPr>
          <w:rFonts w:cstheme="minorHAnsi"/>
          <w:b/>
          <w:sz w:val="24"/>
          <w:szCs w:val="24"/>
        </w:rPr>
      </w:pPr>
    </w:p>
    <w:p w14:paraId="7023F9F2" w14:textId="77777777" w:rsidR="00220C2C" w:rsidRPr="00812259" w:rsidRDefault="00220C2C" w:rsidP="00220C2C">
      <w:pPr>
        <w:spacing w:line="276" w:lineRule="auto"/>
        <w:jc w:val="both"/>
        <w:outlineLvl w:val="0"/>
        <w:rPr>
          <w:rFonts w:cstheme="minorHAnsi"/>
          <w:b/>
          <w:sz w:val="24"/>
          <w:szCs w:val="24"/>
        </w:rPr>
      </w:pPr>
    </w:p>
    <w:sdt>
      <w:sdtPr>
        <w:rPr>
          <w:rFonts w:asciiTheme="minorHAnsi" w:eastAsiaTheme="minorHAnsi" w:hAnsiTheme="minorHAnsi" w:cstheme="minorHAnsi"/>
          <w:color w:val="auto"/>
          <w:sz w:val="22"/>
          <w:szCs w:val="22"/>
          <w:lang w:eastAsia="en-US"/>
        </w:rPr>
        <w:id w:val="-1019164265"/>
        <w:docPartObj>
          <w:docPartGallery w:val="Table of Contents"/>
          <w:docPartUnique/>
        </w:docPartObj>
      </w:sdtPr>
      <w:sdtEndPr>
        <w:rPr>
          <w:b/>
          <w:bCs/>
        </w:rPr>
      </w:sdtEndPr>
      <w:sdtContent>
        <w:p w14:paraId="2F389D05" w14:textId="77777777" w:rsidR="00D55BAC" w:rsidRPr="00812259" w:rsidRDefault="00522F14">
          <w:pPr>
            <w:pStyle w:val="TBal"/>
            <w:rPr>
              <w:rStyle w:val="Balk2Char"/>
              <w:rFonts w:asciiTheme="minorHAnsi" w:hAnsiTheme="minorHAnsi" w:cstheme="minorHAnsi"/>
            </w:rPr>
          </w:pPr>
          <w:r w:rsidRPr="00812259">
            <w:rPr>
              <w:rStyle w:val="Balk2Char"/>
              <w:rFonts w:asciiTheme="minorHAnsi" w:hAnsiTheme="minorHAnsi" w:cstheme="minorHAnsi"/>
              <w:color w:val="auto"/>
            </w:rPr>
            <w:t>İÇİNDEKİLER</w:t>
          </w:r>
        </w:p>
        <w:p w14:paraId="284C6133" w14:textId="1B212552" w:rsidR="008A0D06" w:rsidRDefault="002452F3">
          <w:pPr>
            <w:pStyle w:val="T2"/>
            <w:tabs>
              <w:tab w:val="right" w:leader="dot" w:pos="9062"/>
            </w:tabs>
            <w:rPr>
              <w:rFonts w:eastAsiaTheme="minorEastAsia"/>
              <w:noProof/>
              <w:lang w:eastAsia="tr-TR"/>
            </w:rPr>
          </w:pPr>
          <w:r w:rsidRPr="00812259">
            <w:rPr>
              <w:rFonts w:cstheme="minorHAnsi"/>
              <w:b/>
              <w:bCs/>
            </w:rPr>
            <w:fldChar w:fldCharType="begin"/>
          </w:r>
          <w:r w:rsidR="00D55BAC" w:rsidRPr="00812259">
            <w:rPr>
              <w:rFonts w:cstheme="minorHAnsi"/>
              <w:b/>
              <w:bCs/>
            </w:rPr>
            <w:instrText xml:space="preserve"> TOC \o "1-3" \h \z \u </w:instrText>
          </w:r>
          <w:r w:rsidRPr="00812259">
            <w:rPr>
              <w:rFonts w:cstheme="minorHAnsi"/>
              <w:b/>
              <w:bCs/>
            </w:rPr>
            <w:fldChar w:fldCharType="separate"/>
          </w:r>
          <w:hyperlink w:anchor="_Toc50390123" w:history="1">
            <w:r w:rsidR="008A0D06" w:rsidRPr="00591E49">
              <w:rPr>
                <w:rStyle w:val="Kpr"/>
                <w:rFonts w:cstheme="minorHAnsi"/>
                <w:noProof/>
              </w:rPr>
              <w:t>YAYIN HAKKI</w:t>
            </w:r>
            <w:r w:rsidR="008A0D06">
              <w:rPr>
                <w:noProof/>
                <w:webHidden/>
              </w:rPr>
              <w:tab/>
            </w:r>
            <w:r w:rsidR="008A0D06">
              <w:rPr>
                <w:noProof/>
                <w:webHidden/>
              </w:rPr>
              <w:fldChar w:fldCharType="begin"/>
            </w:r>
            <w:r w:rsidR="008A0D06">
              <w:rPr>
                <w:noProof/>
                <w:webHidden/>
              </w:rPr>
              <w:instrText xml:space="preserve"> PAGEREF _Toc50390123 \h </w:instrText>
            </w:r>
            <w:r w:rsidR="008A0D06">
              <w:rPr>
                <w:noProof/>
                <w:webHidden/>
              </w:rPr>
            </w:r>
            <w:r w:rsidR="008A0D06">
              <w:rPr>
                <w:noProof/>
                <w:webHidden/>
              </w:rPr>
              <w:fldChar w:fldCharType="separate"/>
            </w:r>
            <w:r w:rsidR="008A0D06">
              <w:rPr>
                <w:noProof/>
                <w:webHidden/>
              </w:rPr>
              <w:t>2</w:t>
            </w:r>
            <w:r w:rsidR="008A0D06">
              <w:rPr>
                <w:noProof/>
                <w:webHidden/>
              </w:rPr>
              <w:fldChar w:fldCharType="end"/>
            </w:r>
          </w:hyperlink>
        </w:p>
        <w:p w14:paraId="1539983A" w14:textId="1A7F1E63" w:rsidR="008A0D06" w:rsidRDefault="000A6D86">
          <w:pPr>
            <w:pStyle w:val="T2"/>
            <w:tabs>
              <w:tab w:val="right" w:leader="dot" w:pos="9062"/>
            </w:tabs>
            <w:rPr>
              <w:rFonts w:eastAsiaTheme="minorEastAsia"/>
              <w:noProof/>
              <w:lang w:eastAsia="tr-TR"/>
            </w:rPr>
          </w:pPr>
          <w:hyperlink w:anchor="_Toc50390124" w:history="1">
            <w:r w:rsidR="008A0D06" w:rsidRPr="00591E49">
              <w:rPr>
                <w:rStyle w:val="Kpr"/>
                <w:rFonts w:cstheme="minorHAnsi"/>
                <w:noProof/>
              </w:rPr>
              <w:t>DAĞITIM</w:t>
            </w:r>
            <w:r w:rsidR="008A0D06">
              <w:rPr>
                <w:noProof/>
                <w:webHidden/>
              </w:rPr>
              <w:tab/>
            </w:r>
            <w:r w:rsidR="008A0D06">
              <w:rPr>
                <w:noProof/>
                <w:webHidden/>
              </w:rPr>
              <w:fldChar w:fldCharType="begin"/>
            </w:r>
            <w:r w:rsidR="008A0D06">
              <w:rPr>
                <w:noProof/>
                <w:webHidden/>
              </w:rPr>
              <w:instrText xml:space="preserve"> PAGEREF _Toc50390124 \h </w:instrText>
            </w:r>
            <w:r w:rsidR="008A0D06">
              <w:rPr>
                <w:noProof/>
                <w:webHidden/>
              </w:rPr>
            </w:r>
            <w:r w:rsidR="008A0D06">
              <w:rPr>
                <w:noProof/>
                <w:webHidden/>
              </w:rPr>
              <w:fldChar w:fldCharType="separate"/>
            </w:r>
            <w:r w:rsidR="008A0D06">
              <w:rPr>
                <w:noProof/>
                <w:webHidden/>
              </w:rPr>
              <w:t>2</w:t>
            </w:r>
            <w:r w:rsidR="008A0D06">
              <w:rPr>
                <w:noProof/>
                <w:webHidden/>
              </w:rPr>
              <w:fldChar w:fldCharType="end"/>
            </w:r>
          </w:hyperlink>
        </w:p>
        <w:p w14:paraId="5D91B379" w14:textId="2AC9FF81" w:rsidR="008A0D06" w:rsidRDefault="000A6D86">
          <w:pPr>
            <w:pStyle w:val="T2"/>
            <w:tabs>
              <w:tab w:val="right" w:leader="dot" w:pos="9062"/>
            </w:tabs>
            <w:rPr>
              <w:rFonts w:eastAsiaTheme="minorEastAsia"/>
              <w:noProof/>
              <w:lang w:eastAsia="tr-TR"/>
            </w:rPr>
          </w:pPr>
          <w:hyperlink w:anchor="_Toc50390125" w:history="1">
            <w:r w:rsidR="008A0D06" w:rsidRPr="00591E49">
              <w:rPr>
                <w:rStyle w:val="Kpr"/>
                <w:rFonts w:cstheme="minorHAnsi"/>
                <w:noProof/>
              </w:rPr>
              <w:t>TABLOLAR</w:t>
            </w:r>
            <w:r w:rsidR="008A0D06">
              <w:rPr>
                <w:noProof/>
                <w:webHidden/>
              </w:rPr>
              <w:tab/>
            </w:r>
            <w:r w:rsidR="008A0D06">
              <w:rPr>
                <w:noProof/>
                <w:webHidden/>
              </w:rPr>
              <w:fldChar w:fldCharType="begin"/>
            </w:r>
            <w:r w:rsidR="008A0D06">
              <w:rPr>
                <w:noProof/>
                <w:webHidden/>
              </w:rPr>
              <w:instrText xml:space="preserve"> PAGEREF _Toc50390125 \h </w:instrText>
            </w:r>
            <w:r w:rsidR="008A0D06">
              <w:rPr>
                <w:noProof/>
                <w:webHidden/>
              </w:rPr>
            </w:r>
            <w:r w:rsidR="008A0D06">
              <w:rPr>
                <w:noProof/>
                <w:webHidden/>
              </w:rPr>
              <w:fldChar w:fldCharType="separate"/>
            </w:r>
            <w:r w:rsidR="008A0D06">
              <w:rPr>
                <w:noProof/>
                <w:webHidden/>
              </w:rPr>
              <w:t>5</w:t>
            </w:r>
            <w:r w:rsidR="008A0D06">
              <w:rPr>
                <w:noProof/>
                <w:webHidden/>
              </w:rPr>
              <w:fldChar w:fldCharType="end"/>
            </w:r>
          </w:hyperlink>
        </w:p>
        <w:p w14:paraId="399F10F5" w14:textId="5DD27046" w:rsidR="008A0D06" w:rsidRDefault="000A6D86">
          <w:pPr>
            <w:pStyle w:val="T2"/>
            <w:tabs>
              <w:tab w:val="left" w:pos="660"/>
              <w:tab w:val="right" w:leader="dot" w:pos="9062"/>
            </w:tabs>
            <w:rPr>
              <w:rFonts w:eastAsiaTheme="minorEastAsia"/>
              <w:noProof/>
              <w:lang w:eastAsia="tr-TR"/>
            </w:rPr>
          </w:pPr>
          <w:hyperlink w:anchor="_Toc50390126" w:history="1">
            <w:r w:rsidR="008A0D06" w:rsidRPr="00591E49">
              <w:rPr>
                <w:rStyle w:val="Kpr"/>
                <w:rFonts w:cstheme="minorHAnsi"/>
                <w:noProof/>
              </w:rPr>
              <w:t>1.</w:t>
            </w:r>
            <w:r w:rsidR="008A0D06">
              <w:rPr>
                <w:rFonts w:eastAsiaTheme="minorEastAsia"/>
                <w:noProof/>
                <w:lang w:eastAsia="tr-TR"/>
              </w:rPr>
              <w:tab/>
            </w:r>
            <w:r w:rsidR="008A0D06" w:rsidRPr="00591E49">
              <w:rPr>
                <w:rStyle w:val="Kpr"/>
                <w:rFonts w:cstheme="minorHAnsi"/>
                <w:noProof/>
              </w:rPr>
              <w:t>OKUL TANITIMI</w:t>
            </w:r>
            <w:r w:rsidR="008A0D06">
              <w:rPr>
                <w:noProof/>
                <w:webHidden/>
              </w:rPr>
              <w:tab/>
            </w:r>
            <w:r w:rsidR="008A0D06">
              <w:rPr>
                <w:noProof/>
                <w:webHidden/>
              </w:rPr>
              <w:fldChar w:fldCharType="begin"/>
            </w:r>
            <w:r w:rsidR="008A0D06">
              <w:rPr>
                <w:noProof/>
                <w:webHidden/>
              </w:rPr>
              <w:instrText xml:space="preserve"> PAGEREF _Toc50390126 \h </w:instrText>
            </w:r>
            <w:r w:rsidR="008A0D06">
              <w:rPr>
                <w:noProof/>
                <w:webHidden/>
              </w:rPr>
            </w:r>
            <w:r w:rsidR="008A0D06">
              <w:rPr>
                <w:noProof/>
                <w:webHidden/>
              </w:rPr>
              <w:fldChar w:fldCharType="separate"/>
            </w:r>
            <w:r w:rsidR="008A0D06">
              <w:rPr>
                <w:noProof/>
                <w:webHidden/>
              </w:rPr>
              <w:t>6</w:t>
            </w:r>
            <w:r w:rsidR="008A0D06">
              <w:rPr>
                <w:noProof/>
                <w:webHidden/>
              </w:rPr>
              <w:fldChar w:fldCharType="end"/>
            </w:r>
          </w:hyperlink>
        </w:p>
        <w:p w14:paraId="265A6557" w14:textId="342E0905" w:rsidR="008A0D06" w:rsidRDefault="000A6D86">
          <w:pPr>
            <w:pStyle w:val="T3"/>
            <w:tabs>
              <w:tab w:val="right" w:leader="dot" w:pos="9062"/>
            </w:tabs>
            <w:rPr>
              <w:rFonts w:eastAsiaTheme="minorEastAsia"/>
              <w:noProof/>
              <w:lang w:eastAsia="tr-TR"/>
            </w:rPr>
          </w:pPr>
          <w:hyperlink w:anchor="_Toc50390127" w:history="1">
            <w:r w:rsidR="008A0D06" w:rsidRPr="00591E49">
              <w:rPr>
                <w:rStyle w:val="Kpr"/>
                <w:noProof/>
              </w:rPr>
              <w:t>1.1  FİZİKİ YAPI</w:t>
            </w:r>
            <w:r w:rsidR="008A0D06">
              <w:rPr>
                <w:noProof/>
                <w:webHidden/>
              </w:rPr>
              <w:tab/>
            </w:r>
            <w:r w:rsidR="008A0D06">
              <w:rPr>
                <w:noProof/>
                <w:webHidden/>
              </w:rPr>
              <w:fldChar w:fldCharType="begin"/>
            </w:r>
            <w:r w:rsidR="008A0D06">
              <w:rPr>
                <w:noProof/>
                <w:webHidden/>
              </w:rPr>
              <w:instrText xml:space="preserve"> PAGEREF _Toc50390127 \h </w:instrText>
            </w:r>
            <w:r w:rsidR="008A0D06">
              <w:rPr>
                <w:noProof/>
                <w:webHidden/>
              </w:rPr>
            </w:r>
            <w:r w:rsidR="008A0D06">
              <w:rPr>
                <w:noProof/>
                <w:webHidden/>
              </w:rPr>
              <w:fldChar w:fldCharType="separate"/>
            </w:r>
            <w:r w:rsidR="008A0D06">
              <w:rPr>
                <w:noProof/>
                <w:webHidden/>
              </w:rPr>
              <w:t>6</w:t>
            </w:r>
            <w:r w:rsidR="008A0D06">
              <w:rPr>
                <w:noProof/>
                <w:webHidden/>
              </w:rPr>
              <w:fldChar w:fldCharType="end"/>
            </w:r>
          </w:hyperlink>
        </w:p>
        <w:p w14:paraId="74EE8861" w14:textId="664E6FF2" w:rsidR="008A0D06" w:rsidRDefault="000A6D86">
          <w:pPr>
            <w:pStyle w:val="T2"/>
            <w:tabs>
              <w:tab w:val="left" w:pos="660"/>
              <w:tab w:val="right" w:leader="dot" w:pos="9062"/>
            </w:tabs>
            <w:rPr>
              <w:rFonts w:eastAsiaTheme="minorEastAsia"/>
              <w:noProof/>
              <w:lang w:eastAsia="tr-TR"/>
            </w:rPr>
          </w:pPr>
          <w:hyperlink w:anchor="_Toc50390128" w:history="1">
            <w:r w:rsidR="008A0D06" w:rsidRPr="00591E49">
              <w:rPr>
                <w:rStyle w:val="Kpr"/>
                <w:rFonts w:cstheme="minorHAnsi"/>
                <w:noProof/>
              </w:rPr>
              <w:t>2.</w:t>
            </w:r>
            <w:r w:rsidR="008A0D06">
              <w:rPr>
                <w:rFonts w:eastAsiaTheme="minorEastAsia"/>
                <w:noProof/>
                <w:lang w:eastAsia="tr-TR"/>
              </w:rPr>
              <w:tab/>
            </w:r>
            <w:r w:rsidR="008A0D06" w:rsidRPr="00591E49">
              <w:rPr>
                <w:rStyle w:val="Kpr"/>
                <w:rFonts w:cstheme="minorHAnsi"/>
                <w:noProof/>
              </w:rPr>
              <w:t>EL KİTABININ TANITIMI</w:t>
            </w:r>
            <w:r w:rsidR="008A0D06">
              <w:rPr>
                <w:noProof/>
                <w:webHidden/>
              </w:rPr>
              <w:tab/>
            </w:r>
            <w:r w:rsidR="008A0D06">
              <w:rPr>
                <w:noProof/>
                <w:webHidden/>
              </w:rPr>
              <w:fldChar w:fldCharType="begin"/>
            </w:r>
            <w:r w:rsidR="008A0D06">
              <w:rPr>
                <w:noProof/>
                <w:webHidden/>
              </w:rPr>
              <w:instrText xml:space="preserve"> PAGEREF _Toc50390128 \h </w:instrText>
            </w:r>
            <w:r w:rsidR="008A0D06">
              <w:rPr>
                <w:noProof/>
                <w:webHidden/>
              </w:rPr>
            </w:r>
            <w:r w:rsidR="008A0D06">
              <w:rPr>
                <w:noProof/>
                <w:webHidden/>
              </w:rPr>
              <w:fldChar w:fldCharType="separate"/>
            </w:r>
            <w:r w:rsidR="008A0D06">
              <w:rPr>
                <w:noProof/>
                <w:webHidden/>
              </w:rPr>
              <w:t>9</w:t>
            </w:r>
            <w:r w:rsidR="008A0D06">
              <w:rPr>
                <w:noProof/>
                <w:webHidden/>
              </w:rPr>
              <w:fldChar w:fldCharType="end"/>
            </w:r>
          </w:hyperlink>
        </w:p>
        <w:p w14:paraId="7DF2DFE7" w14:textId="39501474" w:rsidR="008A0D06" w:rsidRDefault="000A6D86">
          <w:pPr>
            <w:pStyle w:val="T3"/>
            <w:tabs>
              <w:tab w:val="right" w:leader="dot" w:pos="9062"/>
            </w:tabs>
            <w:rPr>
              <w:rFonts w:eastAsiaTheme="minorEastAsia"/>
              <w:noProof/>
              <w:lang w:eastAsia="tr-TR"/>
            </w:rPr>
          </w:pPr>
          <w:hyperlink w:anchor="_Toc50390129" w:history="1">
            <w:r w:rsidR="008A0D06" w:rsidRPr="00591E49">
              <w:rPr>
                <w:rStyle w:val="Kpr"/>
                <w:noProof/>
              </w:rPr>
              <w:t>2.1. EL KİTABININ AMACI</w:t>
            </w:r>
            <w:r w:rsidR="008A0D06">
              <w:rPr>
                <w:noProof/>
                <w:webHidden/>
              </w:rPr>
              <w:tab/>
            </w:r>
            <w:r w:rsidR="008A0D06">
              <w:rPr>
                <w:noProof/>
                <w:webHidden/>
              </w:rPr>
              <w:fldChar w:fldCharType="begin"/>
            </w:r>
            <w:r w:rsidR="008A0D06">
              <w:rPr>
                <w:noProof/>
                <w:webHidden/>
              </w:rPr>
              <w:instrText xml:space="preserve"> PAGEREF _Toc50390129 \h </w:instrText>
            </w:r>
            <w:r w:rsidR="008A0D06">
              <w:rPr>
                <w:noProof/>
                <w:webHidden/>
              </w:rPr>
            </w:r>
            <w:r w:rsidR="008A0D06">
              <w:rPr>
                <w:noProof/>
                <w:webHidden/>
              </w:rPr>
              <w:fldChar w:fldCharType="separate"/>
            </w:r>
            <w:r w:rsidR="008A0D06">
              <w:rPr>
                <w:noProof/>
                <w:webHidden/>
              </w:rPr>
              <w:t>9</w:t>
            </w:r>
            <w:r w:rsidR="008A0D06">
              <w:rPr>
                <w:noProof/>
                <w:webHidden/>
              </w:rPr>
              <w:fldChar w:fldCharType="end"/>
            </w:r>
          </w:hyperlink>
        </w:p>
        <w:p w14:paraId="6984AC0F" w14:textId="7B8EC068" w:rsidR="008A0D06" w:rsidRDefault="000A6D86">
          <w:pPr>
            <w:pStyle w:val="T3"/>
            <w:tabs>
              <w:tab w:val="right" w:leader="dot" w:pos="9062"/>
            </w:tabs>
            <w:rPr>
              <w:rFonts w:eastAsiaTheme="minorEastAsia"/>
              <w:noProof/>
              <w:lang w:eastAsia="tr-TR"/>
            </w:rPr>
          </w:pPr>
          <w:hyperlink w:anchor="_Toc50390130" w:history="1">
            <w:r w:rsidR="008A0D06" w:rsidRPr="00591E49">
              <w:rPr>
                <w:rStyle w:val="Kpr"/>
                <w:noProof/>
              </w:rPr>
              <w:t>2.2. EL KİTABININ KAPSAMI</w:t>
            </w:r>
            <w:r w:rsidR="008A0D06">
              <w:rPr>
                <w:noProof/>
                <w:webHidden/>
              </w:rPr>
              <w:tab/>
            </w:r>
            <w:r w:rsidR="008A0D06">
              <w:rPr>
                <w:noProof/>
                <w:webHidden/>
              </w:rPr>
              <w:fldChar w:fldCharType="begin"/>
            </w:r>
            <w:r w:rsidR="008A0D06">
              <w:rPr>
                <w:noProof/>
                <w:webHidden/>
              </w:rPr>
              <w:instrText xml:space="preserve"> PAGEREF _Toc50390130 \h </w:instrText>
            </w:r>
            <w:r w:rsidR="008A0D06">
              <w:rPr>
                <w:noProof/>
                <w:webHidden/>
              </w:rPr>
            </w:r>
            <w:r w:rsidR="008A0D06">
              <w:rPr>
                <w:noProof/>
                <w:webHidden/>
              </w:rPr>
              <w:fldChar w:fldCharType="separate"/>
            </w:r>
            <w:r w:rsidR="008A0D06">
              <w:rPr>
                <w:noProof/>
                <w:webHidden/>
              </w:rPr>
              <w:t>9</w:t>
            </w:r>
            <w:r w:rsidR="008A0D06">
              <w:rPr>
                <w:noProof/>
                <w:webHidden/>
              </w:rPr>
              <w:fldChar w:fldCharType="end"/>
            </w:r>
          </w:hyperlink>
        </w:p>
        <w:p w14:paraId="21C9A121" w14:textId="177AD2F1" w:rsidR="008A0D06" w:rsidRDefault="000A6D86">
          <w:pPr>
            <w:pStyle w:val="T3"/>
            <w:tabs>
              <w:tab w:val="right" w:leader="dot" w:pos="9062"/>
            </w:tabs>
            <w:rPr>
              <w:rFonts w:eastAsiaTheme="minorEastAsia"/>
              <w:noProof/>
              <w:lang w:eastAsia="tr-TR"/>
            </w:rPr>
          </w:pPr>
          <w:hyperlink w:anchor="_Toc50390131" w:history="1">
            <w:r w:rsidR="008A0D06" w:rsidRPr="00591E49">
              <w:rPr>
                <w:rStyle w:val="Kpr"/>
                <w:noProof/>
              </w:rPr>
              <w:t>2.3. UYGULAMA ALANI</w:t>
            </w:r>
            <w:r w:rsidR="008A0D06">
              <w:rPr>
                <w:noProof/>
                <w:webHidden/>
              </w:rPr>
              <w:tab/>
            </w:r>
            <w:r w:rsidR="008A0D06">
              <w:rPr>
                <w:noProof/>
                <w:webHidden/>
              </w:rPr>
              <w:fldChar w:fldCharType="begin"/>
            </w:r>
            <w:r w:rsidR="008A0D06">
              <w:rPr>
                <w:noProof/>
                <w:webHidden/>
              </w:rPr>
              <w:instrText xml:space="preserve"> PAGEREF _Toc50390131 \h </w:instrText>
            </w:r>
            <w:r w:rsidR="008A0D06">
              <w:rPr>
                <w:noProof/>
                <w:webHidden/>
              </w:rPr>
            </w:r>
            <w:r w:rsidR="008A0D06">
              <w:rPr>
                <w:noProof/>
                <w:webHidden/>
              </w:rPr>
              <w:fldChar w:fldCharType="separate"/>
            </w:r>
            <w:r w:rsidR="008A0D06">
              <w:rPr>
                <w:noProof/>
                <w:webHidden/>
              </w:rPr>
              <w:t>10</w:t>
            </w:r>
            <w:r w:rsidR="008A0D06">
              <w:rPr>
                <w:noProof/>
                <w:webHidden/>
              </w:rPr>
              <w:fldChar w:fldCharType="end"/>
            </w:r>
          </w:hyperlink>
        </w:p>
        <w:p w14:paraId="4F37351F" w14:textId="3B87B914" w:rsidR="008A0D06" w:rsidRDefault="000A6D86">
          <w:pPr>
            <w:pStyle w:val="T3"/>
            <w:tabs>
              <w:tab w:val="right" w:leader="dot" w:pos="9062"/>
            </w:tabs>
            <w:rPr>
              <w:rFonts w:eastAsiaTheme="minorEastAsia"/>
              <w:noProof/>
              <w:lang w:eastAsia="tr-TR"/>
            </w:rPr>
          </w:pPr>
          <w:hyperlink w:anchor="_Toc50390132" w:history="1">
            <w:r w:rsidR="008A0D06" w:rsidRPr="00591E49">
              <w:rPr>
                <w:rStyle w:val="Kpr"/>
                <w:noProof/>
              </w:rPr>
              <w:t>2.4. EL KİTABININ HAZIRLANMASI</w:t>
            </w:r>
            <w:r w:rsidR="008A0D06">
              <w:rPr>
                <w:noProof/>
                <w:webHidden/>
              </w:rPr>
              <w:tab/>
            </w:r>
            <w:r w:rsidR="008A0D06">
              <w:rPr>
                <w:noProof/>
                <w:webHidden/>
              </w:rPr>
              <w:fldChar w:fldCharType="begin"/>
            </w:r>
            <w:r w:rsidR="008A0D06">
              <w:rPr>
                <w:noProof/>
                <w:webHidden/>
              </w:rPr>
              <w:instrText xml:space="preserve"> PAGEREF _Toc50390132 \h </w:instrText>
            </w:r>
            <w:r w:rsidR="008A0D06">
              <w:rPr>
                <w:noProof/>
                <w:webHidden/>
              </w:rPr>
            </w:r>
            <w:r w:rsidR="008A0D06">
              <w:rPr>
                <w:noProof/>
                <w:webHidden/>
              </w:rPr>
              <w:fldChar w:fldCharType="separate"/>
            </w:r>
            <w:r w:rsidR="008A0D06">
              <w:rPr>
                <w:noProof/>
                <w:webHidden/>
              </w:rPr>
              <w:t>10</w:t>
            </w:r>
            <w:r w:rsidR="008A0D06">
              <w:rPr>
                <w:noProof/>
                <w:webHidden/>
              </w:rPr>
              <w:fldChar w:fldCharType="end"/>
            </w:r>
          </w:hyperlink>
        </w:p>
        <w:p w14:paraId="13FDC0B4" w14:textId="5D7319EC" w:rsidR="008A0D06" w:rsidRDefault="000A6D86">
          <w:pPr>
            <w:pStyle w:val="T3"/>
            <w:tabs>
              <w:tab w:val="right" w:leader="dot" w:pos="9062"/>
            </w:tabs>
            <w:rPr>
              <w:rFonts w:eastAsiaTheme="minorEastAsia"/>
              <w:noProof/>
              <w:lang w:eastAsia="tr-TR"/>
            </w:rPr>
          </w:pPr>
          <w:hyperlink w:anchor="_Toc50390133" w:history="1">
            <w:r w:rsidR="008A0D06" w:rsidRPr="00591E49">
              <w:rPr>
                <w:rStyle w:val="Kpr"/>
                <w:noProof/>
              </w:rPr>
              <w:t>2.5. DAĞITIM ve DEĞİŞİKLİĞİ</w:t>
            </w:r>
            <w:r w:rsidR="008A0D06">
              <w:rPr>
                <w:noProof/>
                <w:webHidden/>
              </w:rPr>
              <w:tab/>
            </w:r>
            <w:r w:rsidR="008A0D06">
              <w:rPr>
                <w:noProof/>
                <w:webHidden/>
              </w:rPr>
              <w:fldChar w:fldCharType="begin"/>
            </w:r>
            <w:r w:rsidR="008A0D06">
              <w:rPr>
                <w:noProof/>
                <w:webHidden/>
              </w:rPr>
              <w:instrText xml:space="preserve"> PAGEREF _Toc50390133 \h </w:instrText>
            </w:r>
            <w:r w:rsidR="008A0D06">
              <w:rPr>
                <w:noProof/>
                <w:webHidden/>
              </w:rPr>
            </w:r>
            <w:r w:rsidR="008A0D06">
              <w:rPr>
                <w:noProof/>
                <w:webHidden/>
              </w:rPr>
              <w:fldChar w:fldCharType="separate"/>
            </w:r>
            <w:r w:rsidR="008A0D06">
              <w:rPr>
                <w:noProof/>
                <w:webHidden/>
              </w:rPr>
              <w:t>10</w:t>
            </w:r>
            <w:r w:rsidR="008A0D06">
              <w:rPr>
                <w:noProof/>
                <w:webHidden/>
              </w:rPr>
              <w:fldChar w:fldCharType="end"/>
            </w:r>
          </w:hyperlink>
        </w:p>
        <w:p w14:paraId="08D67616" w14:textId="1D36E098" w:rsidR="008A0D06" w:rsidRDefault="000A6D86">
          <w:pPr>
            <w:pStyle w:val="T3"/>
            <w:tabs>
              <w:tab w:val="right" w:leader="dot" w:pos="9062"/>
            </w:tabs>
            <w:rPr>
              <w:rFonts w:eastAsiaTheme="minorEastAsia"/>
              <w:noProof/>
              <w:lang w:eastAsia="tr-TR"/>
            </w:rPr>
          </w:pPr>
          <w:hyperlink w:anchor="_Toc50390134" w:history="1">
            <w:r w:rsidR="008A0D06" w:rsidRPr="00591E49">
              <w:rPr>
                <w:rStyle w:val="Kpr"/>
                <w:noProof/>
              </w:rPr>
              <w:t>2.6. ATIF YAPILAN STANDARTLAR</w:t>
            </w:r>
            <w:r w:rsidR="008A0D06">
              <w:rPr>
                <w:noProof/>
                <w:webHidden/>
              </w:rPr>
              <w:tab/>
            </w:r>
            <w:r w:rsidR="008A0D06">
              <w:rPr>
                <w:noProof/>
                <w:webHidden/>
              </w:rPr>
              <w:fldChar w:fldCharType="begin"/>
            </w:r>
            <w:r w:rsidR="008A0D06">
              <w:rPr>
                <w:noProof/>
                <w:webHidden/>
              </w:rPr>
              <w:instrText xml:space="preserve"> PAGEREF _Toc50390134 \h </w:instrText>
            </w:r>
            <w:r w:rsidR="008A0D06">
              <w:rPr>
                <w:noProof/>
                <w:webHidden/>
              </w:rPr>
            </w:r>
            <w:r w:rsidR="008A0D06">
              <w:rPr>
                <w:noProof/>
                <w:webHidden/>
              </w:rPr>
              <w:fldChar w:fldCharType="separate"/>
            </w:r>
            <w:r w:rsidR="008A0D06">
              <w:rPr>
                <w:noProof/>
                <w:webHidden/>
              </w:rPr>
              <w:t>11</w:t>
            </w:r>
            <w:r w:rsidR="008A0D06">
              <w:rPr>
                <w:noProof/>
                <w:webHidden/>
              </w:rPr>
              <w:fldChar w:fldCharType="end"/>
            </w:r>
          </w:hyperlink>
        </w:p>
        <w:p w14:paraId="267CE26A" w14:textId="08B7476A" w:rsidR="008A0D06" w:rsidRDefault="000A6D86">
          <w:pPr>
            <w:pStyle w:val="T3"/>
            <w:tabs>
              <w:tab w:val="right" w:leader="dot" w:pos="9062"/>
            </w:tabs>
            <w:rPr>
              <w:rFonts w:eastAsiaTheme="minorEastAsia"/>
              <w:noProof/>
              <w:lang w:eastAsia="tr-TR"/>
            </w:rPr>
          </w:pPr>
          <w:hyperlink w:anchor="_Toc50390135" w:history="1">
            <w:r w:rsidR="008A0D06" w:rsidRPr="00591E49">
              <w:rPr>
                <w:rStyle w:val="Kpr"/>
                <w:noProof/>
              </w:rPr>
              <w:t>2.7.TANIMLAR</w:t>
            </w:r>
            <w:r w:rsidR="008A0D06">
              <w:rPr>
                <w:noProof/>
                <w:webHidden/>
              </w:rPr>
              <w:tab/>
            </w:r>
            <w:r w:rsidR="008A0D06">
              <w:rPr>
                <w:noProof/>
                <w:webHidden/>
              </w:rPr>
              <w:fldChar w:fldCharType="begin"/>
            </w:r>
            <w:r w:rsidR="008A0D06">
              <w:rPr>
                <w:noProof/>
                <w:webHidden/>
              </w:rPr>
              <w:instrText xml:space="preserve"> PAGEREF _Toc50390135 \h </w:instrText>
            </w:r>
            <w:r w:rsidR="008A0D06">
              <w:rPr>
                <w:noProof/>
                <w:webHidden/>
              </w:rPr>
            </w:r>
            <w:r w:rsidR="008A0D06">
              <w:rPr>
                <w:noProof/>
                <w:webHidden/>
              </w:rPr>
              <w:fldChar w:fldCharType="separate"/>
            </w:r>
            <w:r w:rsidR="008A0D06">
              <w:rPr>
                <w:noProof/>
                <w:webHidden/>
              </w:rPr>
              <w:t>11</w:t>
            </w:r>
            <w:r w:rsidR="008A0D06">
              <w:rPr>
                <w:noProof/>
                <w:webHidden/>
              </w:rPr>
              <w:fldChar w:fldCharType="end"/>
            </w:r>
          </w:hyperlink>
        </w:p>
        <w:p w14:paraId="2006CDBB" w14:textId="5EDD76A6" w:rsidR="008A0D06" w:rsidRDefault="000A6D86">
          <w:pPr>
            <w:pStyle w:val="T2"/>
            <w:tabs>
              <w:tab w:val="right" w:leader="dot" w:pos="9062"/>
            </w:tabs>
            <w:rPr>
              <w:rFonts w:eastAsiaTheme="minorEastAsia"/>
              <w:noProof/>
              <w:lang w:eastAsia="tr-TR"/>
            </w:rPr>
          </w:pPr>
          <w:hyperlink w:anchor="_Toc50390136" w:history="1">
            <w:r w:rsidR="008A0D06" w:rsidRPr="00591E49">
              <w:rPr>
                <w:rStyle w:val="Kpr"/>
                <w:rFonts w:cstheme="minorHAnsi"/>
                <w:noProof/>
              </w:rPr>
              <w:t>3. KORUNMA VE KONTROL ÖNLEMLERİ</w:t>
            </w:r>
            <w:r w:rsidR="008A0D06">
              <w:rPr>
                <w:noProof/>
                <w:webHidden/>
              </w:rPr>
              <w:tab/>
            </w:r>
            <w:r w:rsidR="008A0D06">
              <w:rPr>
                <w:noProof/>
                <w:webHidden/>
              </w:rPr>
              <w:fldChar w:fldCharType="begin"/>
            </w:r>
            <w:r w:rsidR="008A0D06">
              <w:rPr>
                <w:noProof/>
                <w:webHidden/>
              </w:rPr>
              <w:instrText xml:space="preserve"> PAGEREF _Toc50390136 \h </w:instrText>
            </w:r>
            <w:r w:rsidR="008A0D06">
              <w:rPr>
                <w:noProof/>
                <w:webHidden/>
              </w:rPr>
            </w:r>
            <w:r w:rsidR="008A0D06">
              <w:rPr>
                <w:noProof/>
                <w:webHidden/>
              </w:rPr>
              <w:fldChar w:fldCharType="separate"/>
            </w:r>
            <w:r w:rsidR="008A0D06">
              <w:rPr>
                <w:noProof/>
                <w:webHidden/>
              </w:rPr>
              <w:t>12</w:t>
            </w:r>
            <w:r w:rsidR="008A0D06">
              <w:rPr>
                <w:noProof/>
                <w:webHidden/>
              </w:rPr>
              <w:fldChar w:fldCharType="end"/>
            </w:r>
          </w:hyperlink>
        </w:p>
        <w:p w14:paraId="400F54E0" w14:textId="4CFB794C" w:rsidR="008A0D06" w:rsidRDefault="000A6D86">
          <w:pPr>
            <w:pStyle w:val="T3"/>
            <w:tabs>
              <w:tab w:val="right" w:leader="dot" w:pos="9062"/>
            </w:tabs>
            <w:rPr>
              <w:rFonts w:eastAsiaTheme="minorEastAsia"/>
              <w:noProof/>
              <w:lang w:eastAsia="tr-TR"/>
            </w:rPr>
          </w:pPr>
          <w:hyperlink w:anchor="_Toc50390137" w:history="1">
            <w:r w:rsidR="008A0D06" w:rsidRPr="00591E49">
              <w:rPr>
                <w:rStyle w:val="Kpr"/>
                <w:noProof/>
              </w:rPr>
              <w:t>3.1 HAZIRLIK</w:t>
            </w:r>
            <w:r w:rsidR="008A0D06">
              <w:rPr>
                <w:noProof/>
                <w:webHidden/>
              </w:rPr>
              <w:tab/>
            </w:r>
            <w:r w:rsidR="008A0D06">
              <w:rPr>
                <w:noProof/>
                <w:webHidden/>
              </w:rPr>
              <w:fldChar w:fldCharType="begin"/>
            </w:r>
            <w:r w:rsidR="008A0D06">
              <w:rPr>
                <w:noProof/>
                <w:webHidden/>
              </w:rPr>
              <w:instrText xml:space="preserve"> PAGEREF _Toc50390137 \h </w:instrText>
            </w:r>
            <w:r w:rsidR="008A0D06">
              <w:rPr>
                <w:noProof/>
                <w:webHidden/>
              </w:rPr>
            </w:r>
            <w:r w:rsidR="008A0D06">
              <w:rPr>
                <w:noProof/>
                <w:webHidden/>
              </w:rPr>
              <w:fldChar w:fldCharType="separate"/>
            </w:r>
            <w:r w:rsidR="008A0D06">
              <w:rPr>
                <w:noProof/>
                <w:webHidden/>
              </w:rPr>
              <w:t>12</w:t>
            </w:r>
            <w:r w:rsidR="008A0D06">
              <w:rPr>
                <w:noProof/>
                <w:webHidden/>
              </w:rPr>
              <w:fldChar w:fldCharType="end"/>
            </w:r>
          </w:hyperlink>
        </w:p>
        <w:p w14:paraId="2737FC54" w14:textId="3CEC2C89" w:rsidR="008A0D06" w:rsidRDefault="000A6D86">
          <w:pPr>
            <w:pStyle w:val="T3"/>
            <w:tabs>
              <w:tab w:val="right" w:leader="dot" w:pos="9062"/>
            </w:tabs>
            <w:rPr>
              <w:rFonts w:eastAsiaTheme="minorEastAsia"/>
              <w:noProof/>
              <w:lang w:eastAsia="tr-TR"/>
            </w:rPr>
          </w:pPr>
          <w:hyperlink w:anchor="_Toc50390138" w:history="1">
            <w:r w:rsidR="008A0D06" w:rsidRPr="00591E49">
              <w:rPr>
                <w:rStyle w:val="Kpr"/>
                <w:noProof/>
              </w:rPr>
              <w:t>3.1.1 BULAŞICI HASTALIK RİSK ANALİZİ</w:t>
            </w:r>
            <w:r w:rsidR="008A0D06">
              <w:rPr>
                <w:noProof/>
                <w:webHidden/>
              </w:rPr>
              <w:tab/>
            </w:r>
            <w:r w:rsidR="008A0D06">
              <w:rPr>
                <w:noProof/>
                <w:webHidden/>
              </w:rPr>
              <w:fldChar w:fldCharType="begin"/>
            </w:r>
            <w:r w:rsidR="008A0D06">
              <w:rPr>
                <w:noProof/>
                <w:webHidden/>
              </w:rPr>
              <w:instrText xml:space="preserve"> PAGEREF _Toc50390138 \h </w:instrText>
            </w:r>
            <w:r w:rsidR="008A0D06">
              <w:rPr>
                <w:noProof/>
                <w:webHidden/>
              </w:rPr>
            </w:r>
            <w:r w:rsidR="008A0D06">
              <w:rPr>
                <w:noProof/>
                <w:webHidden/>
              </w:rPr>
              <w:fldChar w:fldCharType="separate"/>
            </w:r>
            <w:r w:rsidR="008A0D06">
              <w:rPr>
                <w:noProof/>
                <w:webHidden/>
              </w:rPr>
              <w:t>12</w:t>
            </w:r>
            <w:r w:rsidR="008A0D06">
              <w:rPr>
                <w:noProof/>
                <w:webHidden/>
              </w:rPr>
              <w:fldChar w:fldCharType="end"/>
            </w:r>
          </w:hyperlink>
        </w:p>
        <w:p w14:paraId="29D7EC06" w14:textId="2EF4259A" w:rsidR="008A0D06" w:rsidRDefault="000A6D86">
          <w:pPr>
            <w:pStyle w:val="T3"/>
            <w:tabs>
              <w:tab w:val="right" w:leader="dot" w:pos="9062"/>
            </w:tabs>
            <w:rPr>
              <w:rFonts w:eastAsiaTheme="minorEastAsia"/>
              <w:noProof/>
              <w:lang w:eastAsia="tr-TR"/>
            </w:rPr>
          </w:pPr>
          <w:hyperlink w:anchor="_Toc50390139" w:history="1">
            <w:r w:rsidR="008A0D06" w:rsidRPr="00591E49">
              <w:rPr>
                <w:rStyle w:val="Kpr"/>
                <w:noProof/>
              </w:rPr>
              <w:t>3.1.2. KONTROL ÖNLEMLERİ HİYERARŞİSİ</w:t>
            </w:r>
            <w:r w:rsidR="008A0D06">
              <w:rPr>
                <w:noProof/>
                <w:webHidden/>
              </w:rPr>
              <w:tab/>
            </w:r>
            <w:r w:rsidR="008A0D06">
              <w:rPr>
                <w:noProof/>
                <w:webHidden/>
              </w:rPr>
              <w:fldChar w:fldCharType="begin"/>
            </w:r>
            <w:r w:rsidR="008A0D06">
              <w:rPr>
                <w:noProof/>
                <w:webHidden/>
              </w:rPr>
              <w:instrText xml:space="preserve"> PAGEREF _Toc50390139 \h </w:instrText>
            </w:r>
            <w:r w:rsidR="008A0D06">
              <w:rPr>
                <w:noProof/>
                <w:webHidden/>
              </w:rPr>
            </w:r>
            <w:r w:rsidR="008A0D06">
              <w:rPr>
                <w:noProof/>
                <w:webHidden/>
              </w:rPr>
              <w:fldChar w:fldCharType="separate"/>
            </w:r>
            <w:r w:rsidR="008A0D06">
              <w:rPr>
                <w:noProof/>
                <w:webHidden/>
              </w:rPr>
              <w:t>13</w:t>
            </w:r>
            <w:r w:rsidR="008A0D06">
              <w:rPr>
                <w:noProof/>
                <w:webHidden/>
              </w:rPr>
              <w:fldChar w:fldCharType="end"/>
            </w:r>
          </w:hyperlink>
        </w:p>
        <w:p w14:paraId="5B865CEC" w14:textId="77A10BC2" w:rsidR="008A0D06" w:rsidRDefault="000A6D86">
          <w:pPr>
            <w:pStyle w:val="T3"/>
            <w:tabs>
              <w:tab w:val="right" w:leader="dot" w:pos="9062"/>
            </w:tabs>
            <w:rPr>
              <w:rFonts w:eastAsiaTheme="minorEastAsia"/>
              <w:noProof/>
              <w:lang w:eastAsia="tr-TR"/>
            </w:rPr>
          </w:pPr>
          <w:hyperlink w:anchor="_Toc50390140" w:history="1">
            <w:r w:rsidR="008A0D06" w:rsidRPr="00591E49">
              <w:rPr>
                <w:rStyle w:val="Kpr"/>
                <w:noProof/>
              </w:rPr>
              <w:t>3.1.3. İÇ VE DIŞ İLETİŞİM PLANI</w:t>
            </w:r>
            <w:r w:rsidR="008A0D06">
              <w:rPr>
                <w:noProof/>
                <w:webHidden/>
              </w:rPr>
              <w:tab/>
            </w:r>
            <w:r w:rsidR="008A0D06">
              <w:rPr>
                <w:noProof/>
                <w:webHidden/>
              </w:rPr>
              <w:fldChar w:fldCharType="begin"/>
            </w:r>
            <w:r w:rsidR="008A0D06">
              <w:rPr>
                <w:noProof/>
                <w:webHidden/>
              </w:rPr>
              <w:instrText xml:space="preserve"> PAGEREF _Toc50390140 \h </w:instrText>
            </w:r>
            <w:r w:rsidR="008A0D06">
              <w:rPr>
                <w:noProof/>
                <w:webHidden/>
              </w:rPr>
            </w:r>
            <w:r w:rsidR="008A0D06">
              <w:rPr>
                <w:noProof/>
                <w:webHidden/>
              </w:rPr>
              <w:fldChar w:fldCharType="separate"/>
            </w:r>
            <w:r w:rsidR="008A0D06">
              <w:rPr>
                <w:noProof/>
                <w:webHidden/>
              </w:rPr>
              <w:t>13</w:t>
            </w:r>
            <w:r w:rsidR="008A0D06">
              <w:rPr>
                <w:noProof/>
                <w:webHidden/>
              </w:rPr>
              <w:fldChar w:fldCharType="end"/>
            </w:r>
          </w:hyperlink>
        </w:p>
        <w:p w14:paraId="4CA7B328" w14:textId="7494CDDC" w:rsidR="008A0D06" w:rsidRDefault="000A6D86">
          <w:pPr>
            <w:pStyle w:val="T3"/>
            <w:tabs>
              <w:tab w:val="right" w:leader="dot" w:pos="9062"/>
            </w:tabs>
            <w:rPr>
              <w:rFonts w:eastAsiaTheme="minorEastAsia"/>
              <w:noProof/>
              <w:lang w:eastAsia="tr-TR"/>
            </w:rPr>
          </w:pPr>
          <w:hyperlink w:anchor="_Toc50390141" w:history="1">
            <w:r w:rsidR="008A0D06" w:rsidRPr="00591E49">
              <w:rPr>
                <w:rStyle w:val="Kpr"/>
                <w:noProof/>
              </w:rPr>
              <w:t>3.1.3.1 İÇ İLETİŞİM</w:t>
            </w:r>
            <w:r w:rsidR="008A0D06">
              <w:rPr>
                <w:noProof/>
                <w:webHidden/>
              </w:rPr>
              <w:tab/>
            </w:r>
            <w:r w:rsidR="008A0D06">
              <w:rPr>
                <w:noProof/>
                <w:webHidden/>
              </w:rPr>
              <w:fldChar w:fldCharType="begin"/>
            </w:r>
            <w:r w:rsidR="008A0D06">
              <w:rPr>
                <w:noProof/>
                <w:webHidden/>
              </w:rPr>
              <w:instrText xml:space="preserve"> PAGEREF _Toc50390141 \h </w:instrText>
            </w:r>
            <w:r w:rsidR="008A0D06">
              <w:rPr>
                <w:noProof/>
                <w:webHidden/>
              </w:rPr>
            </w:r>
            <w:r w:rsidR="008A0D06">
              <w:rPr>
                <w:noProof/>
                <w:webHidden/>
              </w:rPr>
              <w:fldChar w:fldCharType="separate"/>
            </w:r>
            <w:r w:rsidR="008A0D06">
              <w:rPr>
                <w:noProof/>
                <w:webHidden/>
              </w:rPr>
              <w:t>14</w:t>
            </w:r>
            <w:r w:rsidR="008A0D06">
              <w:rPr>
                <w:noProof/>
                <w:webHidden/>
              </w:rPr>
              <w:fldChar w:fldCharType="end"/>
            </w:r>
          </w:hyperlink>
        </w:p>
        <w:p w14:paraId="5890F52C" w14:textId="442979B2" w:rsidR="008A0D06" w:rsidRDefault="000A6D86">
          <w:pPr>
            <w:pStyle w:val="T3"/>
            <w:tabs>
              <w:tab w:val="right" w:leader="dot" w:pos="9062"/>
            </w:tabs>
            <w:rPr>
              <w:rFonts w:eastAsiaTheme="minorEastAsia"/>
              <w:noProof/>
              <w:lang w:eastAsia="tr-TR"/>
            </w:rPr>
          </w:pPr>
          <w:hyperlink w:anchor="_Toc50390142" w:history="1">
            <w:r w:rsidR="008A0D06" w:rsidRPr="00591E49">
              <w:rPr>
                <w:rStyle w:val="Kpr"/>
                <w:noProof/>
              </w:rPr>
              <w:t>3.1.3.2 DIŞ İLETİŞİM</w:t>
            </w:r>
            <w:r w:rsidR="008A0D06">
              <w:rPr>
                <w:noProof/>
                <w:webHidden/>
              </w:rPr>
              <w:tab/>
            </w:r>
            <w:r w:rsidR="008A0D06">
              <w:rPr>
                <w:noProof/>
                <w:webHidden/>
              </w:rPr>
              <w:fldChar w:fldCharType="begin"/>
            </w:r>
            <w:r w:rsidR="008A0D06">
              <w:rPr>
                <w:noProof/>
                <w:webHidden/>
              </w:rPr>
              <w:instrText xml:space="preserve"> PAGEREF _Toc50390142 \h </w:instrText>
            </w:r>
            <w:r w:rsidR="008A0D06">
              <w:rPr>
                <w:noProof/>
                <w:webHidden/>
              </w:rPr>
            </w:r>
            <w:r w:rsidR="008A0D06">
              <w:rPr>
                <w:noProof/>
                <w:webHidden/>
              </w:rPr>
              <w:fldChar w:fldCharType="separate"/>
            </w:r>
            <w:r w:rsidR="008A0D06">
              <w:rPr>
                <w:noProof/>
                <w:webHidden/>
              </w:rPr>
              <w:t>14</w:t>
            </w:r>
            <w:r w:rsidR="008A0D06">
              <w:rPr>
                <w:noProof/>
                <w:webHidden/>
              </w:rPr>
              <w:fldChar w:fldCharType="end"/>
            </w:r>
          </w:hyperlink>
        </w:p>
        <w:p w14:paraId="4C1A8B8D" w14:textId="02723677" w:rsidR="008A0D06" w:rsidRDefault="000A6D86">
          <w:pPr>
            <w:pStyle w:val="T3"/>
            <w:tabs>
              <w:tab w:val="right" w:leader="dot" w:pos="9062"/>
            </w:tabs>
            <w:rPr>
              <w:rFonts w:eastAsiaTheme="minorEastAsia"/>
              <w:noProof/>
              <w:lang w:eastAsia="tr-TR"/>
            </w:rPr>
          </w:pPr>
          <w:hyperlink w:anchor="_Toc50390143" w:history="1">
            <w:r w:rsidR="008A0D06" w:rsidRPr="00591E49">
              <w:rPr>
                <w:rStyle w:val="Kpr"/>
                <w:noProof/>
              </w:rPr>
              <w:t>3.1.4. İHTİYAÇ DUYULAN KAYNAKLARIN TESPİTİ</w:t>
            </w:r>
            <w:r w:rsidR="008A0D06">
              <w:rPr>
                <w:noProof/>
                <w:webHidden/>
              </w:rPr>
              <w:tab/>
            </w:r>
            <w:r w:rsidR="008A0D06">
              <w:rPr>
                <w:noProof/>
                <w:webHidden/>
              </w:rPr>
              <w:fldChar w:fldCharType="begin"/>
            </w:r>
            <w:r w:rsidR="008A0D06">
              <w:rPr>
                <w:noProof/>
                <w:webHidden/>
              </w:rPr>
              <w:instrText xml:space="preserve"> PAGEREF _Toc50390143 \h </w:instrText>
            </w:r>
            <w:r w:rsidR="008A0D06">
              <w:rPr>
                <w:noProof/>
                <w:webHidden/>
              </w:rPr>
            </w:r>
            <w:r w:rsidR="008A0D06">
              <w:rPr>
                <w:noProof/>
                <w:webHidden/>
              </w:rPr>
              <w:fldChar w:fldCharType="separate"/>
            </w:r>
            <w:r w:rsidR="008A0D06">
              <w:rPr>
                <w:noProof/>
                <w:webHidden/>
              </w:rPr>
              <w:t>14</w:t>
            </w:r>
            <w:r w:rsidR="008A0D06">
              <w:rPr>
                <w:noProof/>
                <w:webHidden/>
              </w:rPr>
              <w:fldChar w:fldCharType="end"/>
            </w:r>
          </w:hyperlink>
        </w:p>
        <w:p w14:paraId="31686FA6" w14:textId="5B042E8B" w:rsidR="008A0D06" w:rsidRDefault="000A6D86">
          <w:pPr>
            <w:pStyle w:val="T3"/>
            <w:tabs>
              <w:tab w:val="right" w:leader="dot" w:pos="9062"/>
            </w:tabs>
            <w:rPr>
              <w:rFonts w:eastAsiaTheme="minorEastAsia"/>
              <w:noProof/>
              <w:lang w:eastAsia="tr-TR"/>
            </w:rPr>
          </w:pPr>
          <w:hyperlink w:anchor="_Toc50390144" w:history="1">
            <w:r w:rsidR="008A0D06" w:rsidRPr="00591E49">
              <w:rPr>
                <w:rStyle w:val="Kpr"/>
                <w:noProof/>
              </w:rPr>
              <w:t>3.2. STANDART ENFEKSİYON KONTROL ÖNLEMLERİ (SEKÖ)ENFEKSİYON ÖNLEME VE KONTROL EYLEM PLANLAMAS</w:t>
            </w:r>
            <w:r w:rsidR="008A0D06" w:rsidRPr="00591E49">
              <w:rPr>
                <w:rStyle w:val="Kpr"/>
                <w:rFonts w:eastAsia="Calibri"/>
                <w:noProof/>
              </w:rPr>
              <w:t>I</w:t>
            </w:r>
            <w:r w:rsidR="008A0D06">
              <w:rPr>
                <w:noProof/>
                <w:webHidden/>
              </w:rPr>
              <w:tab/>
            </w:r>
            <w:r w:rsidR="008A0D06">
              <w:rPr>
                <w:noProof/>
                <w:webHidden/>
              </w:rPr>
              <w:fldChar w:fldCharType="begin"/>
            </w:r>
            <w:r w:rsidR="008A0D06">
              <w:rPr>
                <w:noProof/>
                <w:webHidden/>
              </w:rPr>
              <w:instrText xml:space="preserve"> PAGEREF _Toc50390144 \h </w:instrText>
            </w:r>
            <w:r w:rsidR="008A0D06">
              <w:rPr>
                <w:noProof/>
                <w:webHidden/>
              </w:rPr>
            </w:r>
            <w:r w:rsidR="008A0D06">
              <w:rPr>
                <w:noProof/>
                <w:webHidden/>
              </w:rPr>
              <w:fldChar w:fldCharType="separate"/>
            </w:r>
            <w:r w:rsidR="008A0D06">
              <w:rPr>
                <w:noProof/>
                <w:webHidden/>
              </w:rPr>
              <w:t>15</w:t>
            </w:r>
            <w:r w:rsidR="008A0D06">
              <w:rPr>
                <w:noProof/>
                <w:webHidden/>
              </w:rPr>
              <w:fldChar w:fldCharType="end"/>
            </w:r>
          </w:hyperlink>
        </w:p>
        <w:p w14:paraId="0E8FFB77" w14:textId="76A2CFFA" w:rsidR="008A0D06" w:rsidRDefault="000A6D86">
          <w:pPr>
            <w:pStyle w:val="T3"/>
            <w:tabs>
              <w:tab w:val="right" w:leader="dot" w:pos="9062"/>
            </w:tabs>
            <w:rPr>
              <w:rFonts w:eastAsiaTheme="minorEastAsia"/>
              <w:noProof/>
              <w:lang w:eastAsia="tr-TR"/>
            </w:rPr>
          </w:pPr>
          <w:hyperlink w:anchor="_Toc50390145" w:history="1">
            <w:r w:rsidR="008A0D06" w:rsidRPr="00591E49">
              <w:rPr>
                <w:rStyle w:val="Kpr"/>
                <w:noProof/>
              </w:rPr>
              <w:t>3.3.  BULA</w:t>
            </w:r>
            <w:r w:rsidR="008A0D06" w:rsidRPr="00591E49">
              <w:rPr>
                <w:rStyle w:val="Kpr"/>
                <w:rFonts w:eastAsia="Calibri"/>
                <w:noProof/>
              </w:rPr>
              <w:t>Ş</w:t>
            </w:r>
            <w:r w:rsidR="008A0D06" w:rsidRPr="00591E49">
              <w:rPr>
                <w:rStyle w:val="Kpr"/>
                <w:noProof/>
              </w:rPr>
              <w:t xml:space="preserve"> BAZLI ÖNLEMLERİN (BBÖ) PLANLANMASI</w:t>
            </w:r>
            <w:r w:rsidR="008A0D06">
              <w:rPr>
                <w:noProof/>
                <w:webHidden/>
              </w:rPr>
              <w:tab/>
            </w:r>
            <w:r w:rsidR="008A0D06">
              <w:rPr>
                <w:noProof/>
                <w:webHidden/>
              </w:rPr>
              <w:fldChar w:fldCharType="begin"/>
            </w:r>
            <w:r w:rsidR="008A0D06">
              <w:rPr>
                <w:noProof/>
                <w:webHidden/>
              </w:rPr>
              <w:instrText xml:space="preserve"> PAGEREF _Toc50390145 \h </w:instrText>
            </w:r>
            <w:r w:rsidR="008A0D06">
              <w:rPr>
                <w:noProof/>
                <w:webHidden/>
              </w:rPr>
            </w:r>
            <w:r w:rsidR="008A0D06">
              <w:rPr>
                <w:noProof/>
                <w:webHidden/>
              </w:rPr>
              <w:fldChar w:fldCharType="separate"/>
            </w:r>
            <w:r w:rsidR="008A0D06">
              <w:rPr>
                <w:noProof/>
                <w:webHidden/>
              </w:rPr>
              <w:t>15</w:t>
            </w:r>
            <w:r w:rsidR="008A0D06">
              <w:rPr>
                <w:noProof/>
                <w:webHidden/>
              </w:rPr>
              <w:fldChar w:fldCharType="end"/>
            </w:r>
          </w:hyperlink>
        </w:p>
        <w:p w14:paraId="44AEB4A2" w14:textId="3252BAD1" w:rsidR="008A0D06" w:rsidRDefault="000A6D86">
          <w:pPr>
            <w:pStyle w:val="T2"/>
            <w:tabs>
              <w:tab w:val="right" w:leader="dot" w:pos="9062"/>
            </w:tabs>
            <w:rPr>
              <w:rFonts w:eastAsiaTheme="minorEastAsia"/>
              <w:noProof/>
              <w:lang w:eastAsia="tr-TR"/>
            </w:rPr>
          </w:pPr>
          <w:hyperlink w:anchor="_Toc50390146" w:history="1">
            <w:r w:rsidR="008A0D06" w:rsidRPr="00591E49">
              <w:rPr>
                <w:rStyle w:val="Kpr"/>
                <w:rFonts w:cstheme="minorHAnsi"/>
                <w:noProof/>
              </w:rPr>
              <w:t>4.  UYGULAMAYA YÖNELİK ÖNLEMLER</w:t>
            </w:r>
            <w:r w:rsidR="008A0D06">
              <w:rPr>
                <w:noProof/>
                <w:webHidden/>
              </w:rPr>
              <w:tab/>
            </w:r>
            <w:r w:rsidR="008A0D06">
              <w:rPr>
                <w:noProof/>
                <w:webHidden/>
              </w:rPr>
              <w:fldChar w:fldCharType="begin"/>
            </w:r>
            <w:r w:rsidR="008A0D06">
              <w:rPr>
                <w:noProof/>
                <w:webHidden/>
              </w:rPr>
              <w:instrText xml:space="preserve"> PAGEREF _Toc50390146 \h </w:instrText>
            </w:r>
            <w:r w:rsidR="008A0D06">
              <w:rPr>
                <w:noProof/>
                <w:webHidden/>
              </w:rPr>
            </w:r>
            <w:r w:rsidR="008A0D06">
              <w:rPr>
                <w:noProof/>
                <w:webHidden/>
              </w:rPr>
              <w:fldChar w:fldCharType="separate"/>
            </w:r>
            <w:r w:rsidR="008A0D06">
              <w:rPr>
                <w:noProof/>
                <w:webHidden/>
              </w:rPr>
              <w:t>16</w:t>
            </w:r>
            <w:r w:rsidR="008A0D06">
              <w:rPr>
                <w:noProof/>
                <w:webHidden/>
              </w:rPr>
              <w:fldChar w:fldCharType="end"/>
            </w:r>
          </w:hyperlink>
        </w:p>
        <w:p w14:paraId="7D5491BA" w14:textId="4D9AB7A1" w:rsidR="008A0D06" w:rsidRDefault="000A6D86">
          <w:pPr>
            <w:pStyle w:val="T3"/>
            <w:tabs>
              <w:tab w:val="right" w:leader="dot" w:pos="9062"/>
            </w:tabs>
            <w:rPr>
              <w:rFonts w:eastAsiaTheme="minorEastAsia"/>
              <w:noProof/>
              <w:lang w:eastAsia="tr-TR"/>
            </w:rPr>
          </w:pPr>
          <w:hyperlink w:anchor="_Toc50390147" w:history="1">
            <w:r w:rsidR="008A0D06" w:rsidRPr="00591E49">
              <w:rPr>
                <w:rStyle w:val="Kpr"/>
                <w:noProof/>
              </w:rPr>
              <w:t>4.1  EL HİJYENİ</w:t>
            </w:r>
            <w:r w:rsidR="008A0D06">
              <w:rPr>
                <w:noProof/>
                <w:webHidden/>
              </w:rPr>
              <w:tab/>
            </w:r>
            <w:r w:rsidR="008A0D06">
              <w:rPr>
                <w:noProof/>
                <w:webHidden/>
              </w:rPr>
              <w:fldChar w:fldCharType="begin"/>
            </w:r>
            <w:r w:rsidR="008A0D06">
              <w:rPr>
                <w:noProof/>
                <w:webHidden/>
              </w:rPr>
              <w:instrText xml:space="preserve"> PAGEREF _Toc50390147 \h </w:instrText>
            </w:r>
            <w:r w:rsidR="008A0D06">
              <w:rPr>
                <w:noProof/>
                <w:webHidden/>
              </w:rPr>
            </w:r>
            <w:r w:rsidR="008A0D06">
              <w:rPr>
                <w:noProof/>
                <w:webHidden/>
              </w:rPr>
              <w:fldChar w:fldCharType="separate"/>
            </w:r>
            <w:r w:rsidR="008A0D06">
              <w:rPr>
                <w:noProof/>
                <w:webHidden/>
              </w:rPr>
              <w:t>16</w:t>
            </w:r>
            <w:r w:rsidR="008A0D06">
              <w:rPr>
                <w:noProof/>
                <w:webHidden/>
              </w:rPr>
              <w:fldChar w:fldCharType="end"/>
            </w:r>
          </w:hyperlink>
        </w:p>
        <w:p w14:paraId="30677579" w14:textId="6AF19426" w:rsidR="008A0D06" w:rsidRDefault="000A6D86">
          <w:pPr>
            <w:pStyle w:val="T3"/>
            <w:tabs>
              <w:tab w:val="right" w:leader="dot" w:pos="9062"/>
            </w:tabs>
            <w:rPr>
              <w:rFonts w:eastAsiaTheme="minorEastAsia"/>
              <w:noProof/>
              <w:lang w:eastAsia="tr-TR"/>
            </w:rPr>
          </w:pPr>
          <w:hyperlink w:anchor="_Toc50390148" w:history="1">
            <w:r w:rsidR="008A0D06" w:rsidRPr="00591E49">
              <w:rPr>
                <w:rStyle w:val="Kpr"/>
                <w:noProof/>
              </w:rPr>
              <w:t>4.2  SOLUNUM HİJYENİ VE ÖKSÜRÜK/HAPŞIRIK ADABI</w:t>
            </w:r>
            <w:r w:rsidR="008A0D06">
              <w:rPr>
                <w:noProof/>
                <w:webHidden/>
              </w:rPr>
              <w:tab/>
            </w:r>
            <w:r w:rsidR="008A0D06">
              <w:rPr>
                <w:noProof/>
                <w:webHidden/>
              </w:rPr>
              <w:fldChar w:fldCharType="begin"/>
            </w:r>
            <w:r w:rsidR="008A0D06">
              <w:rPr>
                <w:noProof/>
                <w:webHidden/>
              </w:rPr>
              <w:instrText xml:space="preserve"> PAGEREF _Toc50390148 \h </w:instrText>
            </w:r>
            <w:r w:rsidR="008A0D06">
              <w:rPr>
                <w:noProof/>
                <w:webHidden/>
              </w:rPr>
            </w:r>
            <w:r w:rsidR="008A0D06">
              <w:rPr>
                <w:noProof/>
                <w:webHidden/>
              </w:rPr>
              <w:fldChar w:fldCharType="separate"/>
            </w:r>
            <w:r w:rsidR="008A0D06">
              <w:rPr>
                <w:noProof/>
                <w:webHidden/>
              </w:rPr>
              <w:t>16</w:t>
            </w:r>
            <w:r w:rsidR="008A0D06">
              <w:rPr>
                <w:noProof/>
                <w:webHidden/>
              </w:rPr>
              <w:fldChar w:fldCharType="end"/>
            </w:r>
          </w:hyperlink>
        </w:p>
        <w:p w14:paraId="0C1261D3" w14:textId="1C144568" w:rsidR="008A0D06" w:rsidRDefault="000A6D86">
          <w:pPr>
            <w:pStyle w:val="T2"/>
            <w:tabs>
              <w:tab w:val="left" w:pos="660"/>
              <w:tab w:val="right" w:leader="dot" w:pos="9062"/>
            </w:tabs>
            <w:rPr>
              <w:rFonts w:eastAsiaTheme="minorEastAsia"/>
              <w:noProof/>
              <w:lang w:eastAsia="tr-TR"/>
            </w:rPr>
          </w:pPr>
          <w:hyperlink w:anchor="_Toc50390149" w:history="1">
            <w:r w:rsidR="008A0D06" w:rsidRPr="00591E49">
              <w:rPr>
                <w:rStyle w:val="Kpr"/>
                <w:rFonts w:cstheme="minorHAnsi"/>
                <w:noProof/>
              </w:rPr>
              <w:t>5.</w:t>
            </w:r>
            <w:r w:rsidR="008A0D06">
              <w:rPr>
                <w:rFonts w:eastAsiaTheme="minorEastAsia"/>
                <w:noProof/>
                <w:lang w:eastAsia="tr-TR"/>
              </w:rPr>
              <w:tab/>
            </w:r>
            <w:r w:rsidR="008A0D06" w:rsidRPr="00591E49">
              <w:rPr>
                <w:rStyle w:val="Kpr"/>
                <w:rFonts w:cstheme="minorHAnsi"/>
                <w:noProof/>
              </w:rPr>
              <w:t>EĞİTİM</w:t>
            </w:r>
            <w:r w:rsidR="008A0D06">
              <w:rPr>
                <w:noProof/>
                <w:webHidden/>
              </w:rPr>
              <w:tab/>
            </w:r>
            <w:r w:rsidR="008A0D06">
              <w:rPr>
                <w:noProof/>
                <w:webHidden/>
              </w:rPr>
              <w:fldChar w:fldCharType="begin"/>
            </w:r>
            <w:r w:rsidR="008A0D06">
              <w:rPr>
                <w:noProof/>
                <w:webHidden/>
              </w:rPr>
              <w:instrText xml:space="preserve"> PAGEREF _Toc50390149 \h </w:instrText>
            </w:r>
            <w:r w:rsidR="008A0D06">
              <w:rPr>
                <w:noProof/>
                <w:webHidden/>
              </w:rPr>
            </w:r>
            <w:r w:rsidR="008A0D06">
              <w:rPr>
                <w:noProof/>
                <w:webHidden/>
              </w:rPr>
              <w:fldChar w:fldCharType="separate"/>
            </w:r>
            <w:r w:rsidR="008A0D06">
              <w:rPr>
                <w:noProof/>
                <w:webHidden/>
              </w:rPr>
              <w:t>16</w:t>
            </w:r>
            <w:r w:rsidR="008A0D06">
              <w:rPr>
                <w:noProof/>
                <w:webHidden/>
              </w:rPr>
              <w:fldChar w:fldCharType="end"/>
            </w:r>
          </w:hyperlink>
        </w:p>
        <w:p w14:paraId="383F9E57" w14:textId="67AB1C64" w:rsidR="008A0D06" w:rsidRDefault="000A6D86">
          <w:pPr>
            <w:pStyle w:val="T2"/>
            <w:tabs>
              <w:tab w:val="left" w:pos="660"/>
              <w:tab w:val="right" w:leader="dot" w:pos="9062"/>
            </w:tabs>
            <w:rPr>
              <w:rFonts w:eastAsiaTheme="minorEastAsia"/>
              <w:noProof/>
              <w:lang w:eastAsia="tr-TR"/>
            </w:rPr>
          </w:pPr>
          <w:hyperlink w:anchor="_Toc50390150" w:history="1">
            <w:r w:rsidR="008A0D06" w:rsidRPr="00591E49">
              <w:rPr>
                <w:rStyle w:val="Kpr"/>
                <w:rFonts w:cstheme="minorHAnsi"/>
                <w:noProof/>
              </w:rPr>
              <w:t>6.</w:t>
            </w:r>
            <w:r w:rsidR="008A0D06">
              <w:rPr>
                <w:rFonts w:eastAsiaTheme="minorEastAsia"/>
                <w:noProof/>
                <w:lang w:eastAsia="tr-TR"/>
              </w:rPr>
              <w:tab/>
            </w:r>
            <w:r w:rsidR="008A0D06" w:rsidRPr="00591E49">
              <w:rPr>
                <w:rStyle w:val="Kpr"/>
                <w:rFonts w:cstheme="minorHAnsi"/>
                <w:noProof/>
              </w:rPr>
              <w:t>ATIK YÖNETİMİ</w:t>
            </w:r>
            <w:r w:rsidR="008A0D06">
              <w:rPr>
                <w:noProof/>
                <w:webHidden/>
              </w:rPr>
              <w:tab/>
            </w:r>
            <w:r w:rsidR="008A0D06">
              <w:rPr>
                <w:noProof/>
                <w:webHidden/>
              </w:rPr>
              <w:fldChar w:fldCharType="begin"/>
            </w:r>
            <w:r w:rsidR="008A0D06">
              <w:rPr>
                <w:noProof/>
                <w:webHidden/>
              </w:rPr>
              <w:instrText xml:space="preserve"> PAGEREF _Toc50390150 \h </w:instrText>
            </w:r>
            <w:r w:rsidR="008A0D06">
              <w:rPr>
                <w:noProof/>
                <w:webHidden/>
              </w:rPr>
            </w:r>
            <w:r w:rsidR="008A0D06">
              <w:rPr>
                <w:noProof/>
                <w:webHidden/>
              </w:rPr>
              <w:fldChar w:fldCharType="separate"/>
            </w:r>
            <w:r w:rsidR="008A0D06">
              <w:rPr>
                <w:noProof/>
                <w:webHidden/>
              </w:rPr>
              <w:t>17</w:t>
            </w:r>
            <w:r w:rsidR="008A0D06">
              <w:rPr>
                <w:noProof/>
                <w:webHidden/>
              </w:rPr>
              <w:fldChar w:fldCharType="end"/>
            </w:r>
          </w:hyperlink>
        </w:p>
        <w:p w14:paraId="7BAA3C67" w14:textId="1828DFEC" w:rsidR="008A0D06" w:rsidRDefault="000A6D86">
          <w:pPr>
            <w:pStyle w:val="T2"/>
            <w:tabs>
              <w:tab w:val="left" w:pos="660"/>
              <w:tab w:val="right" w:leader="dot" w:pos="9062"/>
            </w:tabs>
            <w:rPr>
              <w:rFonts w:eastAsiaTheme="minorEastAsia"/>
              <w:noProof/>
              <w:lang w:eastAsia="tr-TR"/>
            </w:rPr>
          </w:pPr>
          <w:hyperlink w:anchor="_Toc50390151" w:history="1">
            <w:r w:rsidR="008A0D06" w:rsidRPr="00591E49">
              <w:rPr>
                <w:rStyle w:val="Kpr"/>
                <w:rFonts w:cstheme="minorHAnsi"/>
                <w:noProof/>
              </w:rPr>
              <w:t>7.</w:t>
            </w:r>
            <w:r w:rsidR="008A0D06">
              <w:rPr>
                <w:rFonts w:eastAsiaTheme="minorEastAsia"/>
                <w:noProof/>
                <w:lang w:eastAsia="tr-TR"/>
              </w:rPr>
              <w:tab/>
            </w:r>
            <w:r w:rsidR="008A0D06" w:rsidRPr="00591E49">
              <w:rPr>
                <w:rStyle w:val="Kpr"/>
                <w:rFonts w:cstheme="minorHAnsi"/>
                <w:noProof/>
              </w:rPr>
              <w:t>SOSYAL VE ORTAK KULLANIM ALANLARI</w:t>
            </w:r>
            <w:r w:rsidR="008A0D06">
              <w:rPr>
                <w:noProof/>
                <w:webHidden/>
              </w:rPr>
              <w:tab/>
            </w:r>
            <w:r w:rsidR="008A0D06">
              <w:rPr>
                <w:noProof/>
                <w:webHidden/>
              </w:rPr>
              <w:fldChar w:fldCharType="begin"/>
            </w:r>
            <w:r w:rsidR="008A0D06">
              <w:rPr>
                <w:noProof/>
                <w:webHidden/>
              </w:rPr>
              <w:instrText xml:space="preserve"> PAGEREF _Toc50390151 \h </w:instrText>
            </w:r>
            <w:r w:rsidR="008A0D06">
              <w:rPr>
                <w:noProof/>
                <w:webHidden/>
              </w:rPr>
            </w:r>
            <w:r w:rsidR="008A0D06">
              <w:rPr>
                <w:noProof/>
                <w:webHidden/>
              </w:rPr>
              <w:fldChar w:fldCharType="separate"/>
            </w:r>
            <w:r w:rsidR="008A0D06">
              <w:rPr>
                <w:noProof/>
                <w:webHidden/>
              </w:rPr>
              <w:t>17</w:t>
            </w:r>
            <w:r w:rsidR="008A0D06">
              <w:rPr>
                <w:noProof/>
                <w:webHidden/>
              </w:rPr>
              <w:fldChar w:fldCharType="end"/>
            </w:r>
          </w:hyperlink>
        </w:p>
        <w:p w14:paraId="4CDC4297" w14:textId="50D8C6BF" w:rsidR="008A0D06" w:rsidRDefault="000A6D86">
          <w:pPr>
            <w:pStyle w:val="T3"/>
            <w:tabs>
              <w:tab w:val="left" w:pos="1100"/>
              <w:tab w:val="right" w:leader="dot" w:pos="9062"/>
            </w:tabs>
            <w:rPr>
              <w:rFonts w:eastAsiaTheme="minorEastAsia"/>
              <w:noProof/>
              <w:lang w:eastAsia="tr-TR"/>
            </w:rPr>
          </w:pPr>
          <w:hyperlink w:anchor="_Toc50390152" w:history="1">
            <w:r w:rsidR="008A0D06" w:rsidRPr="00591E49">
              <w:rPr>
                <w:rStyle w:val="Kpr"/>
                <w:noProof/>
              </w:rPr>
              <w:t>7.1.</w:t>
            </w:r>
            <w:r w:rsidR="008A0D06">
              <w:rPr>
                <w:rFonts w:eastAsiaTheme="minorEastAsia"/>
                <w:noProof/>
                <w:lang w:eastAsia="tr-TR"/>
              </w:rPr>
              <w:tab/>
            </w:r>
            <w:r w:rsidR="008A0D06" w:rsidRPr="00591E49">
              <w:rPr>
                <w:rStyle w:val="Kpr"/>
                <w:noProof/>
              </w:rPr>
              <w:t>KURULUŞ GİRİŞİ GÜVENLİK/DANIŞMA</w:t>
            </w:r>
            <w:r w:rsidR="008A0D06">
              <w:rPr>
                <w:noProof/>
                <w:webHidden/>
              </w:rPr>
              <w:tab/>
            </w:r>
            <w:r w:rsidR="008A0D06">
              <w:rPr>
                <w:noProof/>
                <w:webHidden/>
              </w:rPr>
              <w:fldChar w:fldCharType="begin"/>
            </w:r>
            <w:r w:rsidR="008A0D06">
              <w:rPr>
                <w:noProof/>
                <w:webHidden/>
              </w:rPr>
              <w:instrText xml:space="preserve"> PAGEREF _Toc50390152 \h </w:instrText>
            </w:r>
            <w:r w:rsidR="008A0D06">
              <w:rPr>
                <w:noProof/>
                <w:webHidden/>
              </w:rPr>
            </w:r>
            <w:r w:rsidR="008A0D06">
              <w:rPr>
                <w:noProof/>
                <w:webHidden/>
              </w:rPr>
              <w:fldChar w:fldCharType="separate"/>
            </w:r>
            <w:r w:rsidR="008A0D06">
              <w:rPr>
                <w:noProof/>
                <w:webHidden/>
              </w:rPr>
              <w:t>18</w:t>
            </w:r>
            <w:r w:rsidR="008A0D06">
              <w:rPr>
                <w:noProof/>
                <w:webHidden/>
              </w:rPr>
              <w:fldChar w:fldCharType="end"/>
            </w:r>
          </w:hyperlink>
        </w:p>
        <w:p w14:paraId="38F36868" w14:textId="709614E9" w:rsidR="008A0D06" w:rsidRDefault="000A6D86">
          <w:pPr>
            <w:pStyle w:val="T3"/>
            <w:tabs>
              <w:tab w:val="left" w:pos="1100"/>
              <w:tab w:val="right" w:leader="dot" w:pos="9062"/>
            </w:tabs>
            <w:rPr>
              <w:rFonts w:eastAsiaTheme="minorEastAsia"/>
              <w:noProof/>
              <w:lang w:eastAsia="tr-TR"/>
            </w:rPr>
          </w:pPr>
          <w:hyperlink w:anchor="_Toc50390153" w:history="1">
            <w:r w:rsidR="008A0D06" w:rsidRPr="00591E49">
              <w:rPr>
                <w:rStyle w:val="Kpr"/>
                <w:noProof/>
              </w:rPr>
              <w:t>7.2.</w:t>
            </w:r>
            <w:r w:rsidR="008A0D06">
              <w:rPr>
                <w:rFonts w:eastAsiaTheme="minorEastAsia"/>
                <w:noProof/>
                <w:lang w:eastAsia="tr-TR"/>
              </w:rPr>
              <w:tab/>
            </w:r>
            <w:r w:rsidR="008A0D06" w:rsidRPr="00591E49">
              <w:rPr>
                <w:rStyle w:val="Kpr"/>
                <w:noProof/>
              </w:rPr>
              <w:t>BEKLEME SALONU/LOBİ</w:t>
            </w:r>
            <w:r w:rsidR="008A0D06">
              <w:rPr>
                <w:noProof/>
                <w:webHidden/>
              </w:rPr>
              <w:tab/>
            </w:r>
            <w:r w:rsidR="008A0D06">
              <w:rPr>
                <w:noProof/>
                <w:webHidden/>
              </w:rPr>
              <w:fldChar w:fldCharType="begin"/>
            </w:r>
            <w:r w:rsidR="008A0D06">
              <w:rPr>
                <w:noProof/>
                <w:webHidden/>
              </w:rPr>
              <w:instrText xml:space="preserve"> PAGEREF _Toc50390153 \h </w:instrText>
            </w:r>
            <w:r w:rsidR="008A0D06">
              <w:rPr>
                <w:noProof/>
                <w:webHidden/>
              </w:rPr>
            </w:r>
            <w:r w:rsidR="008A0D06">
              <w:rPr>
                <w:noProof/>
                <w:webHidden/>
              </w:rPr>
              <w:fldChar w:fldCharType="separate"/>
            </w:r>
            <w:r w:rsidR="008A0D06">
              <w:rPr>
                <w:noProof/>
                <w:webHidden/>
              </w:rPr>
              <w:t>18</w:t>
            </w:r>
            <w:r w:rsidR="008A0D06">
              <w:rPr>
                <w:noProof/>
                <w:webHidden/>
              </w:rPr>
              <w:fldChar w:fldCharType="end"/>
            </w:r>
          </w:hyperlink>
        </w:p>
        <w:p w14:paraId="6CF9378B" w14:textId="1EB820D9" w:rsidR="008A0D06" w:rsidRDefault="000A6D86">
          <w:pPr>
            <w:pStyle w:val="T3"/>
            <w:tabs>
              <w:tab w:val="left" w:pos="1100"/>
              <w:tab w:val="right" w:leader="dot" w:pos="9062"/>
            </w:tabs>
            <w:rPr>
              <w:rFonts w:eastAsiaTheme="minorEastAsia"/>
              <w:noProof/>
              <w:lang w:eastAsia="tr-TR"/>
            </w:rPr>
          </w:pPr>
          <w:hyperlink w:anchor="_Toc50390154" w:history="1">
            <w:r w:rsidR="008A0D06" w:rsidRPr="00591E49">
              <w:rPr>
                <w:rStyle w:val="Kpr"/>
                <w:noProof/>
              </w:rPr>
              <w:t>7.3.</w:t>
            </w:r>
            <w:r w:rsidR="008A0D06">
              <w:rPr>
                <w:rFonts w:eastAsiaTheme="minorEastAsia"/>
                <w:noProof/>
                <w:lang w:eastAsia="tr-TR"/>
              </w:rPr>
              <w:tab/>
            </w:r>
            <w:r w:rsidR="008A0D06" w:rsidRPr="00591E49">
              <w:rPr>
                <w:rStyle w:val="Kpr"/>
                <w:noProof/>
              </w:rPr>
              <w:t>DERSLİKLER VE ETÜT SALONLARI</w:t>
            </w:r>
            <w:r w:rsidR="008A0D06">
              <w:rPr>
                <w:noProof/>
                <w:webHidden/>
              </w:rPr>
              <w:tab/>
            </w:r>
            <w:r w:rsidR="008A0D06">
              <w:rPr>
                <w:noProof/>
                <w:webHidden/>
              </w:rPr>
              <w:fldChar w:fldCharType="begin"/>
            </w:r>
            <w:r w:rsidR="008A0D06">
              <w:rPr>
                <w:noProof/>
                <w:webHidden/>
              </w:rPr>
              <w:instrText xml:space="preserve"> PAGEREF _Toc50390154 \h </w:instrText>
            </w:r>
            <w:r w:rsidR="008A0D06">
              <w:rPr>
                <w:noProof/>
                <w:webHidden/>
              </w:rPr>
            </w:r>
            <w:r w:rsidR="008A0D06">
              <w:rPr>
                <w:noProof/>
                <w:webHidden/>
              </w:rPr>
              <w:fldChar w:fldCharType="separate"/>
            </w:r>
            <w:r w:rsidR="008A0D06">
              <w:rPr>
                <w:noProof/>
                <w:webHidden/>
              </w:rPr>
              <w:t>19</w:t>
            </w:r>
            <w:r w:rsidR="008A0D06">
              <w:rPr>
                <w:noProof/>
                <w:webHidden/>
              </w:rPr>
              <w:fldChar w:fldCharType="end"/>
            </w:r>
          </w:hyperlink>
        </w:p>
        <w:p w14:paraId="2FD4C090" w14:textId="36C82794" w:rsidR="008A0D06" w:rsidRDefault="000A6D86">
          <w:pPr>
            <w:pStyle w:val="T3"/>
            <w:tabs>
              <w:tab w:val="left" w:pos="1100"/>
              <w:tab w:val="right" w:leader="dot" w:pos="9062"/>
            </w:tabs>
            <w:rPr>
              <w:rFonts w:eastAsiaTheme="minorEastAsia"/>
              <w:noProof/>
              <w:lang w:eastAsia="tr-TR"/>
            </w:rPr>
          </w:pPr>
          <w:hyperlink w:anchor="_Toc50390155" w:history="1">
            <w:r w:rsidR="008A0D06" w:rsidRPr="00591E49">
              <w:rPr>
                <w:rStyle w:val="Kpr"/>
                <w:noProof/>
              </w:rPr>
              <w:t>7.4.</w:t>
            </w:r>
            <w:r w:rsidR="008A0D06">
              <w:rPr>
                <w:rFonts w:eastAsiaTheme="minorEastAsia"/>
                <w:noProof/>
                <w:lang w:eastAsia="tr-TR"/>
              </w:rPr>
              <w:tab/>
            </w:r>
            <w:r w:rsidR="008A0D06" w:rsidRPr="00591E49">
              <w:rPr>
                <w:rStyle w:val="Kpr"/>
                <w:noProof/>
              </w:rPr>
              <w:t>ATÖLYELER/LABORATUVARLAR</w:t>
            </w:r>
            <w:r w:rsidR="008A0D06">
              <w:rPr>
                <w:noProof/>
                <w:webHidden/>
              </w:rPr>
              <w:tab/>
            </w:r>
            <w:r w:rsidR="008A0D06">
              <w:rPr>
                <w:noProof/>
                <w:webHidden/>
              </w:rPr>
              <w:fldChar w:fldCharType="begin"/>
            </w:r>
            <w:r w:rsidR="008A0D06">
              <w:rPr>
                <w:noProof/>
                <w:webHidden/>
              </w:rPr>
              <w:instrText xml:space="preserve"> PAGEREF _Toc50390155 \h </w:instrText>
            </w:r>
            <w:r w:rsidR="008A0D06">
              <w:rPr>
                <w:noProof/>
                <w:webHidden/>
              </w:rPr>
            </w:r>
            <w:r w:rsidR="008A0D06">
              <w:rPr>
                <w:noProof/>
                <w:webHidden/>
              </w:rPr>
              <w:fldChar w:fldCharType="separate"/>
            </w:r>
            <w:r w:rsidR="008A0D06">
              <w:rPr>
                <w:noProof/>
                <w:webHidden/>
              </w:rPr>
              <w:t>19</w:t>
            </w:r>
            <w:r w:rsidR="008A0D06">
              <w:rPr>
                <w:noProof/>
                <w:webHidden/>
              </w:rPr>
              <w:fldChar w:fldCharType="end"/>
            </w:r>
          </w:hyperlink>
        </w:p>
        <w:p w14:paraId="0FEC31E7" w14:textId="1A748E90" w:rsidR="008A0D06" w:rsidRDefault="000A6D86">
          <w:pPr>
            <w:pStyle w:val="T3"/>
            <w:tabs>
              <w:tab w:val="left" w:pos="1100"/>
              <w:tab w:val="right" w:leader="dot" w:pos="9062"/>
            </w:tabs>
            <w:rPr>
              <w:rFonts w:eastAsiaTheme="minorEastAsia"/>
              <w:noProof/>
              <w:lang w:eastAsia="tr-TR"/>
            </w:rPr>
          </w:pPr>
          <w:hyperlink w:anchor="_Toc50390156" w:history="1">
            <w:r w:rsidR="008A0D06" w:rsidRPr="00591E49">
              <w:rPr>
                <w:rStyle w:val="Kpr"/>
                <w:noProof/>
              </w:rPr>
              <w:t>7.5.</w:t>
            </w:r>
            <w:r w:rsidR="008A0D06">
              <w:rPr>
                <w:rFonts w:eastAsiaTheme="minorEastAsia"/>
                <w:noProof/>
                <w:lang w:eastAsia="tr-TR"/>
              </w:rPr>
              <w:tab/>
            </w:r>
            <w:r w:rsidR="008A0D06" w:rsidRPr="00591E49">
              <w:rPr>
                <w:rStyle w:val="Kpr"/>
                <w:noProof/>
              </w:rPr>
              <w:t>ÖĞRETMENLER ODASI</w:t>
            </w:r>
            <w:r w:rsidR="008A0D06">
              <w:rPr>
                <w:noProof/>
                <w:webHidden/>
              </w:rPr>
              <w:tab/>
            </w:r>
            <w:r w:rsidR="008A0D06">
              <w:rPr>
                <w:noProof/>
                <w:webHidden/>
              </w:rPr>
              <w:fldChar w:fldCharType="begin"/>
            </w:r>
            <w:r w:rsidR="008A0D06">
              <w:rPr>
                <w:noProof/>
                <w:webHidden/>
              </w:rPr>
              <w:instrText xml:space="preserve"> PAGEREF _Toc50390156 \h </w:instrText>
            </w:r>
            <w:r w:rsidR="008A0D06">
              <w:rPr>
                <w:noProof/>
                <w:webHidden/>
              </w:rPr>
            </w:r>
            <w:r w:rsidR="008A0D06">
              <w:rPr>
                <w:noProof/>
                <w:webHidden/>
              </w:rPr>
              <w:fldChar w:fldCharType="separate"/>
            </w:r>
            <w:r w:rsidR="008A0D06">
              <w:rPr>
                <w:noProof/>
                <w:webHidden/>
              </w:rPr>
              <w:t>20</w:t>
            </w:r>
            <w:r w:rsidR="008A0D06">
              <w:rPr>
                <w:noProof/>
                <w:webHidden/>
              </w:rPr>
              <w:fldChar w:fldCharType="end"/>
            </w:r>
          </w:hyperlink>
        </w:p>
        <w:p w14:paraId="7343195F" w14:textId="257D42A4" w:rsidR="008A0D06" w:rsidRDefault="000A6D86">
          <w:pPr>
            <w:pStyle w:val="T3"/>
            <w:tabs>
              <w:tab w:val="left" w:pos="1100"/>
              <w:tab w:val="right" w:leader="dot" w:pos="9062"/>
            </w:tabs>
            <w:rPr>
              <w:rFonts w:eastAsiaTheme="minorEastAsia"/>
              <w:noProof/>
              <w:lang w:eastAsia="tr-TR"/>
            </w:rPr>
          </w:pPr>
          <w:hyperlink w:anchor="_Toc50390157" w:history="1">
            <w:r w:rsidR="008A0D06" w:rsidRPr="00591E49">
              <w:rPr>
                <w:rStyle w:val="Kpr"/>
                <w:noProof/>
              </w:rPr>
              <w:t>7.6.</w:t>
            </w:r>
            <w:r w:rsidR="008A0D06">
              <w:rPr>
                <w:rFonts w:eastAsiaTheme="minorEastAsia"/>
                <w:noProof/>
                <w:lang w:eastAsia="tr-TR"/>
              </w:rPr>
              <w:tab/>
            </w:r>
            <w:r w:rsidR="008A0D06" w:rsidRPr="00591E49">
              <w:rPr>
                <w:rStyle w:val="Kpr"/>
                <w:noProof/>
              </w:rPr>
              <w:t>OFİSLER (İDARİ ODALAR, REHBERLİK SERVİSİ VB.)</w:t>
            </w:r>
            <w:r w:rsidR="008A0D06">
              <w:rPr>
                <w:noProof/>
                <w:webHidden/>
              </w:rPr>
              <w:tab/>
            </w:r>
            <w:r w:rsidR="008A0D06">
              <w:rPr>
                <w:noProof/>
                <w:webHidden/>
              </w:rPr>
              <w:fldChar w:fldCharType="begin"/>
            </w:r>
            <w:r w:rsidR="008A0D06">
              <w:rPr>
                <w:noProof/>
                <w:webHidden/>
              </w:rPr>
              <w:instrText xml:space="preserve"> PAGEREF _Toc50390157 \h </w:instrText>
            </w:r>
            <w:r w:rsidR="008A0D06">
              <w:rPr>
                <w:noProof/>
                <w:webHidden/>
              </w:rPr>
            </w:r>
            <w:r w:rsidR="008A0D06">
              <w:rPr>
                <w:noProof/>
                <w:webHidden/>
              </w:rPr>
              <w:fldChar w:fldCharType="separate"/>
            </w:r>
            <w:r w:rsidR="008A0D06">
              <w:rPr>
                <w:noProof/>
                <w:webHidden/>
              </w:rPr>
              <w:t>20</w:t>
            </w:r>
            <w:r w:rsidR="008A0D06">
              <w:rPr>
                <w:noProof/>
                <w:webHidden/>
              </w:rPr>
              <w:fldChar w:fldCharType="end"/>
            </w:r>
          </w:hyperlink>
        </w:p>
        <w:p w14:paraId="70314307" w14:textId="31FEA42E" w:rsidR="008A0D06" w:rsidRDefault="000A6D86">
          <w:pPr>
            <w:pStyle w:val="T3"/>
            <w:tabs>
              <w:tab w:val="left" w:pos="1100"/>
              <w:tab w:val="right" w:leader="dot" w:pos="9062"/>
            </w:tabs>
            <w:rPr>
              <w:rFonts w:eastAsiaTheme="minorEastAsia"/>
              <w:noProof/>
              <w:lang w:eastAsia="tr-TR"/>
            </w:rPr>
          </w:pPr>
          <w:hyperlink w:anchor="_Toc50390158" w:history="1">
            <w:r w:rsidR="008A0D06" w:rsidRPr="00591E49">
              <w:rPr>
                <w:rStyle w:val="Kpr"/>
                <w:noProof/>
              </w:rPr>
              <w:t>7.7.</w:t>
            </w:r>
            <w:r w:rsidR="008A0D06">
              <w:rPr>
                <w:rFonts w:eastAsiaTheme="minorEastAsia"/>
                <w:noProof/>
                <w:lang w:eastAsia="tr-TR"/>
              </w:rPr>
              <w:tab/>
            </w:r>
            <w:r w:rsidR="008A0D06" w:rsidRPr="00591E49">
              <w:rPr>
                <w:rStyle w:val="Kpr"/>
                <w:noProof/>
              </w:rPr>
              <w:t>TOPLANTI KONFERANS SALONLARI/ÇOK AMAÇLI SALON</w:t>
            </w:r>
            <w:r w:rsidR="008A0D06">
              <w:rPr>
                <w:noProof/>
                <w:webHidden/>
              </w:rPr>
              <w:tab/>
            </w:r>
            <w:r w:rsidR="008A0D06">
              <w:rPr>
                <w:noProof/>
                <w:webHidden/>
              </w:rPr>
              <w:fldChar w:fldCharType="begin"/>
            </w:r>
            <w:r w:rsidR="008A0D06">
              <w:rPr>
                <w:noProof/>
                <w:webHidden/>
              </w:rPr>
              <w:instrText xml:space="preserve"> PAGEREF _Toc50390158 \h </w:instrText>
            </w:r>
            <w:r w:rsidR="008A0D06">
              <w:rPr>
                <w:noProof/>
                <w:webHidden/>
              </w:rPr>
            </w:r>
            <w:r w:rsidR="008A0D06">
              <w:rPr>
                <w:noProof/>
                <w:webHidden/>
              </w:rPr>
              <w:fldChar w:fldCharType="separate"/>
            </w:r>
            <w:r w:rsidR="008A0D06">
              <w:rPr>
                <w:noProof/>
                <w:webHidden/>
              </w:rPr>
              <w:t>21</w:t>
            </w:r>
            <w:r w:rsidR="008A0D06">
              <w:rPr>
                <w:noProof/>
                <w:webHidden/>
              </w:rPr>
              <w:fldChar w:fldCharType="end"/>
            </w:r>
          </w:hyperlink>
        </w:p>
        <w:p w14:paraId="2CE54494" w14:textId="1055417C" w:rsidR="008A0D06" w:rsidRDefault="000A6D86">
          <w:pPr>
            <w:pStyle w:val="T3"/>
            <w:tabs>
              <w:tab w:val="left" w:pos="1100"/>
              <w:tab w:val="right" w:leader="dot" w:pos="9062"/>
            </w:tabs>
            <w:rPr>
              <w:rFonts w:eastAsiaTheme="minorEastAsia"/>
              <w:noProof/>
              <w:lang w:eastAsia="tr-TR"/>
            </w:rPr>
          </w:pPr>
          <w:hyperlink w:anchor="_Toc50390159" w:history="1">
            <w:r w:rsidR="008A0D06" w:rsidRPr="00591E49">
              <w:rPr>
                <w:rStyle w:val="Kpr"/>
                <w:noProof/>
              </w:rPr>
              <w:t>7.8.</w:t>
            </w:r>
            <w:r w:rsidR="008A0D06">
              <w:rPr>
                <w:rFonts w:eastAsiaTheme="minorEastAsia"/>
                <w:noProof/>
                <w:lang w:eastAsia="tr-TR"/>
              </w:rPr>
              <w:tab/>
            </w:r>
            <w:r w:rsidR="008A0D06" w:rsidRPr="00591E49">
              <w:rPr>
                <w:rStyle w:val="Kpr"/>
                <w:noProof/>
              </w:rPr>
              <w:t>KANTİN/YEMEKHANE</w:t>
            </w:r>
            <w:r w:rsidR="008A0D06">
              <w:rPr>
                <w:noProof/>
                <w:webHidden/>
              </w:rPr>
              <w:tab/>
            </w:r>
            <w:r w:rsidR="008A0D06">
              <w:rPr>
                <w:noProof/>
                <w:webHidden/>
              </w:rPr>
              <w:fldChar w:fldCharType="begin"/>
            </w:r>
            <w:r w:rsidR="008A0D06">
              <w:rPr>
                <w:noProof/>
                <w:webHidden/>
              </w:rPr>
              <w:instrText xml:space="preserve"> PAGEREF _Toc50390159 \h </w:instrText>
            </w:r>
            <w:r w:rsidR="008A0D06">
              <w:rPr>
                <w:noProof/>
                <w:webHidden/>
              </w:rPr>
            </w:r>
            <w:r w:rsidR="008A0D06">
              <w:rPr>
                <w:noProof/>
                <w:webHidden/>
              </w:rPr>
              <w:fldChar w:fldCharType="separate"/>
            </w:r>
            <w:r w:rsidR="008A0D06">
              <w:rPr>
                <w:noProof/>
                <w:webHidden/>
              </w:rPr>
              <w:t>21</w:t>
            </w:r>
            <w:r w:rsidR="008A0D06">
              <w:rPr>
                <w:noProof/>
                <w:webHidden/>
              </w:rPr>
              <w:fldChar w:fldCharType="end"/>
            </w:r>
          </w:hyperlink>
        </w:p>
        <w:p w14:paraId="72849DEE" w14:textId="0D630907" w:rsidR="008A0D06" w:rsidRDefault="000A6D86">
          <w:pPr>
            <w:pStyle w:val="T3"/>
            <w:tabs>
              <w:tab w:val="left" w:pos="1100"/>
              <w:tab w:val="right" w:leader="dot" w:pos="9062"/>
            </w:tabs>
            <w:rPr>
              <w:rFonts w:eastAsiaTheme="minorEastAsia"/>
              <w:noProof/>
              <w:lang w:eastAsia="tr-TR"/>
            </w:rPr>
          </w:pPr>
          <w:hyperlink w:anchor="_Toc50390160" w:history="1">
            <w:r w:rsidR="008A0D06" w:rsidRPr="00591E49">
              <w:rPr>
                <w:rStyle w:val="Kpr"/>
                <w:noProof/>
              </w:rPr>
              <w:t>7.9.</w:t>
            </w:r>
            <w:r w:rsidR="008A0D06">
              <w:rPr>
                <w:rFonts w:eastAsiaTheme="minorEastAsia"/>
                <w:noProof/>
                <w:lang w:eastAsia="tr-TR"/>
              </w:rPr>
              <w:tab/>
            </w:r>
            <w:r w:rsidR="008A0D06" w:rsidRPr="00591E49">
              <w:rPr>
                <w:rStyle w:val="Kpr"/>
                <w:noProof/>
              </w:rPr>
              <w:t>GIDA DEPOLARI</w:t>
            </w:r>
            <w:r w:rsidR="008A0D06">
              <w:rPr>
                <w:noProof/>
                <w:webHidden/>
              </w:rPr>
              <w:tab/>
            </w:r>
            <w:r w:rsidR="008A0D06">
              <w:rPr>
                <w:noProof/>
                <w:webHidden/>
              </w:rPr>
              <w:fldChar w:fldCharType="begin"/>
            </w:r>
            <w:r w:rsidR="008A0D06">
              <w:rPr>
                <w:noProof/>
                <w:webHidden/>
              </w:rPr>
              <w:instrText xml:space="preserve"> PAGEREF _Toc50390160 \h </w:instrText>
            </w:r>
            <w:r w:rsidR="008A0D06">
              <w:rPr>
                <w:noProof/>
                <w:webHidden/>
              </w:rPr>
            </w:r>
            <w:r w:rsidR="008A0D06">
              <w:rPr>
                <w:noProof/>
                <w:webHidden/>
              </w:rPr>
              <w:fldChar w:fldCharType="separate"/>
            </w:r>
            <w:r w:rsidR="008A0D06">
              <w:rPr>
                <w:noProof/>
                <w:webHidden/>
              </w:rPr>
              <w:t>22</w:t>
            </w:r>
            <w:r w:rsidR="008A0D06">
              <w:rPr>
                <w:noProof/>
                <w:webHidden/>
              </w:rPr>
              <w:fldChar w:fldCharType="end"/>
            </w:r>
          </w:hyperlink>
        </w:p>
        <w:p w14:paraId="64ABAE31" w14:textId="1FBE18C8" w:rsidR="008A0D06" w:rsidRDefault="000A6D86">
          <w:pPr>
            <w:pStyle w:val="T3"/>
            <w:tabs>
              <w:tab w:val="left" w:pos="1320"/>
              <w:tab w:val="right" w:leader="dot" w:pos="9062"/>
            </w:tabs>
            <w:rPr>
              <w:rFonts w:eastAsiaTheme="minorEastAsia"/>
              <w:noProof/>
              <w:lang w:eastAsia="tr-TR"/>
            </w:rPr>
          </w:pPr>
          <w:hyperlink w:anchor="_Toc50390161" w:history="1">
            <w:r w:rsidR="008A0D06" w:rsidRPr="00591E49">
              <w:rPr>
                <w:rStyle w:val="Kpr"/>
                <w:noProof/>
              </w:rPr>
              <w:t>7.10.</w:t>
            </w:r>
            <w:r w:rsidR="008A0D06">
              <w:rPr>
                <w:rFonts w:eastAsiaTheme="minorEastAsia"/>
                <w:noProof/>
                <w:lang w:eastAsia="tr-TR"/>
              </w:rPr>
              <w:tab/>
            </w:r>
            <w:r w:rsidR="008A0D06" w:rsidRPr="00591E49">
              <w:rPr>
                <w:rStyle w:val="Kpr"/>
                <w:noProof/>
              </w:rPr>
              <w:t>TUVALETLER VE LAVABOLAR</w:t>
            </w:r>
            <w:r w:rsidR="008A0D06">
              <w:rPr>
                <w:noProof/>
                <w:webHidden/>
              </w:rPr>
              <w:tab/>
            </w:r>
            <w:r w:rsidR="008A0D06">
              <w:rPr>
                <w:noProof/>
                <w:webHidden/>
              </w:rPr>
              <w:fldChar w:fldCharType="begin"/>
            </w:r>
            <w:r w:rsidR="008A0D06">
              <w:rPr>
                <w:noProof/>
                <w:webHidden/>
              </w:rPr>
              <w:instrText xml:space="preserve"> PAGEREF _Toc50390161 \h </w:instrText>
            </w:r>
            <w:r w:rsidR="008A0D06">
              <w:rPr>
                <w:noProof/>
                <w:webHidden/>
              </w:rPr>
            </w:r>
            <w:r w:rsidR="008A0D06">
              <w:rPr>
                <w:noProof/>
                <w:webHidden/>
              </w:rPr>
              <w:fldChar w:fldCharType="separate"/>
            </w:r>
            <w:r w:rsidR="008A0D06">
              <w:rPr>
                <w:noProof/>
                <w:webHidden/>
              </w:rPr>
              <w:t>22</w:t>
            </w:r>
            <w:r w:rsidR="008A0D06">
              <w:rPr>
                <w:noProof/>
                <w:webHidden/>
              </w:rPr>
              <w:fldChar w:fldCharType="end"/>
            </w:r>
          </w:hyperlink>
        </w:p>
        <w:p w14:paraId="29467C06" w14:textId="146D4317" w:rsidR="008A0D06" w:rsidRDefault="000A6D86">
          <w:pPr>
            <w:pStyle w:val="T3"/>
            <w:tabs>
              <w:tab w:val="left" w:pos="1320"/>
              <w:tab w:val="right" w:leader="dot" w:pos="9062"/>
            </w:tabs>
            <w:rPr>
              <w:rFonts w:eastAsiaTheme="minorEastAsia"/>
              <w:noProof/>
              <w:lang w:eastAsia="tr-TR"/>
            </w:rPr>
          </w:pPr>
          <w:hyperlink w:anchor="_Toc50390162" w:history="1">
            <w:r w:rsidR="008A0D06" w:rsidRPr="00591E49">
              <w:rPr>
                <w:rStyle w:val="Kpr"/>
                <w:noProof/>
              </w:rPr>
              <w:t>7.11.</w:t>
            </w:r>
            <w:r w:rsidR="008A0D06">
              <w:rPr>
                <w:rFonts w:eastAsiaTheme="minorEastAsia"/>
                <w:noProof/>
                <w:lang w:eastAsia="tr-TR"/>
              </w:rPr>
              <w:tab/>
            </w:r>
            <w:r w:rsidR="008A0D06" w:rsidRPr="00591E49">
              <w:rPr>
                <w:rStyle w:val="Kpr"/>
                <w:noProof/>
              </w:rPr>
              <w:t>REVİR/SAĞLIK ODASI</w:t>
            </w:r>
            <w:r w:rsidR="008A0D06">
              <w:rPr>
                <w:noProof/>
                <w:webHidden/>
              </w:rPr>
              <w:tab/>
            </w:r>
            <w:r w:rsidR="008A0D06">
              <w:rPr>
                <w:noProof/>
                <w:webHidden/>
              </w:rPr>
              <w:fldChar w:fldCharType="begin"/>
            </w:r>
            <w:r w:rsidR="008A0D06">
              <w:rPr>
                <w:noProof/>
                <w:webHidden/>
              </w:rPr>
              <w:instrText xml:space="preserve"> PAGEREF _Toc50390162 \h </w:instrText>
            </w:r>
            <w:r w:rsidR="008A0D06">
              <w:rPr>
                <w:noProof/>
                <w:webHidden/>
              </w:rPr>
            </w:r>
            <w:r w:rsidR="008A0D06">
              <w:rPr>
                <w:noProof/>
                <w:webHidden/>
              </w:rPr>
              <w:fldChar w:fldCharType="separate"/>
            </w:r>
            <w:r w:rsidR="008A0D06">
              <w:rPr>
                <w:noProof/>
                <w:webHidden/>
              </w:rPr>
              <w:t>22</w:t>
            </w:r>
            <w:r w:rsidR="008A0D06">
              <w:rPr>
                <w:noProof/>
                <w:webHidden/>
              </w:rPr>
              <w:fldChar w:fldCharType="end"/>
            </w:r>
          </w:hyperlink>
        </w:p>
        <w:p w14:paraId="1010AD14" w14:textId="244B1C73" w:rsidR="008A0D06" w:rsidRDefault="000A6D86">
          <w:pPr>
            <w:pStyle w:val="T3"/>
            <w:tabs>
              <w:tab w:val="left" w:pos="1320"/>
              <w:tab w:val="right" w:leader="dot" w:pos="9062"/>
            </w:tabs>
            <w:rPr>
              <w:rFonts w:eastAsiaTheme="minorEastAsia"/>
              <w:noProof/>
              <w:lang w:eastAsia="tr-TR"/>
            </w:rPr>
          </w:pPr>
          <w:hyperlink w:anchor="_Toc50390163" w:history="1">
            <w:r w:rsidR="008A0D06" w:rsidRPr="00591E49">
              <w:rPr>
                <w:rStyle w:val="Kpr"/>
                <w:noProof/>
              </w:rPr>
              <w:t>7.12.</w:t>
            </w:r>
            <w:r w:rsidR="008A0D06">
              <w:rPr>
                <w:rFonts w:eastAsiaTheme="minorEastAsia"/>
                <w:noProof/>
                <w:lang w:eastAsia="tr-TR"/>
              </w:rPr>
              <w:tab/>
            </w:r>
            <w:r w:rsidR="008A0D06" w:rsidRPr="00591E49">
              <w:rPr>
                <w:rStyle w:val="Kpr"/>
                <w:noProof/>
              </w:rPr>
              <w:t>İBADETHANE/MESCİT</w:t>
            </w:r>
            <w:r w:rsidR="008A0D06">
              <w:rPr>
                <w:noProof/>
                <w:webHidden/>
              </w:rPr>
              <w:tab/>
            </w:r>
            <w:r w:rsidR="008A0D06">
              <w:rPr>
                <w:noProof/>
                <w:webHidden/>
              </w:rPr>
              <w:fldChar w:fldCharType="begin"/>
            </w:r>
            <w:r w:rsidR="008A0D06">
              <w:rPr>
                <w:noProof/>
                <w:webHidden/>
              </w:rPr>
              <w:instrText xml:space="preserve"> PAGEREF _Toc50390163 \h </w:instrText>
            </w:r>
            <w:r w:rsidR="008A0D06">
              <w:rPr>
                <w:noProof/>
                <w:webHidden/>
              </w:rPr>
            </w:r>
            <w:r w:rsidR="008A0D06">
              <w:rPr>
                <w:noProof/>
                <w:webHidden/>
              </w:rPr>
              <w:fldChar w:fldCharType="separate"/>
            </w:r>
            <w:r w:rsidR="008A0D06">
              <w:rPr>
                <w:noProof/>
                <w:webHidden/>
              </w:rPr>
              <w:t>23</w:t>
            </w:r>
            <w:r w:rsidR="008A0D06">
              <w:rPr>
                <w:noProof/>
                <w:webHidden/>
              </w:rPr>
              <w:fldChar w:fldCharType="end"/>
            </w:r>
          </w:hyperlink>
        </w:p>
        <w:p w14:paraId="6ACC82E6" w14:textId="0790973E" w:rsidR="008A0D06" w:rsidRDefault="000A6D86">
          <w:pPr>
            <w:pStyle w:val="T3"/>
            <w:tabs>
              <w:tab w:val="left" w:pos="1320"/>
              <w:tab w:val="right" w:leader="dot" w:pos="9062"/>
            </w:tabs>
            <w:rPr>
              <w:rFonts w:eastAsiaTheme="minorEastAsia"/>
              <w:noProof/>
              <w:lang w:eastAsia="tr-TR"/>
            </w:rPr>
          </w:pPr>
          <w:hyperlink w:anchor="_Toc50390164" w:history="1">
            <w:r w:rsidR="008A0D06" w:rsidRPr="00591E49">
              <w:rPr>
                <w:rStyle w:val="Kpr"/>
                <w:noProof/>
              </w:rPr>
              <w:t>7.13.</w:t>
            </w:r>
            <w:r w:rsidR="008A0D06">
              <w:rPr>
                <w:rFonts w:eastAsiaTheme="minorEastAsia"/>
                <w:noProof/>
                <w:lang w:eastAsia="tr-TR"/>
              </w:rPr>
              <w:tab/>
            </w:r>
            <w:r w:rsidR="008A0D06" w:rsidRPr="00591E49">
              <w:rPr>
                <w:rStyle w:val="Kpr"/>
                <w:noProof/>
              </w:rPr>
              <w:t>ASANSÖRLER</w:t>
            </w:r>
            <w:r w:rsidR="008A0D06">
              <w:rPr>
                <w:noProof/>
                <w:webHidden/>
              </w:rPr>
              <w:tab/>
            </w:r>
            <w:r w:rsidR="008A0D06">
              <w:rPr>
                <w:noProof/>
                <w:webHidden/>
              </w:rPr>
              <w:fldChar w:fldCharType="begin"/>
            </w:r>
            <w:r w:rsidR="008A0D06">
              <w:rPr>
                <w:noProof/>
                <w:webHidden/>
              </w:rPr>
              <w:instrText xml:space="preserve"> PAGEREF _Toc50390164 \h </w:instrText>
            </w:r>
            <w:r w:rsidR="008A0D06">
              <w:rPr>
                <w:noProof/>
                <w:webHidden/>
              </w:rPr>
            </w:r>
            <w:r w:rsidR="008A0D06">
              <w:rPr>
                <w:noProof/>
                <w:webHidden/>
              </w:rPr>
              <w:fldChar w:fldCharType="separate"/>
            </w:r>
            <w:r w:rsidR="008A0D06">
              <w:rPr>
                <w:noProof/>
                <w:webHidden/>
              </w:rPr>
              <w:t>23</w:t>
            </w:r>
            <w:r w:rsidR="008A0D06">
              <w:rPr>
                <w:noProof/>
                <w:webHidden/>
              </w:rPr>
              <w:fldChar w:fldCharType="end"/>
            </w:r>
          </w:hyperlink>
        </w:p>
        <w:p w14:paraId="42C698F5" w14:textId="118A4BE5" w:rsidR="008A0D06" w:rsidRDefault="000A6D86">
          <w:pPr>
            <w:pStyle w:val="T3"/>
            <w:tabs>
              <w:tab w:val="left" w:pos="1320"/>
              <w:tab w:val="right" w:leader="dot" w:pos="9062"/>
            </w:tabs>
            <w:rPr>
              <w:rFonts w:eastAsiaTheme="minorEastAsia"/>
              <w:noProof/>
              <w:lang w:eastAsia="tr-TR"/>
            </w:rPr>
          </w:pPr>
          <w:hyperlink w:anchor="_Toc50390165" w:history="1">
            <w:r w:rsidR="008A0D06" w:rsidRPr="00591E49">
              <w:rPr>
                <w:rStyle w:val="Kpr"/>
                <w:noProof/>
              </w:rPr>
              <w:t>7.14.</w:t>
            </w:r>
            <w:r w:rsidR="008A0D06">
              <w:rPr>
                <w:rFonts w:eastAsiaTheme="minorEastAsia"/>
                <w:noProof/>
                <w:lang w:eastAsia="tr-TR"/>
              </w:rPr>
              <w:tab/>
            </w:r>
            <w:r w:rsidR="008A0D06" w:rsidRPr="00591E49">
              <w:rPr>
                <w:rStyle w:val="Kpr"/>
                <w:noProof/>
              </w:rPr>
              <w:t>SPOR SALONLARI</w:t>
            </w:r>
            <w:r w:rsidR="008A0D06">
              <w:rPr>
                <w:noProof/>
                <w:webHidden/>
              </w:rPr>
              <w:tab/>
            </w:r>
            <w:r w:rsidR="008A0D06">
              <w:rPr>
                <w:noProof/>
                <w:webHidden/>
              </w:rPr>
              <w:fldChar w:fldCharType="begin"/>
            </w:r>
            <w:r w:rsidR="008A0D06">
              <w:rPr>
                <w:noProof/>
                <w:webHidden/>
              </w:rPr>
              <w:instrText xml:space="preserve"> PAGEREF _Toc50390165 \h </w:instrText>
            </w:r>
            <w:r w:rsidR="008A0D06">
              <w:rPr>
                <w:noProof/>
                <w:webHidden/>
              </w:rPr>
            </w:r>
            <w:r w:rsidR="008A0D06">
              <w:rPr>
                <w:noProof/>
                <w:webHidden/>
              </w:rPr>
              <w:fldChar w:fldCharType="separate"/>
            </w:r>
            <w:r w:rsidR="008A0D06">
              <w:rPr>
                <w:noProof/>
                <w:webHidden/>
              </w:rPr>
              <w:t>23</w:t>
            </w:r>
            <w:r w:rsidR="008A0D06">
              <w:rPr>
                <w:noProof/>
                <w:webHidden/>
              </w:rPr>
              <w:fldChar w:fldCharType="end"/>
            </w:r>
          </w:hyperlink>
        </w:p>
        <w:p w14:paraId="57E6BBF4" w14:textId="72DE4827" w:rsidR="008A0D06" w:rsidRDefault="000A6D86">
          <w:pPr>
            <w:pStyle w:val="T3"/>
            <w:tabs>
              <w:tab w:val="left" w:pos="1320"/>
              <w:tab w:val="right" w:leader="dot" w:pos="9062"/>
            </w:tabs>
            <w:rPr>
              <w:rFonts w:eastAsiaTheme="minorEastAsia"/>
              <w:noProof/>
              <w:lang w:eastAsia="tr-TR"/>
            </w:rPr>
          </w:pPr>
          <w:hyperlink w:anchor="_Toc50390166" w:history="1">
            <w:r w:rsidR="008A0D06" w:rsidRPr="00591E49">
              <w:rPr>
                <w:rStyle w:val="Kpr"/>
                <w:noProof/>
              </w:rPr>
              <w:t>7.15.</w:t>
            </w:r>
            <w:r w:rsidR="008A0D06">
              <w:rPr>
                <w:rFonts w:eastAsiaTheme="minorEastAsia"/>
                <w:noProof/>
                <w:lang w:eastAsia="tr-TR"/>
              </w:rPr>
              <w:tab/>
            </w:r>
            <w:r w:rsidR="008A0D06" w:rsidRPr="00591E49">
              <w:rPr>
                <w:rStyle w:val="Kpr"/>
                <w:noProof/>
              </w:rPr>
              <w:t>YÜZME HAVUZU</w:t>
            </w:r>
            <w:r w:rsidR="008A0D06">
              <w:rPr>
                <w:noProof/>
                <w:webHidden/>
              </w:rPr>
              <w:tab/>
            </w:r>
            <w:r w:rsidR="008A0D06">
              <w:rPr>
                <w:noProof/>
                <w:webHidden/>
              </w:rPr>
              <w:fldChar w:fldCharType="begin"/>
            </w:r>
            <w:r w:rsidR="008A0D06">
              <w:rPr>
                <w:noProof/>
                <w:webHidden/>
              </w:rPr>
              <w:instrText xml:space="preserve"> PAGEREF _Toc50390166 \h </w:instrText>
            </w:r>
            <w:r w:rsidR="008A0D06">
              <w:rPr>
                <w:noProof/>
                <w:webHidden/>
              </w:rPr>
            </w:r>
            <w:r w:rsidR="008A0D06">
              <w:rPr>
                <w:noProof/>
                <w:webHidden/>
              </w:rPr>
              <w:fldChar w:fldCharType="separate"/>
            </w:r>
            <w:r w:rsidR="008A0D06">
              <w:rPr>
                <w:noProof/>
                <w:webHidden/>
              </w:rPr>
              <w:t>24</w:t>
            </w:r>
            <w:r w:rsidR="008A0D06">
              <w:rPr>
                <w:noProof/>
                <w:webHidden/>
              </w:rPr>
              <w:fldChar w:fldCharType="end"/>
            </w:r>
          </w:hyperlink>
        </w:p>
        <w:p w14:paraId="49C56E62" w14:textId="2EE49433" w:rsidR="008A0D06" w:rsidRDefault="000A6D86">
          <w:pPr>
            <w:pStyle w:val="T3"/>
            <w:tabs>
              <w:tab w:val="left" w:pos="1320"/>
              <w:tab w:val="right" w:leader="dot" w:pos="9062"/>
            </w:tabs>
            <w:rPr>
              <w:rFonts w:eastAsiaTheme="minorEastAsia"/>
              <w:noProof/>
              <w:lang w:eastAsia="tr-TR"/>
            </w:rPr>
          </w:pPr>
          <w:hyperlink w:anchor="_Toc50390167" w:history="1">
            <w:r w:rsidR="008A0D06" w:rsidRPr="00591E49">
              <w:rPr>
                <w:rStyle w:val="Kpr"/>
                <w:noProof/>
              </w:rPr>
              <w:t>7.16.</w:t>
            </w:r>
            <w:r w:rsidR="008A0D06">
              <w:rPr>
                <w:rFonts w:eastAsiaTheme="minorEastAsia"/>
                <w:noProof/>
                <w:lang w:eastAsia="tr-TR"/>
              </w:rPr>
              <w:tab/>
            </w:r>
            <w:r w:rsidR="008A0D06" w:rsidRPr="00591E49">
              <w:rPr>
                <w:rStyle w:val="Kpr"/>
                <w:noProof/>
              </w:rPr>
              <w:t>ÖĞRENCİ PERSONEL SOYUNMA ODALARI VE DUŞLARI</w:t>
            </w:r>
            <w:r w:rsidR="008A0D06">
              <w:rPr>
                <w:noProof/>
                <w:webHidden/>
              </w:rPr>
              <w:tab/>
            </w:r>
            <w:r w:rsidR="008A0D06">
              <w:rPr>
                <w:noProof/>
                <w:webHidden/>
              </w:rPr>
              <w:fldChar w:fldCharType="begin"/>
            </w:r>
            <w:r w:rsidR="008A0D06">
              <w:rPr>
                <w:noProof/>
                <w:webHidden/>
              </w:rPr>
              <w:instrText xml:space="preserve"> PAGEREF _Toc50390167 \h </w:instrText>
            </w:r>
            <w:r w:rsidR="008A0D06">
              <w:rPr>
                <w:noProof/>
                <w:webHidden/>
              </w:rPr>
            </w:r>
            <w:r w:rsidR="008A0D06">
              <w:rPr>
                <w:noProof/>
                <w:webHidden/>
              </w:rPr>
              <w:fldChar w:fldCharType="separate"/>
            </w:r>
            <w:r w:rsidR="008A0D06">
              <w:rPr>
                <w:noProof/>
                <w:webHidden/>
              </w:rPr>
              <w:t>24</w:t>
            </w:r>
            <w:r w:rsidR="008A0D06">
              <w:rPr>
                <w:noProof/>
                <w:webHidden/>
              </w:rPr>
              <w:fldChar w:fldCharType="end"/>
            </w:r>
          </w:hyperlink>
        </w:p>
        <w:p w14:paraId="36289146" w14:textId="223401B5" w:rsidR="008A0D06" w:rsidRDefault="000A6D86">
          <w:pPr>
            <w:pStyle w:val="T3"/>
            <w:tabs>
              <w:tab w:val="left" w:pos="1320"/>
              <w:tab w:val="right" w:leader="dot" w:pos="9062"/>
            </w:tabs>
            <w:rPr>
              <w:rFonts w:eastAsiaTheme="minorEastAsia"/>
              <w:noProof/>
              <w:lang w:eastAsia="tr-TR"/>
            </w:rPr>
          </w:pPr>
          <w:hyperlink w:anchor="_Toc50390168" w:history="1">
            <w:r w:rsidR="008A0D06" w:rsidRPr="00591E49">
              <w:rPr>
                <w:rStyle w:val="Kpr"/>
                <w:noProof/>
              </w:rPr>
              <w:t>7.17.</w:t>
            </w:r>
            <w:r w:rsidR="008A0D06">
              <w:rPr>
                <w:rFonts w:eastAsiaTheme="minorEastAsia"/>
                <w:noProof/>
                <w:lang w:eastAsia="tr-TR"/>
              </w:rPr>
              <w:tab/>
            </w:r>
            <w:r w:rsidR="008A0D06" w:rsidRPr="00591E49">
              <w:rPr>
                <w:rStyle w:val="Kpr"/>
                <w:noProof/>
              </w:rPr>
              <w:t>KURULUŞ BAHÇESİ VE AÇIK OYUN ALANLARI</w:t>
            </w:r>
            <w:r w:rsidR="008A0D06">
              <w:rPr>
                <w:noProof/>
                <w:webHidden/>
              </w:rPr>
              <w:tab/>
            </w:r>
            <w:r w:rsidR="008A0D06">
              <w:rPr>
                <w:noProof/>
                <w:webHidden/>
              </w:rPr>
              <w:fldChar w:fldCharType="begin"/>
            </w:r>
            <w:r w:rsidR="008A0D06">
              <w:rPr>
                <w:noProof/>
                <w:webHidden/>
              </w:rPr>
              <w:instrText xml:space="preserve"> PAGEREF _Toc50390168 \h </w:instrText>
            </w:r>
            <w:r w:rsidR="008A0D06">
              <w:rPr>
                <w:noProof/>
                <w:webHidden/>
              </w:rPr>
            </w:r>
            <w:r w:rsidR="008A0D06">
              <w:rPr>
                <w:noProof/>
                <w:webHidden/>
              </w:rPr>
              <w:fldChar w:fldCharType="separate"/>
            </w:r>
            <w:r w:rsidR="008A0D06">
              <w:rPr>
                <w:noProof/>
                <w:webHidden/>
              </w:rPr>
              <w:t>25</w:t>
            </w:r>
            <w:r w:rsidR="008A0D06">
              <w:rPr>
                <w:noProof/>
                <w:webHidden/>
              </w:rPr>
              <w:fldChar w:fldCharType="end"/>
            </w:r>
          </w:hyperlink>
        </w:p>
        <w:p w14:paraId="4D5A04F1" w14:textId="44D1FE6F" w:rsidR="008A0D06" w:rsidRDefault="000A6D86">
          <w:pPr>
            <w:pStyle w:val="T3"/>
            <w:tabs>
              <w:tab w:val="left" w:pos="1320"/>
              <w:tab w:val="right" w:leader="dot" w:pos="9062"/>
            </w:tabs>
            <w:rPr>
              <w:rFonts w:eastAsiaTheme="minorEastAsia"/>
              <w:noProof/>
              <w:lang w:eastAsia="tr-TR"/>
            </w:rPr>
          </w:pPr>
          <w:hyperlink w:anchor="_Toc50390169" w:history="1">
            <w:r w:rsidR="008A0D06" w:rsidRPr="00591E49">
              <w:rPr>
                <w:rStyle w:val="Kpr"/>
                <w:noProof/>
              </w:rPr>
              <w:t>7.18.</w:t>
            </w:r>
            <w:r w:rsidR="008A0D06">
              <w:rPr>
                <w:rFonts w:eastAsiaTheme="minorEastAsia"/>
                <w:noProof/>
                <w:lang w:eastAsia="tr-TR"/>
              </w:rPr>
              <w:tab/>
            </w:r>
            <w:r w:rsidR="008A0D06" w:rsidRPr="00591E49">
              <w:rPr>
                <w:rStyle w:val="Kpr"/>
                <w:noProof/>
              </w:rPr>
              <w:t>KAPALI OYUN ALANLARI</w:t>
            </w:r>
            <w:r w:rsidR="008A0D06">
              <w:rPr>
                <w:noProof/>
                <w:webHidden/>
              </w:rPr>
              <w:tab/>
            </w:r>
            <w:r w:rsidR="008A0D06">
              <w:rPr>
                <w:noProof/>
                <w:webHidden/>
              </w:rPr>
              <w:fldChar w:fldCharType="begin"/>
            </w:r>
            <w:r w:rsidR="008A0D06">
              <w:rPr>
                <w:noProof/>
                <w:webHidden/>
              </w:rPr>
              <w:instrText xml:space="preserve"> PAGEREF _Toc50390169 \h </w:instrText>
            </w:r>
            <w:r w:rsidR="008A0D06">
              <w:rPr>
                <w:noProof/>
                <w:webHidden/>
              </w:rPr>
            </w:r>
            <w:r w:rsidR="008A0D06">
              <w:rPr>
                <w:noProof/>
                <w:webHidden/>
              </w:rPr>
              <w:fldChar w:fldCharType="separate"/>
            </w:r>
            <w:r w:rsidR="008A0D06">
              <w:rPr>
                <w:noProof/>
                <w:webHidden/>
              </w:rPr>
              <w:t>25</w:t>
            </w:r>
            <w:r w:rsidR="008A0D06">
              <w:rPr>
                <w:noProof/>
                <w:webHidden/>
              </w:rPr>
              <w:fldChar w:fldCharType="end"/>
            </w:r>
          </w:hyperlink>
        </w:p>
        <w:p w14:paraId="117C7B94" w14:textId="4ADD6BB7" w:rsidR="008A0D06" w:rsidRDefault="000A6D86">
          <w:pPr>
            <w:pStyle w:val="T3"/>
            <w:tabs>
              <w:tab w:val="left" w:pos="1320"/>
              <w:tab w:val="right" w:leader="dot" w:pos="9062"/>
            </w:tabs>
            <w:rPr>
              <w:rFonts w:eastAsiaTheme="minorEastAsia"/>
              <w:noProof/>
              <w:lang w:eastAsia="tr-TR"/>
            </w:rPr>
          </w:pPr>
          <w:hyperlink w:anchor="_Toc50390170" w:history="1">
            <w:r w:rsidR="008A0D06" w:rsidRPr="00591E49">
              <w:rPr>
                <w:rStyle w:val="Kpr"/>
                <w:noProof/>
              </w:rPr>
              <w:t>7.19.</w:t>
            </w:r>
            <w:r w:rsidR="008A0D06">
              <w:rPr>
                <w:rFonts w:eastAsiaTheme="minorEastAsia"/>
                <w:noProof/>
                <w:lang w:eastAsia="tr-TR"/>
              </w:rPr>
              <w:tab/>
            </w:r>
            <w:r w:rsidR="008A0D06" w:rsidRPr="00591E49">
              <w:rPr>
                <w:rStyle w:val="Kpr"/>
                <w:noProof/>
              </w:rPr>
              <w:t>MİSAFİRHANE/YURTLAR/PANSİYONLAR</w:t>
            </w:r>
            <w:r w:rsidR="008A0D06">
              <w:rPr>
                <w:noProof/>
                <w:webHidden/>
              </w:rPr>
              <w:tab/>
            </w:r>
            <w:r w:rsidR="008A0D06">
              <w:rPr>
                <w:noProof/>
                <w:webHidden/>
              </w:rPr>
              <w:fldChar w:fldCharType="begin"/>
            </w:r>
            <w:r w:rsidR="008A0D06">
              <w:rPr>
                <w:noProof/>
                <w:webHidden/>
              </w:rPr>
              <w:instrText xml:space="preserve"> PAGEREF _Toc50390170 \h </w:instrText>
            </w:r>
            <w:r w:rsidR="008A0D06">
              <w:rPr>
                <w:noProof/>
                <w:webHidden/>
              </w:rPr>
            </w:r>
            <w:r w:rsidR="008A0D06">
              <w:rPr>
                <w:noProof/>
                <w:webHidden/>
              </w:rPr>
              <w:fldChar w:fldCharType="separate"/>
            </w:r>
            <w:r w:rsidR="008A0D06">
              <w:rPr>
                <w:noProof/>
                <w:webHidden/>
              </w:rPr>
              <w:t>25</w:t>
            </w:r>
            <w:r w:rsidR="008A0D06">
              <w:rPr>
                <w:noProof/>
                <w:webHidden/>
              </w:rPr>
              <w:fldChar w:fldCharType="end"/>
            </w:r>
          </w:hyperlink>
        </w:p>
        <w:p w14:paraId="6F9D9110" w14:textId="392D7F1A" w:rsidR="008A0D06" w:rsidRDefault="000A6D86">
          <w:pPr>
            <w:pStyle w:val="T3"/>
            <w:tabs>
              <w:tab w:val="left" w:pos="1320"/>
              <w:tab w:val="right" w:leader="dot" w:pos="9062"/>
            </w:tabs>
            <w:rPr>
              <w:rFonts w:eastAsiaTheme="minorEastAsia"/>
              <w:noProof/>
              <w:lang w:eastAsia="tr-TR"/>
            </w:rPr>
          </w:pPr>
          <w:hyperlink w:anchor="_Toc50390171" w:history="1">
            <w:r w:rsidR="008A0D06" w:rsidRPr="00591E49">
              <w:rPr>
                <w:rStyle w:val="Kpr"/>
                <w:noProof/>
              </w:rPr>
              <w:t>7.20.</w:t>
            </w:r>
            <w:r w:rsidR="008A0D06">
              <w:rPr>
                <w:rFonts w:eastAsiaTheme="minorEastAsia"/>
                <w:noProof/>
                <w:lang w:eastAsia="tr-TR"/>
              </w:rPr>
              <w:tab/>
            </w:r>
            <w:r w:rsidR="008A0D06" w:rsidRPr="00591E49">
              <w:rPr>
                <w:rStyle w:val="Kpr"/>
                <w:noProof/>
              </w:rPr>
              <w:t>HİZMET ARAÇLARI</w:t>
            </w:r>
            <w:r w:rsidR="008A0D06">
              <w:rPr>
                <w:noProof/>
                <w:webHidden/>
              </w:rPr>
              <w:tab/>
            </w:r>
            <w:r w:rsidR="008A0D06">
              <w:rPr>
                <w:noProof/>
                <w:webHidden/>
              </w:rPr>
              <w:fldChar w:fldCharType="begin"/>
            </w:r>
            <w:r w:rsidR="008A0D06">
              <w:rPr>
                <w:noProof/>
                <w:webHidden/>
              </w:rPr>
              <w:instrText xml:space="preserve"> PAGEREF _Toc50390171 \h </w:instrText>
            </w:r>
            <w:r w:rsidR="008A0D06">
              <w:rPr>
                <w:noProof/>
                <w:webHidden/>
              </w:rPr>
            </w:r>
            <w:r w:rsidR="008A0D06">
              <w:rPr>
                <w:noProof/>
                <w:webHidden/>
              </w:rPr>
              <w:fldChar w:fldCharType="separate"/>
            </w:r>
            <w:r w:rsidR="008A0D06">
              <w:rPr>
                <w:noProof/>
                <w:webHidden/>
              </w:rPr>
              <w:t>26</w:t>
            </w:r>
            <w:r w:rsidR="008A0D06">
              <w:rPr>
                <w:noProof/>
                <w:webHidden/>
              </w:rPr>
              <w:fldChar w:fldCharType="end"/>
            </w:r>
          </w:hyperlink>
        </w:p>
        <w:p w14:paraId="0AD30AC7" w14:textId="41A0FD9E" w:rsidR="008A0D06" w:rsidRDefault="000A6D86">
          <w:pPr>
            <w:pStyle w:val="T3"/>
            <w:tabs>
              <w:tab w:val="left" w:pos="1320"/>
              <w:tab w:val="right" w:leader="dot" w:pos="9062"/>
            </w:tabs>
            <w:rPr>
              <w:rFonts w:eastAsiaTheme="minorEastAsia"/>
              <w:noProof/>
              <w:lang w:eastAsia="tr-TR"/>
            </w:rPr>
          </w:pPr>
          <w:hyperlink w:anchor="_Toc50390172" w:history="1">
            <w:r w:rsidR="008A0D06" w:rsidRPr="00591E49">
              <w:rPr>
                <w:rStyle w:val="Kpr"/>
                <w:noProof/>
              </w:rPr>
              <w:t>7.21.</w:t>
            </w:r>
            <w:r w:rsidR="008A0D06">
              <w:rPr>
                <w:rFonts w:eastAsiaTheme="minorEastAsia"/>
                <w:noProof/>
                <w:lang w:eastAsia="tr-TR"/>
              </w:rPr>
              <w:tab/>
            </w:r>
            <w:r w:rsidR="008A0D06" w:rsidRPr="00591E49">
              <w:rPr>
                <w:rStyle w:val="Kpr"/>
                <w:noProof/>
              </w:rPr>
              <w:t>ÖĞRETMEN ÖĞRENCİ SERVİSLERİ/TAŞIMALI EĞİTİM HİZMETLERİ</w:t>
            </w:r>
            <w:r w:rsidR="008A0D06">
              <w:rPr>
                <w:noProof/>
                <w:webHidden/>
              </w:rPr>
              <w:tab/>
            </w:r>
            <w:r w:rsidR="008A0D06">
              <w:rPr>
                <w:noProof/>
                <w:webHidden/>
              </w:rPr>
              <w:fldChar w:fldCharType="begin"/>
            </w:r>
            <w:r w:rsidR="008A0D06">
              <w:rPr>
                <w:noProof/>
                <w:webHidden/>
              </w:rPr>
              <w:instrText xml:space="preserve"> PAGEREF _Toc50390172 \h </w:instrText>
            </w:r>
            <w:r w:rsidR="008A0D06">
              <w:rPr>
                <w:noProof/>
                <w:webHidden/>
              </w:rPr>
            </w:r>
            <w:r w:rsidR="008A0D06">
              <w:rPr>
                <w:noProof/>
                <w:webHidden/>
              </w:rPr>
              <w:fldChar w:fldCharType="separate"/>
            </w:r>
            <w:r w:rsidR="008A0D06">
              <w:rPr>
                <w:noProof/>
                <w:webHidden/>
              </w:rPr>
              <w:t>26</w:t>
            </w:r>
            <w:r w:rsidR="008A0D06">
              <w:rPr>
                <w:noProof/>
                <w:webHidden/>
              </w:rPr>
              <w:fldChar w:fldCharType="end"/>
            </w:r>
          </w:hyperlink>
        </w:p>
        <w:p w14:paraId="5D51206D" w14:textId="093688DA" w:rsidR="008A0D06" w:rsidRDefault="000A6D86">
          <w:pPr>
            <w:pStyle w:val="T3"/>
            <w:tabs>
              <w:tab w:val="left" w:pos="1320"/>
              <w:tab w:val="right" w:leader="dot" w:pos="9062"/>
            </w:tabs>
            <w:rPr>
              <w:rFonts w:eastAsiaTheme="minorEastAsia"/>
              <w:noProof/>
              <w:lang w:eastAsia="tr-TR"/>
            </w:rPr>
          </w:pPr>
          <w:hyperlink w:anchor="_Toc50390173" w:history="1">
            <w:r w:rsidR="008A0D06" w:rsidRPr="00591E49">
              <w:rPr>
                <w:rStyle w:val="Kpr"/>
                <w:noProof/>
              </w:rPr>
              <w:t>7.22.</w:t>
            </w:r>
            <w:r w:rsidR="008A0D06">
              <w:rPr>
                <w:rFonts w:eastAsiaTheme="minorEastAsia"/>
                <w:noProof/>
                <w:lang w:eastAsia="tr-TR"/>
              </w:rPr>
              <w:tab/>
            </w:r>
            <w:r w:rsidR="008A0D06" w:rsidRPr="00591E49">
              <w:rPr>
                <w:rStyle w:val="Kpr"/>
                <w:noProof/>
              </w:rPr>
              <w:t>TEKNİK HİZMETLER</w:t>
            </w:r>
            <w:r w:rsidR="008A0D06">
              <w:rPr>
                <w:noProof/>
                <w:webHidden/>
              </w:rPr>
              <w:tab/>
            </w:r>
            <w:r w:rsidR="008A0D06">
              <w:rPr>
                <w:noProof/>
                <w:webHidden/>
              </w:rPr>
              <w:fldChar w:fldCharType="begin"/>
            </w:r>
            <w:r w:rsidR="008A0D06">
              <w:rPr>
                <w:noProof/>
                <w:webHidden/>
              </w:rPr>
              <w:instrText xml:space="preserve"> PAGEREF _Toc50390173 \h </w:instrText>
            </w:r>
            <w:r w:rsidR="008A0D06">
              <w:rPr>
                <w:noProof/>
                <w:webHidden/>
              </w:rPr>
            </w:r>
            <w:r w:rsidR="008A0D06">
              <w:rPr>
                <w:noProof/>
                <w:webHidden/>
              </w:rPr>
              <w:fldChar w:fldCharType="separate"/>
            </w:r>
            <w:r w:rsidR="008A0D06">
              <w:rPr>
                <w:noProof/>
                <w:webHidden/>
              </w:rPr>
              <w:t>26</w:t>
            </w:r>
            <w:r w:rsidR="008A0D06">
              <w:rPr>
                <w:noProof/>
                <w:webHidden/>
              </w:rPr>
              <w:fldChar w:fldCharType="end"/>
            </w:r>
          </w:hyperlink>
        </w:p>
        <w:p w14:paraId="0C55CEEA" w14:textId="1A5A0EDB" w:rsidR="008A0D06" w:rsidRDefault="000A6D86">
          <w:pPr>
            <w:pStyle w:val="T3"/>
            <w:tabs>
              <w:tab w:val="left" w:pos="1320"/>
              <w:tab w:val="right" w:leader="dot" w:pos="9062"/>
            </w:tabs>
            <w:rPr>
              <w:rFonts w:eastAsiaTheme="minorEastAsia"/>
              <w:noProof/>
              <w:lang w:eastAsia="tr-TR"/>
            </w:rPr>
          </w:pPr>
          <w:hyperlink w:anchor="_Toc50390174" w:history="1">
            <w:r w:rsidR="008A0D06" w:rsidRPr="00591E49">
              <w:rPr>
                <w:rStyle w:val="Kpr"/>
                <w:noProof/>
              </w:rPr>
              <w:t>7.23.</w:t>
            </w:r>
            <w:r w:rsidR="008A0D06">
              <w:rPr>
                <w:rFonts w:eastAsiaTheme="minorEastAsia"/>
                <w:noProof/>
                <w:lang w:eastAsia="tr-TR"/>
              </w:rPr>
              <w:tab/>
            </w:r>
            <w:r w:rsidR="008A0D06" w:rsidRPr="00591E49">
              <w:rPr>
                <w:rStyle w:val="Kpr"/>
                <w:noProof/>
              </w:rPr>
              <w:t>SU DEPOLARI</w:t>
            </w:r>
            <w:r w:rsidR="008A0D06">
              <w:rPr>
                <w:noProof/>
                <w:webHidden/>
              </w:rPr>
              <w:tab/>
            </w:r>
            <w:r w:rsidR="008A0D06">
              <w:rPr>
                <w:noProof/>
                <w:webHidden/>
              </w:rPr>
              <w:fldChar w:fldCharType="begin"/>
            </w:r>
            <w:r w:rsidR="008A0D06">
              <w:rPr>
                <w:noProof/>
                <w:webHidden/>
              </w:rPr>
              <w:instrText xml:space="preserve"> PAGEREF _Toc50390174 \h </w:instrText>
            </w:r>
            <w:r w:rsidR="008A0D06">
              <w:rPr>
                <w:noProof/>
                <w:webHidden/>
              </w:rPr>
            </w:r>
            <w:r w:rsidR="008A0D06">
              <w:rPr>
                <w:noProof/>
                <w:webHidden/>
              </w:rPr>
              <w:fldChar w:fldCharType="separate"/>
            </w:r>
            <w:r w:rsidR="008A0D06">
              <w:rPr>
                <w:noProof/>
                <w:webHidden/>
              </w:rPr>
              <w:t>27</w:t>
            </w:r>
            <w:r w:rsidR="008A0D06">
              <w:rPr>
                <w:noProof/>
                <w:webHidden/>
              </w:rPr>
              <w:fldChar w:fldCharType="end"/>
            </w:r>
          </w:hyperlink>
        </w:p>
        <w:p w14:paraId="52EFAE44" w14:textId="1ECCFEEB" w:rsidR="008A0D06" w:rsidRDefault="000A6D86">
          <w:pPr>
            <w:pStyle w:val="T3"/>
            <w:tabs>
              <w:tab w:val="left" w:pos="1320"/>
              <w:tab w:val="right" w:leader="dot" w:pos="9062"/>
            </w:tabs>
            <w:rPr>
              <w:rFonts w:eastAsiaTheme="minorEastAsia"/>
              <w:noProof/>
              <w:lang w:eastAsia="tr-TR"/>
            </w:rPr>
          </w:pPr>
          <w:hyperlink w:anchor="_Toc50390175" w:history="1">
            <w:r w:rsidR="008A0D06" w:rsidRPr="00591E49">
              <w:rPr>
                <w:rStyle w:val="Kpr"/>
                <w:noProof/>
              </w:rPr>
              <w:t>7.24.</w:t>
            </w:r>
            <w:r w:rsidR="008A0D06">
              <w:rPr>
                <w:rFonts w:eastAsiaTheme="minorEastAsia"/>
                <w:noProof/>
                <w:lang w:eastAsia="tr-TR"/>
              </w:rPr>
              <w:tab/>
            </w:r>
            <w:r w:rsidR="008A0D06" w:rsidRPr="00591E49">
              <w:rPr>
                <w:rStyle w:val="Kpr"/>
                <w:noProof/>
              </w:rPr>
              <w:t>DİĞER KULLANIM ALANLARI</w:t>
            </w:r>
            <w:r w:rsidR="008A0D06">
              <w:rPr>
                <w:noProof/>
                <w:webHidden/>
              </w:rPr>
              <w:tab/>
            </w:r>
            <w:r w:rsidR="008A0D06">
              <w:rPr>
                <w:noProof/>
                <w:webHidden/>
              </w:rPr>
              <w:fldChar w:fldCharType="begin"/>
            </w:r>
            <w:r w:rsidR="008A0D06">
              <w:rPr>
                <w:noProof/>
                <w:webHidden/>
              </w:rPr>
              <w:instrText xml:space="preserve"> PAGEREF _Toc50390175 \h </w:instrText>
            </w:r>
            <w:r w:rsidR="008A0D06">
              <w:rPr>
                <w:noProof/>
                <w:webHidden/>
              </w:rPr>
            </w:r>
            <w:r w:rsidR="008A0D06">
              <w:rPr>
                <w:noProof/>
                <w:webHidden/>
              </w:rPr>
              <w:fldChar w:fldCharType="separate"/>
            </w:r>
            <w:r w:rsidR="008A0D06">
              <w:rPr>
                <w:noProof/>
                <w:webHidden/>
              </w:rPr>
              <w:t>27</w:t>
            </w:r>
            <w:r w:rsidR="008A0D06">
              <w:rPr>
                <w:noProof/>
                <w:webHidden/>
              </w:rPr>
              <w:fldChar w:fldCharType="end"/>
            </w:r>
          </w:hyperlink>
        </w:p>
        <w:p w14:paraId="4FFD3693" w14:textId="51CCECC8" w:rsidR="008A0D06" w:rsidRDefault="000A6D86">
          <w:pPr>
            <w:pStyle w:val="T3"/>
            <w:tabs>
              <w:tab w:val="left" w:pos="1320"/>
              <w:tab w:val="right" w:leader="dot" w:pos="9062"/>
            </w:tabs>
            <w:rPr>
              <w:rFonts w:eastAsiaTheme="minorEastAsia"/>
              <w:noProof/>
              <w:lang w:eastAsia="tr-TR"/>
            </w:rPr>
          </w:pPr>
          <w:hyperlink w:anchor="_Toc50390176" w:history="1">
            <w:r w:rsidR="008A0D06" w:rsidRPr="00591E49">
              <w:rPr>
                <w:rStyle w:val="Kpr"/>
                <w:noProof/>
              </w:rPr>
              <w:t>7.25.</w:t>
            </w:r>
            <w:r w:rsidR="008A0D06">
              <w:rPr>
                <w:rFonts w:eastAsiaTheme="minorEastAsia"/>
                <w:noProof/>
                <w:lang w:eastAsia="tr-TR"/>
              </w:rPr>
              <w:tab/>
            </w:r>
            <w:r w:rsidR="008A0D06" w:rsidRPr="00591E49">
              <w:rPr>
                <w:rStyle w:val="Kpr"/>
                <w:noProof/>
              </w:rPr>
              <w:t>ÇAMAŞIRHANE HİZMETLERİ</w:t>
            </w:r>
            <w:r w:rsidR="008A0D06">
              <w:rPr>
                <w:noProof/>
                <w:webHidden/>
              </w:rPr>
              <w:tab/>
            </w:r>
            <w:r w:rsidR="008A0D06">
              <w:rPr>
                <w:noProof/>
                <w:webHidden/>
              </w:rPr>
              <w:fldChar w:fldCharType="begin"/>
            </w:r>
            <w:r w:rsidR="008A0D06">
              <w:rPr>
                <w:noProof/>
                <w:webHidden/>
              </w:rPr>
              <w:instrText xml:space="preserve"> PAGEREF _Toc50390176 \h </w:instrText>
            </w:r>
            <w:r w:rsidR="008A0D06">
              <w:rPr>
                <w:noProof/>
                <w:webHidden/>
              </w:rPr>
            </w:r>
            <w:r w:rsidR="008A0D06">
              <w:rPr>
                <w:noProof/>
                <w:webHidden/>
              </w:rPr>
              <w:fldChar w:fldCharType="separate"/>
            </w:r>
            <w:r w:rsidR="008A0D06">
              <w:rPr>
                <w:noProof/>
                <w:webHidden/>
              </w:rPr>
              <w:t>27</w:t>
            </w:r>
            <w:r w:rsidR="008A0D06">
              <w:rPr>
                <w:noProof/>
                <w:webHidden/>
              </w:rPr>
              <w:fldChar w:fldCharType="end"/>
            </w:r>
          </w:hyperlink>
        </w:p>
        <w:p w14:paraId="4023975E" w14:textId="0A98E80D" w:rsidR="008A0D06" w:rsidRDefault="000A6D86">
          <w:pPr>
            <w:pStyle w:val="T3"/>
            <w:tabs>
              <w:tab w:val="left" w:pos="1320"/>
              <w:tab w:val="right" w:leader="dot" w:pos="9062"/>
            </w:tabs>
            <w:rPr>
              <w:rFonts w:eastAsiaTheme="minorEastAsia"/>
              <w:noProof/>
              <w:lang w:eastAsia="tr-TR"/>
            </w:rPr>
          </w:pPr>
          <w:hyperlink w:anchor="_Toc50390177" w:history="1">
            <w:r w:rsidR="008A0D06" w:rsidRPr="00591E49">
              <w:rPr>
                <w:rStyle w:val="Kpr"/>
                <w:noProof/>
              </w:rPr>
              <w:t>7.26.</w:t>
            </w:r>
            <w:r w:rsidR="008A0D06">
              <w:rPr>
                <w:rFonts w:eastAsiaTheme="minorEastAsia"/>
                <w:noProof/>
                <w:lang w:eastAsia="tr-TR"/>
              </w:rPr>
              <w:tab/>
            </w:r>
            <w:r w:rsidR="008A0D06" w:rsidRPr="00591E49">
              <w:rPr>
                <w:rStyle w:val="Kpr"/>
                <w:noProof/>
              </w:rPr>
              <w:t>LİDERLİK VE ÖRNEK OLMA</w:t>
            </w:r>
            <w:r w:rsidR="008A0D06">
              <w:rPr>
                <w:noProof/>
                <w:webHidden/>
              </w:rPr>
              <w:tab/>
            </w:r>
            <w:r w:rsidR="008A0D06">
              <w:rPr>
                <w:noProof/>
                <w:webHidden/>
              </w:rPr>
              <w:fldChar w:fldCharType="begin"/>
            </w:r>
            <w:r w:rsidR="008A0D06">
              <w:rPr>
                <w:noProof/>
                <w:webHidden/>
              </w:rPr>
              <w:instrText xml:space="preserve"> PAGEREF _Toc50390177 \h </w:instrText>
            </w:r>
            <w:r w:rsidR="008A0D06">
              <w:rPr>
                <w:noProof/>
                <w:webHidden/>
              </w:rPr>
            </w:r>
            <w:r w:rsidR="008A0D06">
              <w:rPr>
                <w:noProof/>
                <w:webHidden/>
              </w:rPr>
              <w:fldChar w:fldCharType="separate"/>
            </w:r>
            <w:r w:rsidR="008A0D06">
              <w:rPr>
                <w:noProof/>
                <w:webHidden/>
              </w:rPr>
              <w:t>27</w:t>
            </w:r>
            <w:r w:rsidR="008A0D06">
              <w:rPr>
                <w:noProof/>
                <w:webHidden/>
              </w:rPr>
              <w:fldChar w:fldCharType="end"/>
            </w:r>
          </w:hyperlink>
        </w:p>
        <w:p w14:paraId="3072D58E" w14:textId="3DFC6781" w:rsidR="008A0D06" w:rsidRDefault="000A6D86">
          <w:pPr>
            <w:pStyle w:val="T2"/>
            <w:tabs>
              <w:tab w:val="left" w:pos="660"/>
              <w:tab w:val="right" w:leader="dot" w:pos="9062"/>
            </w:tabs>
            <w:rPr>
              <w:rFonts w:eastAsiaTheme="minorEastAsia"/>
              <w:noProof/>
              <w:lang w:eastAsia="tr-TR"/>
            </w:rPr>
          </w:pPr>
          <w:hyperlink w:anchor="_Toc50390178" w:history="1">
            <w:r w:rsidR="008A0D06" w:rsidRPr="00591E49">
              <w:rPr>
                <w:rStyle w:val="Kpr"/>
                <w:rFonts w:cstheme="minorHAnsi"/>
                <w:noProof/>
              </w:rPr>
              <w:t>8.</w:t>
            </w:r>
            <w:r w:rsidR="008A0D06">
              <w:rPr>
                <w:rFonts w:eastAsiaTheme="minorEastAsia"/>
                <w:noProof/>
                <w:lang w:eastAsia="tr-TR"/>
              </w:rPr>
              <w:tab/>
            </w:r>
            <w:r w:rsidR="008A0D06" w:rsidRPr="00591E49">
              <w:rPr>
                <w:rStyle w:val="Kpr"/>
                <w:rFonts w:cstheme="minorHAnsi"/>
                <w:noProof/>
              </w:rPr>
              <w:t>ORTAM TEMİZLİĞİ DEZENFEKSİYONU VE HAVALANDIRMASI</w:t>
            </w:r>
            <w:r w:rsidR="008A0D06">
              <w:rPr>
                <w:noProof/>
                <w:webHidden/>
              </w:rPr>
              <w:tab/>
            </w:r>
            <w:r w:rsidR="008A0D06">
              <w:rPr>
                <w:noProof/>
                <w:webHidden/>
              </w:rPr>
              <w:fldChar w:fldCharType="begin"/>
            </w:r>
            <w:r w:rsidR="008A0D06">
              <w:rPr>
                <w:noProof/>
                <w:webHidden/>
              </w:rPr>
              <w:instrText xml:space="preserve"> PAGEREF _Toc50390178 \h </w:instrText>
            </w:r>
            <w:r w:rsidR="008A0D06">
              <w:rPr>
                <w:noProof/>
                <w:webHidden/>
              </w:rPr>
            </w:r>
            <w:r w:rsidR="008A0D06">
              <w:rPr>
                <w:noProof/>
                <w:webHidden/>
              </w:rPr>
              <w:fldChar w:fldCharType="separate"/>
            </w:r>
            <w:r w:rsidR="008A0D06">
              <w:rPr>
                <w:noProof/>
                <w:webHidden/>
              </w:rPr>
              <w:t>28</w:t>
            </w:r>
            <w:r w:rsidR="008A0D06">
              <w:rPr>
                <w:noProof/>
                <w:webHidden/>
              </w:rPr>
              <w:fldChar w:fldCharType="end"/>
            </w:r>
          </w:hyperlink>
        </w:p>
        <w:p w14:paraId="40776B59" w14:textId="31DAD9AB" w:rsidR="008A0D06" w:rsidRDefault="000A6D86">
          <w:pPr>
            <w:pStyle w:val="T2"/>
            <w:tabs>
              <w:tab w:val="left" w:pos="660"/>
              <w:tab w:val="right" w:leader="dot" w:pos="9062"/>
            </w:tabs>
            <w:rPr>
              <w:rFonts w:eastAsiaTheme="minorEastAsia"/>
              <w:noProof/>
              <w:lang w:eastAsia="tr-TR"/>
            </w:rPr>
          </w:pPr>
          <w:hyperlink w:anchor="_Toc50390179" w:history="1">
            <w:r w:rsidR="008A0D06" w:rsidRPr="00591E49">
              <w:rPr>
                <w:rStyle w:val="Kpr"/>
                <w:rFonts w:cstheme="minorHAnsi"/>
                <w:noProof/>
              </w:rPr>
              <w:t>9.</w:t>
            </w:r>
            <w:r w:rsidR="008A0D06">
              <w:rPr>
                <w:rFonts w:eastAsiaTheme="minorEastAsia"/>
                <w:noProof/>
                <w:lang w:eastAsia="tr-TR"/>
              </w:rPr>
              <w:tab/>
            </w:r>
            <w:r w:rsidR="008A0D06" w:rsidRPr="00591E49">
              <w:rPr>
                <w:rStyle w:val="Kpr"/>
                <w:rFonts w:cstheme="minorHAnsi"/>
                <w:noProof/>
              </w:rPr>
              <w:t>İŞ SAĞLIĞI VE GÜVENLİĞİ DONANIMLARI</w:t>
            </w:r>
            <w:r w:rsidR="008A0D06">
              <w:rPr>
                <w:noProof/>
                <w:webHidden/>
              </w:rPr>
              <w:tab/>
            </w:r>
            <w:r w:rsidR="008A0D06">
              <w:rPr>
                <w:noProof/>
                <w:webHidden/>
              </w:rPr>
              <w:fldChar w:fldCharType="begin"/>
            </w:r>
            <w:r w:rsidR="008A0D06">
              <w:rPr>
                <w:noProof/>
                <w:webHidden/>
              </w:rPr>
              <w:instrText xml:space="preserve"> PAGEREF _Toc50390179 \h </w:instrText>
            </w:r>
            <w:r w:rsidR="008A0D06">
              <w:rPr>
                <w:noProof/>
                <w:webHidden/>
              </w:rPr>
            </w:r>
            <w:r w:rsidR="008A0D06">
              <w:rPr>
                <w:noProof/>
                <w:webHidden/>
              </w:rPr>
              <w:fldChar w:fldCharType="separate"/>
            </w:r>
            <w:r w:rsidR="008A0D06">
              <w:rPr>
                <w:noProof/>
                <w:webHidden/>
              </w:rPr>
              <w:t>28</w:t>
            </w:r>
            <w:r w:rsidR="008A0D06">
              <w:rPr>
                <w:noProof/>
                <w:webHidden/>
              </w:rPr>
              <w:fldChar w:fldCharType="end"/>
            </w:r>
          </w:hyperlink>
        </w:p>
        <w:p w14:paraId="4771EF7D" w14:textId="405E091A" w:rsidR="00D55BAC" w:rsidRPr="00812259" w:rsidRDefault="002452F3">
          <w:pPr>
            <w:rPr>
              <w:rFonts w:cstheme="minorHAnsi"/>
            </w:rPr>
          </w:pPr>
          <w:r w:rsidRPr="00812259">
            <w:rPr>
              <w:rFonts w:cstheme="minorHAnsi"/>
              <w:b/>
              <w:bCs/>
            </w:rPr>
            <w:fldChar w:fldCharType="end"/>
          </w:r>
        </w:p>
      </w:sdtContent>
    </w:sdt>
    <w:p w14:paraId="78FD7535" w14:textId="77777777" w:rsidR="00D55BAC" w:rsidRPr="00812259" w:rsidRDefault="00D55BAC" w:rsidP="00220C2C">
      <w:pPr>
        <w:spacing w:line="276" w:lineRule="auto"/>
        <w:jc w:val="both"/>
        <w:outlineLvl w:val="0"/>
        <w:rPr>
          <w:rFonts w:cstheme="minorHAnsi"/>
          <w:b/>
          <w:sz w:val="24"/>
          <w:szCs w:val="24"/>
        </w:rPr>
      </w:pPr>
    </w:p>
    <w:p w14:paraId="2E867A8D" w14:textId="77777777" w:rsidR="002317FA" w:rsidRPr="00812259" w:rsidRDefault="002317FA" w:rsidP="00220C2C">
      <w:pPr>
        <w:spacing w:line="276" w:lineRule="auto"/>
        <w:jc w:val="both"/>
        <w:outlineLvl w:val="0"/>
        <w:rPr>
          <w:rFonts w:cstheme="minorHAnsi"/>
          <w:b/>
          <w:sz w:val="24"/>
          <w:szCs w:val="24"/>
        </w:rPr>
      </w:pPr>
    </w:p>
    <w:p w14:paraId="78183648" w14:textId="77777777" w:rsidR="002317FA" w:rsidRPr="00812259" w:rsidRDefault="002317FA" w:rsidP="00220C2C">
      <w:pPr>
        <w:spacing w:line="276" w:lineRule="auto"/>
        <w:jc w:val="both"/>
        <w:outlineLvl w:val="0"/>
        <w:rPr>
          <w:rFonts w:cstheme="minorHAnsi"/>
          <w:b/>
          <w:sz w:val="24"/>
          <w:szCs w:val="24"/>
        </w:rPr>
      </w:pPr>
    </w:p>
    <w:p w14:paraId="53E757CC" w14:textId="77777777" w:rsidR="002317FA" w:rsidRPr="00812259" w:rsidRDefault="002317FA" w:rsidP="00220C2C">
      <w:pPr>
        <w:spacing w:line="276" w:lineRule="auto"/>
        <w:jc w:val="both"/>
        <w:outlineLvl w:val="0"/>
        <w:rPr>
          <w:rFonts w:cstheme="minorHAnsi"/>
          <w:b/>
          <w:sz w:val="24"/>
          <w:szCs w:val="24"/>
        </w:rPr>
      </w:pPr>
    </w:p>
    <w:p w14:paraId="6D201FD2" w14:textId="77777777" w:rsidR="002317FA" w:rsidRPr="00812259" w:rsidRDefault="002317FA" w:rsidP="00220C2C">
      <w:pPr>
        <w:spacing w:line="276" w:lineRule="auto"/>
        <w:jc w:val="both"/>
        <w:outlineLvl w:val="0"/>
        <w:rPr>
          <w:rFonts w:cstheme="minorHAnsi"/>
          <w:b/>
          <w:sz w:val="24"/>
          <w:szCs w:val="24"/>
        </w:rPr>
      </w:pPr>
    </w:p>
    <w:p w14:paraId="0471BF04" w14:textId="77777777" w:rsidR="002317FA" w:rsidRPr="00812259" w:rsidRDefault="002317FA" w:rsidP="00220C2C">
      <w:pPr>
        <w:spacing w:line="276" w:lineRule="auto"/>
        <w:jc w:val="both"/>
        <w:outlineLvl w:val="0"/>
        <w:rPr>
          <w:rFonts w:cstheme="minorHAnsi"/>
          <w:b/>
          <w:sz w:val="24"/>
          <w:szCs w:val="24"/>
        </w:rPr>
      </w:pPr>
    </w:p>
    <w:p w14:paraId="1AB9BC85" w14:textId="77777777" w:rsidR="002317FA" w:rsidRPr="00812259" w:rsidRDefault="002317FA" w:rsidP="00220C2C">
      <w:pPr>
        <w:spacing w:line="276" w:lineRule="auto"/>
        <w:jc w:val="both"/>
        <w:outlineLvl w:val="0"/>
        <w:rPr>
          <w:rFonts w:cstheme="minorHAnsi"/>
          <w:b/>
          <w:sz w:val="24"/>
          <w:szCs w:val="24"/>
        </w:rPr>
      </w:pPr>
    </w:p>
    <w:p w14:paraId="6281F967" w14:textId="23746A90" w:rsidR="002317FA" w:rsidRDefault="002317FA" w:rsidP="00220C2C">
      <w:pPr>
        <w:spacing w:line="276" w:lineRule="auto"/>
        <w:jc w:val="both"/>
        <w:outlineLvl w:val="0"/>
        <w:rPr>
          <w:rFonts w:cstheme="minorHAnsi"/>
          <w:b/>
          <w:sz w:val="24"/>
          <w:szCs w:val="24"/>
        </w:rPr>
      </w:pPr>
    </w:p>
    <w:p w14:paraId="4428D900" w14:textId="77777777" w:rsidR="00464C84" w:rsidRPr="00812259" w:rsidRDefault="00464C84" w:rsidP="00220C2C">
      <w:pPr>
        <w:spacing w:line="276" w:lineRule="auto"/>
        <w:jc w:val="both"/>
        <w:outlineLvl w:val="0"/>
        <w:rPr>
          <w:rFonts w:cstheme="minorHAnsi"/>
          <w:b/>
          <w:sz w:val="24"/>
          <w:szCs w:val="24"/>
        </w:rPr>
      </w:pPr>
    </w:p>
    <w:p w14:paraId="2F49E260" w14:textId="77777777" w:rsidR="002317FA" w:rsidRPr="00812259" w:rsidRDefault="002317FA" w:rsidP="00220C2C">
      <w:pPr>
        <w:spacing w:line="276" w:lineRule="auto"/>
        <w:jc w:val="both"/>
        <w:outlineLvl w:val="0"/>
        <w:rPr>
          <w:rFonts w:cstheme="minorHAnsi"/>
          <w:b/>
          <w:sz w:val="24"/>
          <w:szCs w:val="24"/>
        </w:rPr>
      </w:pPr>
    </w:p>
    <w:p w14:paraId="2FBF8916" w14:textId="77777777" w:rsidR="001134CC" w:rsidRPr="00812259" w:rsidRDefault="00CE4FA8" w:rsidP="00CE4FA8">
      <w:pPr>
        <w:pStyle w:val="Balk2"/>
        <w:rPr>
          <w:rFonts w:asciiTheme="minorHAnsi" w:hAnsiTheme="minorHAnsi" w:cstheme="minorHAnsi"/>
        </w:rPr>
      </w:pPr>
      <w:bookmarkStart w:id="3" w:name="_Toc50390125"/>
      <w:bookmarkStart w:id="4" w:name="_Hlk50149985"/>
      <w:r w:rsidRPr="00812259">
        <w:rPr>
          <w:rFonts w:asciiTheme="minorHAnsi" w:hAnsiTheme="minorHAnsi" w:cstheme="minorHAnsi"/>
        </w:rPr>
        <w:t>TABLOLAR</w:t>
      </w:r>
      <w:bookmarkEnd w:id="3"/>
    </w:p>
    <w:bookmarkEnd w:id="4"/>
    <w:p w14:paraId="61FAE715" w14:textId="77777777" w:rsidR="00CE4FA8" w:rsidRPr="00812259" w:rsidRDefault="002452F3">
      <w:pPr>
        <w:pStyle w:val="ekillerTablosu"/>
        <w:tabs>
          <w:tab w:val="right" w:leader="underscore" w:pos="9062"/>
        </w:tabs>
        <w:rPr>
          <w:rFonts w:eastAsiaTheme="minorEastAsia" w:cstheme="minorHAnsi"/>
          <w:i w:val="0"/>
          <w:iCs w:val="0"/>
          <w:noProof/>
          <w:sz w:val="22"/>
          <w:szCs w:val="22"/>
          <w:lang w:eastAsia="tr-TR"/>
        </w:rPr>
      </w:pPr>
      <w:r w:rsidRPr="00812259">
        <w:rPr>
          <w:rFonts w:cstheme="minorHAnsi"/>
          <w:b/>
          <w:sz w:val="22"/>
          <w:szCs w:val="22"/>
        </w:rPr>
        <w:fldChar w:fldCharType="begin"/>
      </w:r>
      <w:r w:rsidR="00CE4FA8" w:rsidRPr="00812259">
        <w:rPr>
          <w:rFonts w:cstheme="minorHAnsi"/>
          <w:b/>
          <w:sz w:val="22"/>
          <w:szCs w:val="22"/>
        </w:rPr>
        <w:instrText xml:space="preserve"> TOC \f F \h \z \t "Başlık 4" \c </w:instrText>
      </w:r>
      <w:r w:rsidRPr="00812259">
        <w:rPr>
          <w:rFonts w:cstheme="minorHAnsi"/>
          <w:b/>
          <w:sz w:val="22"/>
          <w:szCs w:val="22"/>
        </w:rPr>
        <w:fldChar w:fldCharType="separate"/>
      </w:r>
      <w:hyperlink w:anchor="_Toc26537204" w:history="1">
        <w:r w:rsidR="00CE4FA8" w:rsidRPr="00812259">
          <w:rPr>
            <w:rStyle w:val="Kpr"/>
            <w:rFonts w:cstheme="minorHAnsi"/>
            <w:noProof/>
            <w:sz w:val="22"/>
            <w:szCs w:val="22"/>
          </w:rPr>
          <w:t>Tablo 1. Temel Bilgiler Tablosu</w:t>
        </w:r>
        <w:r w:rsidR="00CE4FA8" w:rsidRPr="00812259">
          <w:rPr>
            <w:rFonts w:cstheme="minorHAnsi"/>
            <w:noProof/>
            <w:webHidden/>
            <w:sz w:val="22"/>
            <w:szCs w:val="22"/>
          </w:rPr>
          <w:tab/>
        </w:r>
        <w:r w:rsidRPr="00812259">
          <w:rPr>
            <w:rFonts w:cstheme="minorHAnsi"/>
            <w:noProof/>
            <w:webHidden/>
            <w:sz w:val="22"/>
            <w:szCs w:val="22"/>
          </w:rPr>
          <w:fldChar w:fldCharType="begin"/>
        </w:r>
        <w:r w:rsidR="00CE4FA8" w:rsidRPr="00812259">
          <w:rPr>
            <w:rFonts w:cstheme="minorHAnsi"/>
            <w:noProof/>
            <w:webHidden/>
            <w:sz w:val="22"/>
            <w:szCs w:val="22"/>
          </w:rPr>
          <w:instrText xml:space="preserve"> PAGEREF _Toc26537204 \h </w:instrText>
        </w:r>
        <w:r w:rsidRPr="00812259">
          <w:rPr>
            <w:rFonts w:cstheme="minorHAnsi"/>
            <w:noProof/>
            <w:webHidden/>
            <w:sz w:val="22"/>
            <w:szCs w:val="22"/>
          </w:rPr>
        </w:r>
        <w:r w:rsidRPr="00812259">
          <w:rPr>
            <w:rFonts w:cstheme="minorHAnsi"/>
            <w:noProof/>
            <w:webHidden/>
            <w:sz w:val="22"/>
            <w:szCs w:val="22"/>
          </w:rPr>
          <w:fldChar w:fldCharType="separate"/>
        </w:r>
        <w:r w:rsidR="00CE4FA8" w:rsidRPr="00812259">
          <w:rPr>
            <w:rFonts w:cstheme="minorHAnsi"/>
            <w:noProof/>
            <w:webHidden/>
            <w:sz w:val="22"/>
            <w:szCs w:val="22"/>
          </w:rPr>
          <w:t>8</w:t>
        </w:r>
        <w:r w:rsidRPr="00812259">
          <w:rPr>
            <w:rFonts w:cstheme="minorHAnsi"/>
            <w:noProof/>
            <w:webHidden/>
            <w:sz w:val="22"/>
            <w:szCs w:val="22"/>
          </w:rPr>
          <w:fldChar w:fldCharType="end"/>
        </w:r>
      </w:hyperlink>
    </w:p>
    <w:p w14:paraId="71800584" w14:textId="77777777" w:rsidR="00CE4FA8" w:rsidRPr="00812259" w:rsidRDefault="000A6D86">
      <w:pPr>
        <w:pStyle w:val="ekillerTablosu"/>
        <w:tabs>
          <w:tab w:val="right" w:leader="underscore" w:pos="9062"/>
        </w:tabs>
        <w:rPr>
          <w:rFonts w:eastAsiaTheme="minorEastAsia" w:cstheme="minorHAnsi"/>
          <w:i w:val="0"/>
          <w:iCs w:val="0"/>
          <w:noProof/>
          <w:sz w:val="22"/>
          <w:szCs w:val="22"/>
          <w:lang w:eastAsia="tr-TR"/>
        </w:rPr>
      </w:pPr>
      <w:hyperlink w:anchor="_Toc26537205" w:history="1">
        <w:r w:rsidR="00CE4FA8" w:rsidRPr="00812259">
          <w:rPr>
            <w:rStyle w:val="Kpr"/>
            <w:rFonts w:cstheme="minorHAnsi"/>
            <w:noProof/>
            <w:sz w:val="22"/>
            <w:szCs w:val="22"/>
          </w:rPr>
          <w:t>Tablo 2. Çalışan Bilgileri Tablosu</w:t>
        </w:r>
        <w:r w:rsidR="00CE4FA8" w:rsidRPr="00812259">
          <w:rPr>
            <w:rFonts w:cstheme="minorHAnsi"/>
            <w:noProof/>
            <w:webHidden/>
            <w:sz w:val="22"/>
            <w:szCs w:val="22"/>
          </w:rPr>
          <w:tab/>
        </w:r>
        <w:r w:rsidR="002452F3" w:rsidRPr="00812259">
          <w:rPr>
            <w:rFonts w:cstheme="minorHAnsi"/>
            <w:noProof/>
            <w:webHidden/>
            <w:sz w:val="22"/>
            <w:szCs w:val="22"/>
          </w:rPr>
          <w:fldChar w:fldCharType="begin"/>
        </w:r>
        <w:r w:rsidR="00CE4FA8" w:rsidRPr="00812259">
          <w:rPr>
            <w:rFonts w:cstheme="minorHAnsi"/>
            <w:noProof/>
            <w:webHidden/>
            <w:sz w:val="22"/>
            <w:szCs w:val="22"/>
          </w:rPr>
          <w:instrText xml:space="preserve"> PAGEREF _Toc26537205 \h </w:instrText>
        </w:r>
        <w:r w:rsidR="002452F3" w:rsidRPr="00812259">
          <w:rPr>
            <w:rFonts w:cstheme="minorHAnsi"/>
            <w:noProof/>
            <w:webHidden/>
            <w:sz w:val="22"/>
            <w:szCs w:val="22"/>
          </w:rPr>
        </w:r>
        <w:r w:rsidR="002452F3" w:rsidRPr="00812259">
          <w:rPr>
            <w:rFonts w:cstheme="minorHAnsi"/>
            <w:noProof/>
            <w:webHidden/>
            <w:sz w:val="22"/>
            <w:szCs w:val="22"/>
          </w:rPr>
          <w:fldChar w:fldCharType="separate"/>
        </w:r>
        <w:r w:rsidR="00CE4FA8" w:rsidRPr="00812259">
          <w:rPr>
            <w:rFonts w:cstheme="minorHAnsi"/>
            <w:noProof/>
            <w:webHidden/>
            <w:sz w:val="22"/>
            <w:szCs w:val="22"/>
          </w:rPr>
          <w:t>9</w:t>
        </w:r>
        <w:r w:rsidR="002452F3" w:rsidRPr="00812259">
          <w:rPr>
            <w:rFonts w:cstheme="minorHAnsi"/>
            <w:noProof/>
            <w:webHidden/>
            <w:sz w:val="22"/>
            <w:szCs w:val="22"/>
          </w:rPr>
          <w:fldChar w:fldCharType="end"/>
        </w:r>
      </w:hyperlink>
    </w:p>
    <w:p w14:paraId="57608094" w14:textId="4DB50959" w:rsidR="00CE4FA8" w:rsidRPr="00812259" w:rsidRDefault="000A6D86">
      <w:pPr>
        <w:pStyle w:val="ekillerTablosu"/>
        <w:tabs>
          <w:tab w:val="right" w:leader="underscore" w:pos="9062"/>
        </w:tabs>
        <w:rPr>
          <w:rFonts w:eastAsiaTheme="minorEastAsia" w:cstheme="minorHAnsi"/>
          <w:i w:val="0"/>
          <w:iCs w:val="0"/>
          <w:noProof/>
          <w:sz w:val="22"/>
          <w:szCs w:val="22"/>
          <w:lang w:eastAsia="tr-TR"/>
        </w:rPr>
      </w:pPr>
      <w:hyperlink w:anchor="_Toc26537206" w:history="1">
        <w:r w:rsidR="00CE4FA8" w:rsidRPr="00812259">
          <w:rPr>
            <w:rStyle w:val="Kpr"/>
            <w:rFonts w:cstheme="minorHAnsi"/>
            <w:noProof/>
            <w:sz w:val="22"/>
            <w:szCs w:val="22"/>
          </w:rPr>
          <w:t xml:space="preserve">Tablo 3. </w:t>
        </w:r>
        <w:r w:rsidR="001C01EF" w:rsidRPr="00812259">
          <w:rPr>
            <w:rStyle w:val="Kpr"/>
            <w:rFonts w:cstheme="minorHAnsi"/>
            <w:noProof/>
            <w:sz w:val="22"/>
            <w:szCs w:val="22"/>
          </w:rPr>
          <w:t>Kuruluş</w:t>
        </w:r>
        <w:r w:rsidR="00CE4FA8" w:rsidRPr="00812259">
          <w:rPr>
            <w:rStyle w:val="Kpr"/>
            <w:rFonts w:cstheme="minorHAnsi"/>
            <w:noProof/>
            <w:sz w:val="22"/>
            <w:szCs w:val="22"/>
          </w:rPr>
          <w:t xml:space="preserve"> Yerleşkesine İlişkin Bilgiler</w:t>
        </w:r>
        <w:r w:rsidR="00CE4FA8" w:rsidRPr="00812259">
          <w:rPr>
            <w:rFonts w:cstheme="minorHAnsi"/>
            <w:noProof/>
            <w:webHidden/>
            <w:sz w:val="22"/>
            <w:szCs w:val="22"/>
          </w:rPr>
          <w:tab/>
        </w:r>
        <w:r w:rsidR="002452F3" w:rsidRPr="00812259">
          <w:rPr>
            <w:rFonts w:cstheme="minorHAnsi"/>
            <w:noProof/>
            <w:webHidden/>
            <w:sz w:val="22"/>
            <w:szCs w:val="22"/>
          </w:rPr>
          <w:fldChar w:fldCharType="begin"/>
        </w:r>
        <w:r w:rsidR="00CE4FA8" w:rsidRPr="00812259">
          <w:rPr>
            <w:rFonts w:cstheme="minorHAnsi"/>
            <w:noProof/>
            <w:webHidden/>
            <w:sz w:val="22"/>
            <w:szCs w:val="22"/>
          </w:rPr>
          <w:instrText xml:space="preserve"> PAGEREF _Toc26537206 \h </w:instrText>
        </w:r>
        <w:r w:rsidR="002452F3" w:rsidRPr="00812259">
          <w:rPr>
            <w:rFonts w:cstheme="minorHAnsi"/>
            <w:noProof/>
            <w:webHidden/>
            <w:sz w:val="22"/>
            <w:szCs w:val="22"/>
          </w:rPr>
        </w:r>
        <w:r w:rsidR="002452F3" w:rsidRPr="00812259">
          <w:rPr>
            <w:rFonts w:cstheme="minorHAnsi"/>
            <w:noProof/>
            <w:webHidden/>
            <w:sz w:val="22"/>
            <w:szCs w:val="22"/>
          </w:rPr>
          <w:fldChar w:fldCharType="separate"/>
        </w:r>
        <w:r w:rsidR="00CE4FA8" w:rsidRPr="00812259">
          <w:rPr>
            <w:rFonts w:cstheme="minorHAnsi"/>
            <w:noProof/>
            <w:webHidden/>
            <w:sz w:val="22"/>
            <w:szCs w:val="22"/>
          </w:rPr>
          <w:t>9</w:t>
        </w:r>
        <w:r w:rsidR="002452F3" w:rsidRPr="00812259">
          <w:rPr>
            <w:rFonts w:cstheme="minorHAnsi"/>
            <w:noProof/>
            <w:webHidden/>
            <w:sz w:val="22"/>
            <w:szCs w:val="22"/>
          </w:rPr>
          <w:fldChar w:fldCharType="end"/>
        </w:r>
      </w:hyperlink>
    </w:p>
    <w:p w14:paraId="2C318FB3" w14:textId="77777777" w:rsidR="00CE4FA8" w:rsidRPr="00812259" w:rsidRDefault="000A6D86">
      <w:pPr>
        <w:pStyle w:val="ekillerTablosu"/>
        <w:tabs>
          <w:tab w:val="right" w:leader="underscore" w:pos="9062"/>
        </w:tabs>
        <w:rPr>
          <w:rFonts w:eastAsiaTheme="minorEastAsia" w:cstheme="minorHAnsi"/>
          <w:i w:val="0"/>
          <w:iCs w:val="0"/>
          <w:noProof/>
          <w:sz w:val="22"/>
          <w:szCs w:val="22"/>
          <w:lang w:eastAsia="tr-TR"/>
        </w:rPr>
      </w:pPr>
      <w:hyperlink w:anchor="_Toc26537207" w:history="1">
        <w:r w:rsidR="00CE4FA8" w:rsidRPr="00812259">
          <w:rPr>
            <w:rStyle w:val="Kpr"/>
            <w:rFonts w:cstheme="minorHAnsi"/>
            <w:noProof/>
            <w:sz w:val="22"/>
            <w:szCs w:val="22"/>
          </w:rPr>
          <w:t>Tablo 4. Sınıf ve Öğrenci Bilgileri</w:t>
        </w:r>
        <w:r w:rsidR="00CE4FA8" w:rsidRPr="00812259">
          <w:rPr>
            <w:rFonts w:cstheme="minorHAnsi"/>
            <w:noProof/>
            <w:webHidden/>
            <w:sz w:val="22"/>
            <w:szCs w:val="22"/>
          </w:rPr>
          <w:tab/>
        </w:r>
        <w:r w:rsidR="002452F3" w:rsidRPr="00812259">
          <w:rPr>
            <w:rFonts w:cstheme="minorHAnsi"/>
            <w:noProof/>
            <w:webHidden/>
            <w:sz w:val="22"/>
            <w:szCs w:val="22"/>
          </w:rPr>
          <w:fldChar w:fldCharType="begin"/>
        </w:r>
        <w:r w:rsidR="00CE4FA8" w:rsidRPr="00812259">
          <w:rPr>
            <w:rFonts w:cstheme="minorHAnsi"/>
            <w:noProof/>
            <w:webHidden/>
            <w:sz w:val="22"/>
            <w:szCs w:val="22"/>
          </w:rPr>
          <w:instrText xml:space="preserve"> PAGEREF _Toc26537207 \h </w:instrText>
        </w:r>
        <w:r w:rsidR="002452F3" w:rsidRPr="00812259">
          <w:rPr>
            <w:rFonts w:cstheme="minorHAnsi"/>
            <w:noProof/>
            <w:webHidden/>
            <w:sz w:val="22"/>
            <w:szCs w:val="22"/>
          </w:rPr>
        </w:r>
        <w:r w:rsidR="002452F3" w:rsidRPr="00812259">
          <w:rPr>
            <w:rFonts w:cstheme="minorHAnsi"/>
            <w:noProof/>
            <w:webHidden/>
            <w:sz w:val="22"/>
            <w:szCs w:val="22"/>
          </w:rPr>
          <w:fldChar w:fldCharType="separate"/>
        </w:r>
        <w:r w:rsidR="00CE4FA8" w:rsidRPr="00812259">
          <w:rPr>
            <w:rFonts w:cstheme="minorHAnsi"/>
            <w:noProof/>
            <w:webHidden/>
            <w:sz w:val="22"/>
            <w:szCs w:val="22"/>
          </w:rPr>
          <w:t>10</w:t>
        </w:r>
        <w:r w:rsidR="002452F3" w:rsidRPr="00812259">
          <w:rPr>
            <w:rFonts w:cstheme="minorHAnsi"/>
            <w:noProof/>
            <w:webHidden/>
            <w:sz w:val="22"/>
            <w:szCs w:val="22"/>
          </w:rPr>
          <w:fldChar w:fldCharType="end"/>
        </w:r>
      </w:hyperlink>
    </w:p>
    <w:p w14:paraId="04628904" w14:textId="77777777" w:rsidR="00CE4FA8" w:rsidRPr="00812259" w:rsidRDefault="000A6D86">
      <w:pPr>
        <w:pStyle w:val="ekillerTablosu"/>
        <w:tabs>
          <w:tab w:val="right" w:leader="underscore" w:pos="9062"/>
        </w:tabs>
        <w:rPr>
          <w:rFonts w:eastAsiaTheme="minorEastAsia" w:cstheme="minorHAnsi"/>
          <w:i w:val="0"/>
          <w:iCs w:val="0"/>
          <w:noProof/>
          <w:sz w:val="22"/>
          <w:szCs w:val="22"/>
          <w:lang w:eastAsia="tr-TR"/>
        </w:rPr>
      </w:pPr>
      <w:hyperlink w:anchor="_Toc26537208" w:history="1">
        <w:r w:rsidR="00CE4FA8" w:rsidRPr="00812259">
          <w:rPr>
            <w:rStyle w:val="Kpr"/>
            <w:rFonts w:cstheme="minorHAnsi"/>
            <w:noProof/>
            <w:sz w:val="22"/>
            <w:szCs w:val="22"/>
          </w:rPr>
          <w:t>Tablo 5. Teknolojik Kaynaklar Tablosu</w:t>
        </w:r>
        <w:r w:rsidR="00CE4FA8" w:rsidRPr="00812259">
          <w:rPr>
            <w:rFonts w:cstheme="minorHAnsi"/>
            <w:noProof/>
            <w:webHidden/>
            <w:sz w:val="22"/>
            <w:szCs w:val="22"/>
          </w:rPr>
          <w:tab/>
        </w:r>
        <w:r w:rsidR="002452F3" w:rsidRPr="00812259">
          <w:rPr>
            <w:rFonts w:cstheme="minorHAnsi"/>
            <w:noProof/>
            <w:webHidden/>
            <w:sz w:val="22"/>
            <w:szCs w:val="22"/>
          </w:rPr>
          <w:fldChar w:fldCharType="begin"/>
        </w:r>
        <w:r w:rsidR="00CE4FA8" w:rsidRPr="00812259">
          <w:rPr>
            <w:rFonts w:cstheme="minorHAnsi"/>
            <w:noProof/>
            <w:webHidden/>
            <w:sz w:val="22"/>
            <w:szCs w:val="22"/>
          </w:rPr>
          <w:instrText xml:space="preserve"> PAGEREF _Toc26537208 \h </w:instrText>
        </w:r>
        <w:r w:rsidR="002452F3" w:rsidRPr="00812259">
          <w:rPr>
            <w:rFonts w:cstheme="minorHAnsi"/>
            <w:noProof/>
            <w:webHidden/>
            <w:sz w:val="22"/>
            <w:szCs w:val="22"/>
          </w:rPr>
        </w:r>
        <w:r w:rsidR="002452F3" w:rsidRPr="00812259">
          <w:rPr>
            <w:rFonts w:cstheme="minorHAnsi"/>
            <w:noProof/>
            <w:webHidden/>
            <w:sz w:val="22"/>
            <w:szCs w:val="22"/>
          </w:rPr>
          <w:fldChar w:fldCharType="separate"/>
        </w:r>
        <w:r w:rsidR="00CE4FA8" w:rsidRPr="00812259">
          <w:rPr>
            <w:rFonts w:cstheme="minorHAnsi"/>
            <w:noProof/>
            <w:webHidden/>
            <w:sz w:val="22"/>
            <w:szCs w:val="22"/>
          </w:rPr>
          <w:t>10</w:t>
        </w:r>
        <w:r w:rsidR="002452F3" w:rsidRPr="00812259">
          <w:rPr>
            <w:rFonts w:cstheme="minorHAnsi"/>
            <w:noProof/>
            <w:webHidden/>
            <w:sz w:val="22"/>
            <w:szCs w:val="22"/>
          </w:rPr>
          <w:fldChar w:fldCharType="end"/>
        </w:r>
      </w:hyperlink>
    </w:p>
    <w:p w14:paraId="370E3D18" w14:textId="77777777" w:rsidR="001134CC" w:rsidRPr="00812259" w:rsidRDefault="002452F3" w:rsidP="00220C2C">
      <w:pPr>
        <w:spacing w:line="276" w:lineRule="auto"/>
        <w:jc w:val="both"/>
        <w:outlineLvl w:val="0"/>
        <w:rPr>
          <w:rFonts w:cstheme="minorHAnsi"/>
          <w:b/>
          <w:sz w:val="24"/>
          <w:szCs w:val="24"/>
        </w:rPr>
      </w:pPr>
      <w:r w:rsidRPr="00812259">
        <w:rPr>
          <w:rFonts w:cstheme="minorHAnsi"/>
          <w:b/>
        </w:rPr>
        <w:fldChar w:fldCharType="end"/>
      </w:r>
    </w:p>
    <w:p w14:paraId="384A8D66" w14:textId="77777777" w:rsidR="001134CC" w:rsidRPr="00812259" w:rsidRDefault="001134CC" w:rsidP="00220C2C">
      <w:pPr>
        <w:spacing w:line="276" w:lineRule="auto"/>
        <w:jc w:val="both"/>
        <w:outlineLvl w:val="0"/>
        <w:rPr>
          <w:rFonts w:cstheme="minorHAnsi"/>
          <w:b/>
          <w:sz w:val="24"/>
          <w:szCs w:val="24"/>
        </w:rPr>
      </w:pPr>
    </w:p>
    <w:p w14:paraId="22D2315B" w14:textId="77777777" w:rsidR="0046399E" w:rsidRPr="00812259" w:rsidRDefault="0046399E" w:rsidP="008F52EA">
      <w:pPr>
        <w:autoSpaceDE w:val="0"/>
        <w:autoSpaceDN w:val="0"/>
        <w:adjustRightInd w:val="0"/>
        <w:spacing w:line="240" w:lineRule="auto"/>
        <w:rPr>
          <w:rFonts w:cstheme="minorHAnsi"/>
          <w:b/>
          <w:bCs/>
          <w:color w:val="000000"/>
          <w:sz w:val="24"/>
          <w:szCs w:val="24"/>
        </w:rPr>
      </w:pPr>
    </w:p>
    <w:p w14:paraId="70986A54" w14:textId="5CB8CC3C" w:rsidR="00354B1D" w:rsidRPr="00812259" w:rsidRDefault="00354B1D" w:rsidP="0014323A">
      <w:pPr>
        <w:autoSpaceDE w:val="0"/>
        <w:autoSpaceDN w:val="0"/>
        <w:adjustRightInd w:val="0"/>
        <w:spacing w:line="240" w:lineRule="auto"/>
        <w:rPr>
          <w:rFonts w:cstheme="minorHAnsi"/>
          <w:color w:val="000000"/>
          <w:sz w:val="24"/>
          <w:szCs w:val="24"/>
        </w:rPr>
      </w:pPr>
    </w:p>
    <w:p w14:paraId="387FFAD4" w14:textId="20C67979" w:rsidR="00A313A8" w:rsidRPr="00812259" w:rsidRDefault="00A313A8" w:rsidP="0014323A">
      <w:pPr>
        <w:autoSpaceDE w:val="0"/>
        <w:autoSpaceDN w:val="0"/>
        <w:adjustRightInd w:val="0"/>
        <w:spacing w:line="240" w:lineRule="auto"/>
        <w:rPr>
          <w:rFonts w:cstheme="minorHAnsi"/>
          <w:color w:val="000000"/>
          <w:sz w:val="24"/>
          <w:szCs w:val="24"/>
        </w:rPr>
      </w:pPr>
    </w:p>
    <w:p w14:paraId="792EE45B" w14:textId="16FB6941" w:rsidR="00A313A8" w:rsidRPr="00812259" w:rsidRDefault="00A313A8" w:rsidP="0014323A">
      <w:pPr>
        <w:autoSpaceDE w:val="0"/>
        <w:autoSpaceDN w:val="0"/>
        <w:adjustRightInd w:val="0"/>
        <w:spacing w:line="240" w:lineRule="auto"/>
        <w:rPr>
          <w:rFonts w:cstheme="minorHAnsi"/>
          <w:color w:val="000000"/>
          <w:sz w:val="24"/>
          <w:szCs w:val="24"/>
        </w:rPr>
      </w:pPr>
    </w:p>
    <w:p w14:paraId="46018F32" w14:textId="44DF4DED" w:rsidR="00A313A8" w:rsidRPr="00812259" w:rsidRDefault="00A313A8" w:rsidP="0014323A">
      <w:pPr>
        <w:autoSpaceDE w:val="0"/>
        <w:autoSpaceDN w:val="0"/>
        <w:adjustRightInd w:val="0"/>
        <w:spacing w:line="240" w:lineRule="auto"/>
        <w:rPr>
          <w:rFonts w:cstheme="minorHAnsi"/>
          <w:color w:val="000000"/>
          <w:sz w:val="24"/>
          <w:szCs w:val="24"/>
        </w:rPr>
      </w:pPr>
    </w:p>
    <w:p w14:paraId="5142EE1B" w14:textId="77777777" w:rsidR="00220C2C" w:rsidRPr="00812259" w:rsidRDefault="00220C2C" w:rsidP="00220C2C">
      <w:pPr>
        <w:spacing w:line="276" w:lineRule="auto"/>
        <w:jc w:val="both"/>
        <w:outlineLvl w:val="0"/>
        <w:rPr>
          <w:rFonts w:cstheme="minorHAnsi"/>
          <w:b/>
          <w:sz w:val="24"/>
          <w:szCs w:val="24"/>
        </w:rPr>
      </w:pPr>
    </w:p>
    <w:p w14:paraId="0FB57341" w14:textId="77777777" w:rsidR="00F729A7" w:rsidRPr="00812259" w:rsidRDefault="00F729A7" w:rsidP="00220C2C">
      <w:pPr>
        <w:spacing w:line="276" w:lineRule="auto"/>
        <w:jc w:val="both"/>
        <w:outlineLvl w:val="0"/>
        <w:rPr>
          <w:rFonts w:cstheme="minorHAnsi"/>
          <w:b/>
          <w:sz w:val="24"/>
          <w:szCs w:val="24"/>
        </w:rPr>
        <w:sectPr w:rsidR="00F729A7" w:rsidRPr="00812259" w:rsidSect="003C520E">
          <w:headerReference w:type="default" r:id="rId9"/>
          <w:pgSz w:w="11906" w:h="16838"/>
          <w:pgMar w:top="1417" w:right="1417" w:bottom="1417" w:left="1417" w:header="340" w:footer="708" w:gutter="0"/>
          <w:cols w:space="708"/>
          <w:docGrid w:linePitch="360"/>
        </w:sectPr>
      </w:pPr>
    </w:p>
    <w:p w14:paraId="3F13383D" w14:textId="77777777" w:rsidR="00220C2C" w:rsidRPr="00812259" w:rsidRDefault="004B166E" w:rsidP="00D908CC">
      <w:pPr>
        <w:pStyle w:val="Balk2"/>
        <w:numPr>
          <w:ilvl w:val="0"/>
          <w:numId w:val="5"/>
        </w:numPr>
        <w:ind w:left="284"/>
        <w:rPr>
          <w:rFonts w:asciiTheme="minorHAnsi" w:hAnsiTheme="minorHAnsi" w:cstheme="minorHAnsi"/>
          <w:sz w:val="24"/>
          <w:szCs w:val="24"/>
        </w:rPr>
      </w:pPr>
      <w:bookmarkStart w:id="5" w:name="_Toc50390126"/>
      <w:r w:rsidRPr="00812259">
        <w:rPr>
          <w:rFonts w:asciiTheme="minorHAnsi" w:hAnsiTheme="minorHAnsi" w:cstheme="minorHAnsi"/>
        </w:rPr>
        <w:lastRenderedPageBreak/>
        <w:t>OKUL TANITIMI</w:t>
      </w:r>
      <w:bookmarkEnd w:id="5"/>
    </w:p>
    <w:p w14:paraId="5F615BC4" w14:textId="77777777" w:rsidR="00220C2C" w:rsidRPr="00812259" w:rsidRDefault="00220C2C" w:rsidP="00220C2C">
      <w:pPr>
        <w:spacing w:line="276" w:lineRule="auto"/>
        <w:jc w:val="both"/>
        <w:outlineLvl w:val="0"/>
        <w:rPr>
          <w:rFonts w:cstheme="minorHAnsi"/>
          <w:b/>
          <w:sz w:val="24"/>
          <w:szCs w:val="24"/>
        </w:rPr>
      </w:pPr>
    </w:p>
    <w:p w14:paraId="350A65B7" w14:textId="709034D4" w:rsidR="00220C2C" w:rsidRPr="00812259" w:rsidRDefault="001C01EF" w:rsidP="00522F14">
      <w:pPr>
        <w:rPr>
          <w:rFonts w:cstheme="minorHAnsi"/>
        </w:rPr>
      </w:pPr>
      <w:r w:rsidRPr="00812259">
        <w:rPr>
          <w:rFonts w:cstheme="minorHAnsi"/>
        </w:rPr>
        <w:t>Kuruluş</w:t>
      </w:r>
      <w:r w:rsidR="00220C2C" w:rsidRPr="00812259">
        <w:rPr>
          <w:rFonts w:cstheme="minorHAnsi"/>
        </w:rPr>
        <w:t xml:space="preserve">umuz; </w:t>
      </w:r>
      <w:r w:rsidR="00074CEF" w:rsidRPr="00812259">
        <w:rPr>
          <w:rFonts w:cstheme="minorHAnsi"/>
        </w:rPr>
        <w:t>20</w:t>
      </w:r>
      <w:proofErr w:type="gramStart"/>
      <w:r w:rsidR="00074CEF" w:rsidRPr="00812259">
        <w:rPr>
          <w:rFonts w:cstheme="minorHAnsi"/>
        </w:rPr>
        <w:t>….</w:t>
      </w:r>
      <w:proofErr w:type="gramEnd"/>
      <w:r w:rsidR="00074CEF" w:rsidRPr="00812259">
        <w:rPr>
          <w:rFonts w:cstheme="minorHAnsi"/>
        </w:rPr>
        <w:t>/20…</w:t>
      </w:r>
      <w:r w:rsidR="00220C2C" w:rsidRPr="00812259">
        <w:rPr>
          <w:rFonts w:cstheme="minorHAnsi"/>
        </w:rPr>
        <w:t xml:space="preserve"> Eğitim öğretim yılında </w:t>
      </w:r>
      <w:r w:rsidR="00074CEF" w:rsidRPr="00812259">
        <w:rPr>
          <w:rFonts w:cstheme="minorHAnsi"/>
        </w:rPr>
        <w:t>………</w:t>
      </w:r>
      <w:r w:rsidR="00220C2C" w:rsidRPr="00812259">
        <w:rPr>
          <w:rFonts w:cstheme="minorHAnsi"/>
        </w:rPr>
        <w:t xml:space="preserve"> Mahallesi </w:t>
      </w:r>
      <w:r w:rsidR="00074CEF" w:rsidRPr="00812259">
        <w:rPr>
          <w:rFonts w:cstheme="minorHAnsi"/>
        </w:rPr>
        <w:t>…….</w:t>
      </w:r>
      <w:r w:rsidR="00220C2C" w:rsidRPr="00812259">
        <w:rPr>
          <w:rFonts w:cstheme="minorHAnsi"/>
        </w:rPr>
        <w:t xml:space="preserve"> Caddesi No: ‘de </w:t>
      </w:r>
      <w:proofErr w:type="gramStart"/>
      <w:r w:rsidR="00220C2C" w:rsidRPr="00812259">
        <w:rPr>
          <w:rFonts w:cstheme="minorHAnsi"/>
        </w:rPr>
        <w:t>yapılan  binası</w:t>
      </w:r>
      <w:proofErr w:type="gramEnd"/>
      <w:r w:rsidR="00220C2C" w:rsidRPr="00812259">
        <w:rPr>
          <w:rFonts w:cstheme="minorHAnsi"/>
        </w:rPr>
        <w:t xml:space="preserve"> ile hizmete girmiştir.</w:t>
      </w:r>
    </w:p>
    <w:p w14:paraId="6AECEC74" w14:textId="77777777" w:rsidR="00E81AFF" w:rsidRPr="00812259" w:rsidRDefault="00E81AFF" w:rsidP="00220C2C">
      <w:pPr>
        <w:spacing w:line="276" w:lineRule="auto"/>
        <w:jc w:val="both"/>
        <w:outlineLvl w:val="0"/>
        <w:rPr>
          <w:rFonts w:cstheme="minorHAnsi"/>
          <w:color w:val="000000" w:themeColor="text1"/>
          <w:szCs w:val="24"/>
        </w:rPr>
      </w:pPr>
    </w:p>
    <w:p w14:paraId="1E380937" w14:textId="6FA095B4" w:rsidR="00D55BAC" w:rsidRPr="00812259" w:rsidRDefault="002176E8" w:rsidP="002176E8">
      <w:pPr>
        <w:pStyle w:val="Balk3"/>
      </w:pPr>
      <w:bookmarkStart w:id="6" w:name="_Toc50390127"/>
      <w:r>
        <w:t>1.</w:t>
      </w:r>
      <w:proofErr w:type="gramStart"/>
      <w:r>
        <w:t xml:space="preserve">1 </w:t>
      </w:r>
      <w:r w:rsidR="00464C84">
        <w:t xml:space="preserve"> </w:t>
      </w:r>
      <w:r w:rsidR="00D55BAC" w:rsidRPr="002176E8">
        <w:t>FİZİKİ</w:t>
      </w:r>
      <w:proofErr w:type="gramEnd"/>
      <w:r w:rsidR="00522F14" w:rsidRPr="00812259">
        <w:t xml:space="preserve"> YAPI</w:t>
      </w:r>
      <w:bookmarkEnd w:id="6"/>
    </w:p>
    <w:p w14:paraId="66C64C2F" w14:textId="77777777" w:rsidR="004B166E" w:rsidRPr="00812259" w:rsidRDefault="004B166E" w:rsidP="00D55BAC">
      <w:pPr>
        <w:pStyle w:val="Balk4"/>
        <w:rPr>
          <w:rFonts w:asciiTheme="minorHAnsi" w:hAnsiTheme="minorHAnsi" w:cstheme="minorHAnsi"/>
          <w:b/>
          <w:color w:val="auto"/>
        </w:rPr>
      </w:pPr>
      <w:bookmarkStart w:id="7" w:name="_Toc26537204"/>
      <w:r w:rsidRPr="00812259">
        <w:rPr>
          <w:rFonts w:asciiTheme="minorHAnsi" w:hAnsiTheme="minorHAnsi" w:cstheme="minorHAnsi"/>
          <w:b/>
          <w:color w:val="auto"/>
        </w:rPr>
        <w:t>Tablo 1. Temel Bilgiler Tablosu</w:t>
      </w:r>
      <w:bookmarkEnd w:id="7"/>
      <w:r w:rsidRPr="00812259">
        <w:rPr>
          <w:rFonts w:asciiTheme="minorHAnsi" w:hAnsiTheme="minorHAnsi" w:cstheme="minorHAnsi"/>
          <w:b/>
          <w:color w:val="auto"/>
        </w:rPr>
        <w:t xml:space="preserve"> </w:t>
      </w:r>
    </w:p>
    <w:p w14:paraId="606592AB" w14:textId="77777777" w:rsidR="00B42DCE" w:rsidRPr="00812259" w:rsidRDefault="00B42DCE" w:rsidP="00B42DCE">
      <w:pPr>
        <w:rPr>
          <w:rFonts w:cstheme="minorHAnsi"/>
        </w:rPr>
      </w:pPr>
    </w:p>
    <w:tbl>
      <w:tblPr>
        <w:tblW w:w="4996" w:type="pct"/>
        <w:tblLayout w:type="fixed"/>
        <w:tblCellMar>
          <w:left w:w="70" w:type="dxa"/>
          <w:right w:w="70" w:type="dxa"/>
        </w:tblCellMar>
        <w:tblLook w:val="04A0" w:firstRow="1" w:lastRow="0" w:firstColumn="1" w:lastColumn="0" w:noHBand="0" w:noVBand="1"/>
      </w:tblPr>
      <w:tblGrid>
        <w:gridCol w:w="1977"/>
        <w:gridCol w:w="1165"/>
        <w:gridCol w:w="744"/>
        <w:gridCol w:w="606"/>
        <w:gridCol w:w="1784"/>
        <w:gridCol w:w="1134"/>
        <w:gridCol w:w="1381"/>
        <w:gridCol w:w="414"/>
      </w:tblGrid>
      <w:tr w:rsidR="004B166E" w:rsidRPr="00812259" w14:paraId="4B63D03A" w14:textId="77777777" w:rsidTr="00D83C52">
        <w:trPr>
          <w:trHeight w:val="452"/>
        </w:trPr>
        <w:tc>
          <w:tcPr>
            <w:tcW w:w="2440" w:type="pct"/>
            <w:gridSpan w:val="4"/>
            <w:tcBorders>
              <w:top w:val="single" w:sz="8" w:space="0" w:color="000066"/>
              <w:left w:val="single" w:sz="8" w:space="0" w:color="auto"/>
              <w:bottom w:val="single" w:sz="8" w:space="0" w:color="000066"/>
              <w:right w:val="single" w:sz="8" w:space="0" w:color="000066"/>
            </w:tcBorders>
            <w:noWrap/>
            <w:vAlign w:val="center"/>
            <w:hideMark/>
          </w:tcPr>
          <w:p w14:paraId="33B8A408" w14:textId="77777777" w:rsidR="004B166E" w:rsidRPr="00812259" w:rsidRDefault="004B166E" w:rsidP="00BF5374">
            <w:pPr>
              <w:spacing w:after="160" w:line="300" w:lineRule="auto"/>
              <w:rPr>
                <w:rFonts w:cstheme="minorHAnsi"/>
                <w:sz w:val="24"/>
                <w:szCs w:val="21"/>
              </w:rPr>
            </w:pPr>
            <w:r w:rsidRPr="00812259">
              <w:rPr>
                <w:rFonts w:cstheme="minorHAnsi"/>
              </w:rPr>
              <w:t xml:space="preserve">İli: </w:t>
            </w:r>
          </w:p>
        </w:tc>
        <w:tc>
          <w:tcPr>
            <w:tcW w:w="2560" w:type="pct"/>
            <w:gridSpan w:val="4"/>
            <w:tcBorders>
              <w:top w:val="single" w:sz="8" w:space="0" w:color="000066"/>
              <w:left w:val="nil"/>
              <w:bottom w:val="single" w:sz="8" w:space="0" w:color="000066"/>
              <w:right w:val="single" w:sz="8" w:space="0" w:color="000000"/>
            </w:tcBorders>
            <w:vAlign w:val="center"/>
            <w:hideMark/>
          </w:tcPr>
          <w:p w14:paraId="4D798EB0" w14:textId="77777777" w:rsidR="004B166E" w:rsidRPr="00812259" w:rsidRDefault="004B166E" w:rsidP="00BF5374">
            <w:pPr>
              <w:spacing w:after="160" w:line="300" w:lineRule="auto"/>
              <w:rPr>
                <w:rFonts w:cstheme="minorHAnsi"/>
                <w:sz w:val="24"/>
                <w:szCs w:val="21"/>
              </w:rPr>
            </w:pPr>
            <w:r w:rsidRPr="00812259">
              <w:rPr>
                <w:rFonts w:cstheme="minorHAnsi"/>
                <w:b/>
              </w:rPr>
              <w:t>İlçesi:</w:t>
            </w:r>
            <w:r w:rsidRPr="00812259">
              <w:rPr>
                <w:rFonts w:cstheme="minorHAnsi"/>
              </w:rPr>
              <w:t xml:space="preserve"> </w:t>
            </w:r>
          </w:p>
        </w:tc>
      </w:tr>
      <w:tr w:rsidR="004B166E" w:rsidRPr="00812259" w14:paraId="680105BF" w14:textId="77777777" w:rsidTr="00D83C52">
        <w:trPr>
          <w:trHeight w:val="452"/>
        </w:trPr>
        <w:tc>
          <w:tcPr>
            <w:tcW w:w="1074" w:type="pct"/>
            <w:tcBorders>
              <w:top w:val="single" w:sz="8" w:space="0" w:color="000066"/>
              <w:left w:val="single" w:sz="8" w:space="0" w:color="auto"/>
              <w:bottom w:val="single" w:sz="8" w:space="0" w:color="000066"/>
              <w:right w:val="single" w:sz="8" w:space="0" w:color="000066"/>
            </w:tcBorders>
            <w:noWrap/>
            <w:vAlign w:val="center"/>
            <w:hideMark/>
          </w:tcPr>
          <w:p w14:paraId="4F381630" w14:textId="77777777" w:rsidR="004B166E" w:rsidRPr="00812259" w:rsidRDefault="004B166E" w:rsidP="00BF5374">
            <w:pPr>
              <w:spacing w:after="160" w:line="300" w:lineRule="auto"/>
              <w:rPr>
                <w:rFonts w:cstheme="minorHAnsi"/>
                <w:sz w:val="20"/>
                <w:szCs w:val="21"/>
              </w:rPr>
            </w:pPr>
            <w:r w:rsidRPr="00812259">
              <w:rPr>
                <w:rFonts w:cstheme="minorHAnsi"/>
                <w:b/>
                <w:sz w:val="20"/>
              </w:rPr>
              <w:t>Adres:</w:t>
            </w:r>
            <w:r w:rsidRPr="00812259">
              <w:rPr>
                <w:rFonts w:cstheme="minorHAnsi"/>
                <w:sz w:val="20"/>
              </w:rPr>
              <w:t xml:space="preserve"> </w:t>
            </w:r>
          </w:p>
        </w:tc>
        <w:tc>
          <w:tcPr>
            <w:tcW w:w="1366" w:type="pct"/>
            <w:gridSpan w:val="3"/>
            <w:tcBorders>
              <w:top w:val="single" w:sz="8" w:space="0" w:color="000066"/>
              <w:left w:val="single" w:sz="8" w:space="0" w:color="auto"/>
              <w:bottom w:val="single" w:sz="8" w:space="0" w:color="000066"/>
              <w:right w:val="single" w:sz="8" w:space="0" w:color="000066"/>
            </w:tcBorders>
            <w:vAlign w:val="center"/>
          </w:tcPr>
          <w:p w14:paraId="35B81677" w14:textId="77777777" w:rsidR="004B166E" w:rsidRPr="00812259" w:rsidRDefault="004B166E" w:rsidP="00BF5374">
            <w:pPr>
              <w:spacing w:after="160" w:line="300" w:lineRule="auto"/>
              <w:rPr>
                <w:rFonts w:cstheme="minorHAnsi"/>
                <w:sz w:val="20"/>
                <w:szCs w:val="21"/>
              </w:rPr>
            </w:pPr>
          </w:p>
        </w:tc>
        <w:tc>
          <w:tcPr>
            <w:tcW w:w="1585" w:type="pct"/>
            <w:gridSpan w:val="2"/>
            <w:tcBorders>
              <w:top w:val="single" w:sz="8" w:space="0" w:color="000066"/>
              <w:left w:val="nil"/>
              <w:bottom w:val="nil"/>
              <w:right w:val="single" w:sz="8" w:space="0" w:color="000000"/>
            </w:tcBorders>
            <w:noWrap/>
            <w:vAlign w:val="center"/>
            <w:hideMark/>
          </w:tcPr>
          <w:p w14:paraId="7242A3B3" w14:textId="77777777" w:rsidR="004B166E" w:rsidRPr="00812259" w:rsidRDefault="004B166E" w:rsidP="00BF5374">
            <w:pPr>
              <w:spacing w:after="160" w:line="300" w:lineRule="auto"/>
              <w:rPr>
                <w:rFonts w:cstheme="minorHAnsi"/>
                <w:sz w:val="20"/>
                <w:szCs w:val="21"/>
              </w:rPr>
            </w:pPr>
            <w:r w:rsidRPr="00812259">
              <w:rPr>
                <w:rFonts w:cstheme="minorHAnsi"/>
                <w:b/>
                <w:sz w:val="20"/>
              </w:rPr>
              <w:t>Coğrafi Konum (link):</w:t>
            </w:r>
          </w:p>
        </w:tc>
        <w:tc>
          <w:tcPr>
            <w:tcW w:w="975" w:type="pct"/>
            <w:gridSpan w:val="2"/>
            <w:tcBorders>
              <w:top w:val="single" w:sz="8" w:space="0" w:color="000066"/>
              <w:left w:val="nil"/>
              <w:bottom w:val="nil"/>
              <w:right w:val="single" w:sz="8" w:space="0" w:color="000000"/>
            </w:tcBorders>
            <w:vAlign w:val="center"/>
          </w:tcPr>
          <w:p w14:paraId="018F0D61" w14:textId="77777777" w:rsidR="004B166E" w:rsidRPr="00812259" w:rsidRDefault="004B166E" w:rsidP="00BF5374">
            <w:pPr>
              <w:spacing w:after="160" w:line="300" w:lineRule="auto"/>
              <w:rPr>
                <w:rFonts w:cstheme="minorHAnsi"/>
                <w:sz w:val="20"/>
                <w:szCs w:val="21"/>
              </w:rPr>
            </w:pPr>
          </w:p>
        </w:tc>
      </w:tr>
      <w:tr w:rsidR="004B166E" w:rsidRPr="00812259" w14:paraId="522BB093" w14:textId="77777777" w:rsidTr="00D83C52">
        <w:trPr>
          <w:trHeight w:val="452"/>
        </w:trPr>
        <w:tc>
          <w:tcPr>
            <w:tcW w:w="1074" w:type="pct"/>
            <w:tcBorders>
              <w:top w:val="single" w:sz="8" w:space="0" w:color="000066"/>
              <w:left w:val="single" w:sz="8" w:space="0" w:color="auto"/>
              <w:bottom w:val="single" w:sz="8" w:space="0" w:color="000066"/>
              <w:right w:val="single" w:sz="8" w:space="0" w:color="000066"/>
            </w:tcBorders>
            <w:noWrap/>
            <w:vAlign w:val="center"/>
            <w:hideMark/>
          </w:tcPr>
          <w:p w14:paraId="0A46637B" w14:textId="77777777" w:rsidR="004B166E" w:rsidRPr="00812259" w:rsidRDefault="004B166E" w:rsidP="00BF5374">
            <w:pPr>
              <w:spacing w:after="160" w:line="300" w:lineRule="auto"/>
              <w:rPr>
                <w:rFonts w:cstheme="minorHAnsi"/>
                <w:b/>
                <w:sz w:val="20"/>
                <w:szCs w:val="21"/>
              </w:rPr>
            </w:pPr>
            <w:r w:rsidRPr="00812259">
              <w:rPr>
                <w:rFonts w:cstheme="minorHAnsi"/>
                <w:b/>
                <w:sz w:val="20"/>
              </w:rPr>
              <w:t xml:space="preserve">Telefon Numarası: </w:t>
            </w:r>
          </w:p>
        </w:tc>
        <w:tc>
          <w:tcPr>
            <w:tcW w:w="1366" w:type="pct"/>
            <w:gridSpan w:val="3"/>
            <w:tcBorders>
              <w:top w:val="single" w:sz="8" w:space="0" w:color="000066"/>
              <w:left w:val="single" w:sz="8" w:space="0" w:color="auto"/>
              <w:bottom w:val="single" w:sz="8" w:space="0" w:color="000066"/>
              <w:right w:val="single" w:sz="8" w:space="0" w:color="000066"/>
            </w:tcBorders>
            <w:vAlign w:val="center"/>
          </w:tcPr>
          <w:p w14:paraId="496324A0" w14:textId="77777777" w:rsidR="004B166E" w:rsidRPr="00812259" w:rsidRDefault="004B166E" w:rsidP="00BF5374">
            <w:pPr>
              <w:spacing w:after="160" w:line="300" w:lineRule="auto"/>
              <w:rPr>
                <w:rFonts w:cstheme="minorHAnsi"/>
                <w:sz w:val="20"/>
                <w:szCs w:val="21"/>
              </w:rPr>
            </w:pPr>
          </w:p>
        </w:tc>
        <w:tc>
          <w:tcPr>
            <w:tcW w:w="1585" w:type="pct"/>
            <w:gridSpan w:val="2"/>
            <w:tcBorders>
              <w:top w:val="single" w:sz="8" w:space="0" w:color="000066"/>
              <w:left w:val="nil"/>
              <w:bottom w:val="nil"/>
              <w:right w:val="single" w:sz="8" w:space="0" w:color="000000"/>
            </w:tcBorders>
            <w:noWrap/>
            <w:vAlign w:val="center"/>
            <w:hideMark/>
          </w:tcPr>
          <w:p w14:paraId="7B80D7C7" w14:textId="77777777" w:rsidR="004B166E" w:rsidRPr="00812259" w:rsidRDefault="004B166E" w:rsidP="00BF5374">
            <w:pPr>
              <w:spacing w:after="160" w:line="300" w:lineRule="auto"/>
              <w:rPr>
                <w:rFonts w:cstheme="minorHAnsi"/>
                <w:b/>
                <w:sz w:val="20"/>
                <w:szCs w:val="21"/>
              </w:rPr>
            </w:pPr>
            <w:r w:rsidRPr="00812259">
              <w:rPr>
                <w:rFonts w:cstheme="minorHAnsi"/>
                <w:b/>
                <w:sz w:val="20"/>
              </w:rPr>
              <w:t>Faks Numarası:</w:t>
            </w:r>
          </w:p>
        </w:tc>
        <w:tc>
          <w:tcPr>
            <w:tcW w:w="975" w:type="pct"/>
            <w:gridSpan w:val="2"/>
            <w:tcBorders>
              <w:top w:val="single" w:sz="8" w:space="0" w:color="000066"/>
              <w:left w:val="nil"/>
              <w:bottom w:val="nil"/>
              <w:right w:val="single" w:sz="8" w:space="0" w:color="000000"/>
            </w:tcBorders>
            <w:vAlign w:val="center"/>
          </w:tcPr>
          <w:p w14:paraId="18E2DC57" w14:textId="77777777" w:rsidR="004B166E" w:rsidRPr="00812259" w:rsidRDefault="004B166E" w:rsidP="00BF5374">
            <w:pPr>
              <w:spacing w:after="160" w:line="300" w:lineRule="auto"/>
              <w:rPr>
                <w:rFonts w:cstheme="minorHAnsi"/>
                <w:sz w:val="20"/>
                <w:szCs w:val="21"/>
              </w:rPr>
            </w:pPr>
          </w:p>
        </w:tc>
      </w:tr>
      <w:tr w:rsidR="004B166E" w:rsidRPr="00812259" w14:paraId="777175FA" w14:textId="77777777" w:rsidTr="00D83C52">
        <w:trPr>
          <w:trHeight w:val="452"/>
        </w:trPr>
        <w:tc>
          <w:tcPr>
            <w:tcW w:w="1074" w:type="pct"/>
            <w:tcBorders>
              <w:top w:val="single" w:sz="8" w:space="0" w:color="000066"/>
              <w:left w:val="single" w:sz="8" w:space="0" w:color="auto"/>
              <w:bottom w:val="single" w:sz="8" w:space="0" w:color="000066"/>
              <w:right w:val="single" w:sz="8" w:space="0" w:color="000066"/>
            </w:tcBorders>
            <w:noWrap/>
            <w:vAlign w:val="center"/>
            <w:hideMark/>
          </w:tcPr>
          <w:p w14:paraId="7121CF5E" w14:textId="77777777" w:rsidR="004B166E" w:rsidRPr="00812259" w:rsidRDefault="004B166E" w:rsidP="00BF5374">
            <w:pPr>
              <w:spacing w:after="160" w:line="300" w:lineRule="auto"/>
              <w:rPr>
                <w:rFonts w:cstheme="minorHAnsi"/>
                <w:b/>
                <w:sz w:val="20"/>
                <w:szCs w:val="21"/>
              </w:rPr>
            </w:pPr>
            <w:proofErr w:type="gramStart"/>
            <w:r w:rsidRPr="00812259">
              <w:rPr>
                <w:rFonts w:cstheme="minorHAnsi"/>
                <w:b/>
                <w:sz w:val="20"/>
              </w:rPr>
              <w:t>e</w:t>
            </w:r>
            <w:proofErr w:type="gramEnd"/>
            <w:r w:rsidRPr="00812259">
              <w:rPr>
                <w:rFonts w:cstheme="minorHAnsi"/>
                <w:b/>
                <w:sz w:val="20"/>
              </w:rPr>
              <w:t>- Posta Adresi:</w:t>
            </w:r>
          </w:p>
        </w:tc>
        <w:tc>
          <w:tcPr>
            <w:tcW w:w="1366" w:type="pct"/>
            <w:gridSpan w:val="3"/>
            <w:tcBorders>
              <w:top w:val="single" w:sz="8" w:space="0" w:color="000066"/>
              <w:left w:val="single" w:sz="8" w:space="0" w:color="auto"/>
              <w:bottom w:val="single" w:sz="8" w:space="0" w:color="000066"/>
              <w:right w:val="single" w:sz="8" w:space="0" w:color="000066"/>
            </w:tcBorders>
            <w:vAlign w:val="center"/>
          </w:tcPr>
          <w:p w14:paraId="391D2C6E" w14:textId="77777777" w:rsidR="004B166E" w:rsidRPr="00812259" w:rsidRDefault="004B166E" w:rsidP="00BF5374">
            <w:pPr>
              <w:spacing w:after="160" w:line="300" w:lineRule="auto"/>
              <w:rPr>
                <w:rFonts w:cstheme="minorHAnsi"/>
                <w:b/>
                <w:sz w:val="20"/>
                <w:szCs w:val="21"/>
              </w:rPr>
            </w:pPr>
          </w:p>
        </w:tc>
        <w:tc>
          <w:tcPr>
            <w:tcW w:w="1585" w:type="pct"/>
            <w:gridSpan w:val="2"/>
            <w:tcBorders>
              <w:top w:val="single" w:sz="8" w:space="0" w:color="000066"/>
              <w:left w:val="nil"/>
              <w:bottom w:val="nil"/>
              <w:right w:val="single" w:sz="8" w:space="0" w:color="000000"/>
            </w:tcBorders>
            <w:noWrap/>
            <w:vAlign w:val="center"/>
            <w:hideMark/>
          </w:tcPr>
          <w:p w14:paraId="2F3E455D" w14:textId="77777777" w:rsidR="004B166E" w:rsidRPr="00812259" w:rsidRDefault="004B166E" w:rsidP="00BF5374">
            <w:pPr>
              <w:spacing w:after="160" w:line="300" w:lineRule="auto"/>
              <w:rPr>
                <w:rFonts w:cstheme="minorHAnsi"/>
                <w:b/>
                <w:sz w:val="20"/>
                <w:szCs w:val="21"/>
              </w:rPr>
            </w:pPr>
            <w:r w:rsidRPr="00812259">
              <w:rPr>
                <w:rFonts w:cstheme="minorHAnsi"/>
                <w:b/>
                <w:sz w:val="20"/>
              </w:rPr>
              <w:t>Web sayfası adresi:</w:t>
            </w:r>
          </w:p>
        </w:tc>
        <w:tc>
          <w:tcPr>
            <w:tcW w:w="975" w:type="pct"/>
            <w:gridSpan w:val="2"/>
            <w:tcBorders>
              <w:top w:val="single" w:sz="8" w:space="0" w:color="000066"/>
              <w:left w:val="nil"/>
              <w:bottom w:val="nil"/>
              <w:right w:val="single" w:sz="8" w:space="0" w:color="000000"/>
            </w:tcBorders>
            <w:vAlign w:val="center"/>
          </w:tcPr>
          <w:p w14:paraId="02F7CC9E" w14:textId="77777777" w:rsidR="004B166E" w:rsidRPr="00812259" w:rsidRDefault="004B166E" w:rsidP="00BF5374">
            <w:pPr>
              <w:spacing w:after="160" w:line="300" w:lineRule="auto"/>
              <w:rPr>
                <w:rFonts w:cstheme="minorHAnsi"/>
                <w:sz w:val="20"/>
                <w:szCs w:val="21"/>
              </w:rPr>
            </w:pPr>
          </w:p>
        </w:tc>
      </w:tr>
      <w:tr w:rsidR="004B166E" w:rsidRPr="00812259" w14:paraId="7C718370" w14:textId="77777777" w:rsidTr="00D83C52">
        <w:trPr>
          <w:trHeight w:val="452"/>
        </w:trPr>
        <w:tc>
          <w:tcPr>
            <w:tcW w:w="1074" w:type="pct"/>
            <w:tcBorders>
              <w:top w:val="single" w:sz="8" w:space="0" w:color="000066"/>
              <w:left w:val="single" w:sz="8" w:space="0" w:color="auto"/>
              <w:bottom w:val="single" w:sz="8" w:space="0" w:color="000066"/>
              <w:right w:val="single" w:sz="8" w:space="0" w:color="000066"/>
            </w:tcBorders>
            <w:noWrap/>
            <w:vAlign w:val="center"/>
            <w:hideMark/>
          </w:tcPr>
          <w:p w14:paraId="56C7FAF2" w14:textId="441F507C" w:rsidR="004B166E" w:rsidRPr="00812259" w:rsidRDefault="001C01EF" w:rsidP="00BF5374">
            <w:pPr>
              <w:spacing w:after="160" w:line="300" w:lineRule="auto"/>
              <w:rPr>
                <w:rFonts w:cstheme="minorHAnsi"/>
                <w:b/>
                <w:sz w:val="20"/>
                <w:szCs w:val="21"/>
              </w:rPr>
            </w:pPr>
            <w:r w:rsidRPr="00812259">
              <w:rPr>
                <w:rFonts w:cstheme="minorHAnsi"/>
                <w:b/>
                <w:sz w:val="20"/>
              </w:rPr>
              <w:t>Kuruluş</w:t>
            </w:r>
            <w:r w:rsidR="004B166E" w:rsidRPr="00812259">
              <w:rPr>
                <w:rFonts w:cstheme="minorHAnsi"/>
                <w:b/>
                <w:sz w:val="20"/>
              </w:rPr>
              <w:t xml:space="preserve"> Kodu:</w:t>
            </w:r>
          </w:p>
        </w:tc>
        <w:tc>
          <w:tcPr>
            <w:tcW w:w="1366" w:type="pct"/>
            <w:gridSpan w:val="3"/>
            <w:tcBorders>
              <w:top w:val="single" w:sz="8" w:space="0" w:color="000066"/>
              <w:left w:val="single" w:sz="8" w:space="0" w:color="auto"/>
              <w:bottom w:val="single" w:sz="8" w:space="0" w:color="000066"/>
              <w:right w:val="single" w:sz="8" w:space="0" w:color="000066"/>
            </w:tcBorders>
            <w:vAlign w:val="center"/>
          </w:tcPr>
          <w:p w14:paraId="50F301E3" w14:textId="77777777" w:rsidR="004B166E" w:rsidRPr="00812259" w:rsidRDefault="004B166E" w:rsidP="00BF5374">
            <w:pPr>
              <w:spacing w:after="160" w:line="300" w:lineRule="auto"/>
              <w:rPr>
                <w:rFonts w:cstheme="minorHAnsi"/>
                <w:b/>
                <w:sz w:val="20"/>
                <w:szCs w:val="21"/>
              </w:rPr>
            </w:pPr>
          </w:p>
        </w:tc>
        <w:tc>
          <w:tcPr>
            <w:tcW w:w="1585" w:type="pct"/>
            <w:gridSpan w:val="2"/>
            <w:tcBorders>
              <w:top w:val="single" w:sz="8" w:space="0" w:color="000066"/>
              <w:left w:val="nil"/>
              <w:bottom w:val="nil"/>
              <w:right w:val="single" w:sz="8" w:space="0" w:color="000000"/>
            </w:tcBorders>
            <w:noWrap/>
            <w:vAlign w:val="center"/>
            <w:hideMark/>
          </w:tcPr>
          <w:p w14:paraId="159C317E" w14:textId="77777777" w:rsidR="004B166E" w:rsidRPr="00812259" w:rsidRDefault="004B166E" w:rsidP="00BF5374">
            <w:pPr>
              <w:spacing w:after="160" w:line="300" w:lineRule="auto"/>
              <w:rPr>
                <w:rFonts w:cstheme="minorHAnsi"/>
                <w:sz w:val="20"/>
                <w:szCs w:val="21"/>
              </w:rPr>
            </w:pPr>
            <w:r w:rsidRPr="00812259">
              <w:rPr>
                <w:rFonts w:cstheme="minorHAnsi"/>
                <w:b/>
                <w:sz w:val="20"/>
              </w:rPr>
              <w:t>Öğretim Şekli:</w:t>
            </w:r>
          </w:p>
        </w:tc>
        <w:tc>
          <w:tcPr>
            <w:tcW w:w="975" w:type="pct"/>
            <w:gridSpan w:val="2"/>
            <w:tcBorders>
              <w:top w:val="single" w:sz="8" w:space="0" w:color="000066"/>
              <w:left w:val="nil"/>
              <w:bottom w:val="nil"/>
              <w:right w:val="single" w:sz="8" w:space="0" w:color="000000"/>
            </w:tcBorders>
            <w:vAlign w:val="center"/>
          </w:tcPr>
          <w:p w14:paraId="242361F4" w14:textId="77777777" w:rsidR="004B166E" w:rsidRPr="00812259" w:rsidRDefault="004B166E" w:rsidP="00BF5374">
            <w:pPr>
              <w:spacing w:after="160" w:line="300" w:lineRule="auto"/>
              <w:rPr>
                <w:rFonts w:cstheme="minorHAnsi"/>
                <w:sz w:val="20"/>
                <w:szCs w:val="21"/>
              </w:rPr>
            </w:pPr>
          </w:p>
        </w:tc>
      </w:tr>
      <w:tr w:rsidR="004B166E" w:rsidRPr="00812259" w14:paraId="22724886" w14:textId="77777777" w:rsidTr="00D83C52">
        <w:trPr>
          <w:trHeight w:val="402"/>
        </w:trPr>
        <w:tc>
          <w:tcPr>
            <w:tcW w:w="2440" w:type="pct"/>
            <w:gridSpan w:val="4"/>
            <w:tcBorders>
              <w:top w:val="single" w:sz="8" w:space="0" w:color="000066"/>
              <w:left w:val="single" w:sz="8" w:space="0" w:color="auto"/>
              <w:bottom w:val="single" w:sz="8" w:space="0" w:color="000066"/>
              <w:right w:val="single" w:sz="8" w:space="0" w:color="000066"/>
            </w:tcBorders>
            <w:noWrap/>
            <w:vAlign w:val="center"/>
            <w:hideMark/>
          </w:tcPr>
          <w:p w14:paraId="29CC4990" w14:textId="6CA76436" w:rsidR="004B166E" w:rsidRPr="00812259" w:rsidRDefault="001C01EF" w:rsidP="00BF5374">
            <w:pPr>
              <w:spacing w:after="160" w:line="300" w:lineRule="auto"/>
              <w:rPr>
                <w:rFonts w:cstheme="minorHAnsi"/>
                <w:sz w:val="20"/>
                <w:szCs w:val="21"/>
              </w:rPr>
            </w:pPr>
            <w:r w:rsidRPr="00812259">
              <w:rPr>
                <w:rFonts w:cstheme="minorHAnsi"/>
                <w:b/>
                <w:sz w:val="20"/>
              </w:rPr>
              <w:t>Kuruluş</w:t>
            </w:r>
            <w:r w:rsidR="004B166E" w:rsidRPr="00812259">
              <w:rPr>
                <w:rFonts w:cstheme="minorHAnsi"/>
                <w:b/>
                <w:sz w:val="20"/>
              </w:rPr>
              <w:t xml:space="preserve">un Hizmete Giriş </w:t>
            </w:r>
            <w:proofErr w:type="gramStart"/>
            <w:r w:rsidR="004B166E" w:rsidRPr="00812259">
              <w:rPr>
                <w:rFonts w:cstheme="minorHAnsi"/>
                <w:b/>
                <w:sz w:val="20"/>
              </w:rPr>
              <w:t>Tarihi :</w:t>
            </w:r>
            <w:proofErr w:type="gramEnd"/>
            <w:r w:rsidR="004B166E" w:rsidRPr="00812259">
              <w:rPr>
                <w:rFonts w:cstheme="minorHAnsi"/>
                <w:b/>
                <w:sz w:val="20"/>
              </w:rPr>
              <w:t xml:space="preserve"> </w:t>
            </w:r>
          </w:p>
        </w:tc>
        <w:tc>
          <w:tcPr>
            <w:tcW w:w="1585" w:type="pct"/>
            <w:gridSpan w:val="2"/>
            <w:tcBorders>
              <w:top w:val="single" w:sz="8" w:space="0" w:color="000066"/>
              <w:left w:val="nil"/>
              <w:bottom w:val="single" w:sz="8" w:space="0" w:color="000066"/>
              <w:right w:val="single" w:sz="8" w:space="0" w:color="000000"/>
            </w:tcBorders>
            <w:noWrap/>
            <w:vAlign w:val="center"/>
            <w:hideMark/>
          </w:tcPr>
          <w:p w14:paraId="1D2EE61E" w14:textId="77777777" w:rsidR="004B166E" w:rsidRPr="00812259" w:rsidRDefault="004B166E" w:rsidP="00BF5374">
            <w:pPr>
              <w:spacing w:after="160" w:line="300" w:lineRule="auto"/>
              <w:rPr>
                <w:rFonts w:cstheme="minorHAnsi"/>
                <w:b/>
                <w:sz w:val="20"/>
                <w:szCs w:val="21"/>
              </w:rPr>
            </w:pPr>
            <w:r w:rsidRPr="00812259">
              <w:rPr>
                <w:rFonts w:cstheme="minorHAnsi"/>
                <w:b/>
                <w:sz w:val="20"/>
              </w:rPr>
              <w:t xml:space="preserve">Toplam Çalışan Sayısı </w:t>
            </w:r>
          </w:p>
        </w:tc>
        <w:tc>
          <w:tcPr>
            <w:tcW w:w="975" w:type="pct"/>
            <w:gridSpan w:val="2"/>
            <w:tcBorders>
              <w:top w:val="single" w:sz="8" w:space="0" w:color="000066"/>
              <w:left w:val="nil"/>
              <w:bottom w:val="single" w:sz="8" w:space="0" w:color="000066"/>
              <w:right w:val="single" w:sz="8" w:space="0" w:color="000000"/>
            </w:tcBorders>
            <w:vAlign w:val="center"/>
          </w:tcPr>
          <w:p w14:paraId="2B3EC758" w14:textId="77777777" w:rsidR="004B166E" w:rsidRPr="00812259" w:rsidRDefault="004B166E" w:rsidP="00BF5374">
            <w:pPr>
              <w:spacing w:after="160" w:line="300" w:lineRule="auto"/>
              <w:rPr>
                <w:rFonts w:cstheme="minorHAnsi"/>
                <w:sz w:val="20"/>
                <w:szCs w:val="21"/>
              </w:rPr>
            </w:pPr>
          </w:p>
        </w:tc>
      </w:tr>
      <w:tr w:rsidR="004B166E" w:rsidRPr="00812259" w14:paraId="6DF23BFF" w14:textId="77777777" w:rsidTr="00D83C52">
        <w:trPr>
          <w:trHeight w:val="20"/>
        </w:trPr>
        <w:tc>
          <w:tcPr>
            <w:tcW w:w="1074" w:type="pct"/>
            <w:vMerge w:val="restart"/>
            <w:tcBorders>
              <w:top w:val="single" w:sz="8" w:space="0" w:color="000066"/>
              <w:left w:val="single" w:sz="8" w:space="0" w:color="auto"/>
              <w:bottom w:val="single" w:sz="8" w:space="0" w:color="000066"/>
              <w:right w:val="single" w:sz="8" w:space="0" w:color="000066"/>
            </w:tcBorders>
            <w:noWrap/>
            <w:vAlign w:val="center"/>
            <w:hideMark/>
          </w:tcPr>
          <w:p w14:paraId="1554F015" w14:textId="77777777" w:rsidR="004B166E" w:rsidRPr="00812259" w:rsidRDefault="004B166E" w:rsidP="00BF5374">
            <w:pPr>
              <w:spacing w:after="160" w:line="300" w:lineRule="auto"/>
              <w:rPr>
                <w:rFonts w:cstheme="minorHAnsi"/>
                <w:b/>
                <w:sz w:val="20"/>
                <w:szCs w:val="21"/>
              </w:rPr>
            </w:pPr>
            <w:r w:rsidRPr="00812259">
              <w:rPr>
                <w:rFonts w:cstheme="minorHAnsi"/>
                <w:b/>
                <w:sz w:val="20"/>
              </w:rPr>
              <w:t>Öğrenci Sayısı:</w:t>
            </w:r>
          </w:p>
        </w:tc>
        <w:tc>
          <w:tcPr>
            <w:tcW w:w="633" w:type="pct"/>
            <w:tcBorders>
              <w:top w:val="single" w:sz="8" w:space="0" w:color="000066"/>
              <w:left w:val="single" w:sz="8" w:space="0" w:color="000066"/>
              <w:bottom w:val="single" w:sz="8" w:space="0" w:color="000066"/>
              <w:right w:val="single" w:sz="8" w:space="0" w:color="000066"/>
            </w:tcBorders>
            <w:vAlign w:val="center"/>
            <w:hideMark/>
          </w:tcPr>
          <w:p w14:paraId="768B2054" w14:textId="77777777" w:rsidR="004B166E" w:rsidRPr="00812259" w:rsidRDefault="004B166E" w:rsidP="00BF5374">
            <w:pPr>
              <w:spacing w:after="160" w:line="300" w:lineRule="auto"/>
              <w:rPr>
                <w:rFonts w:cstheme="minorHAnsi"/>
                <w:sz w:val="20"/>
                <w:szCs w:val="21"/>
              </w:rPr>
            </w:pPr>
            <w:r w:rsidRPr="00812259">
              <w:rPr>
                <w:rFonts w:cstheme="minorHAnsi"/>
                <w:sz w:val="20"/>
              </w:rPr>
              <w:t>Kız</w:t>
            </w:r>
          </w:p>
        </w:tc>
        <w:tc>
          <w:tcPr>
            <w:tcW w:w="733" w:type="pct"/>
            <w:gridSpan w:val="2"/>
            <w:tcBorders>
              <w:top w:val="single" w:sz="8" w:space="0" w:color="000066"/>
              <w:left w:val="single" w:sz="8" w:space="0" w:color="000066"/>
              <w:bottom w:val="single" w:sz="8" w:space="0" w:color="000066"/>
              <w:right w:val="single" w:sz="8" w:space="0" w:color="000066"/>
            </w:tcBorders>
            <w:vAlign w:val="center"/>
          </w:tcPr>
          <w:p w14:paraId="52643A63" w14:textId="77777777" w:rsidR="004B166E" w:rsidRPr="00812259" w:rsidRDefault="004B166E" w:rsidP="00BF5374">
            <w:pPr>
              <w:spacing w:after="160" w:line="300" w:lineRule="auto"/>
              <w:rPr>
                <w:rFonts w:cstheme="minorHAnsi"/>
                <w:sz w:val="20"/>
                <w:szCs w:val="21"/>
              </w:rPr>
            </w:pPr>
          </w:p>
        </w:tc>
        <w:tc>
          <w:tcPr>
            <w:tcW w:w="969" w:type="pct"/>
            <w:vMerge w:val="restart"/>
            <w:tcBorders>
              <w:top w:val="single" w:sz="8" w:space="0" w:color="000066"/>
              <w:left w:val="single" w:sz="8" w:space="0" w:color="000066"/>
              <w:bottom w:val="single" w:sz="8" w:space="0" w:color="000066"/>
              <w:right w:val="single" w:sz="8" w:space="0" w:color="000066"/>
            </w:tcBorders>
            <w:noWrap/>
            <w:vAlign w:val="center"/>
            <w:hideMark/>
          </w:tcPr>
          <w:p w14:paraId="6A20DC2D" w14:textId="77777777" w:rsidR="004B166E" w:rsidRPr="00812259" w:rsidRDefault="004B166E" w:rsidP="00BF5374">
            <w:pPr>
              <w:spacing w:after="160" w:line="300" w:lineRule="auto"/>
              <w:rPr>
                <w:rFonts w:cstheme="minorHAnsi"/>
                <w:b/>
                <w:sz w:val="20"/>
                <w:szCs w:val="21"/>
              </w:rPr>
            </w:pPr>
            <w:r w:rsidRPr="00812259">
              <w:rPr>
                <w:rFonts w:cstheme="minorHAnsi"/>
                <w:b/>
                <w:sz w:val="20"/>
              </w:rPr>
              <w:t>Öğretmen Sayısı</w:t>
            </w:r>
          </w:p>
        </w:tc>
        <w:tc>
          <w:tcPr>
            <w:tcW w:w="616" w:type="pct"/>
            <w:tcBorders>
              <w:top w:val="single" w:sz="8" w:space="0" w:color="000066"/>
              <w:left w:val="single" w:sz="8" w:space="0" w:color="000066"/>
              <w:bottom w:val="nil"/>
              <w:right w:val="single" w:sz="8" w:space="0" w:color="000066"/>
            </w:tcBorders>
            <w:vAlign w:val="center"/>
            <w:hideMark/>
          </w:tcPr>
          <w:p w14:paraId="09AB9FFD" w14:textId="77777777" w:rsidR="004B166E" w:rsidRPr="00812259" w:rsidRDefault="004B166E" w:rsidP="00BF5374">
            <w:pPr>
              <w:spacing w:after="160" w:line="300" w:lineRule="auto"/>
              <w:rPr>
                <w:rFonts w:cstheme="minorHAnsi"/>
                <w:sz w:val="20"/>
                <w:szCs w:val="21"/>
              </w:rPr>
            </w:pPr>
            <w:r w:rsidRPr="00812259">
              <w:rPr>
                <w:rFonts w:cstheme="minorHAnsi"/>
                <w:sz w:val="20"/>
              </w:rPr>
              <w:t>Kadın</w:t>
            </w:r>
          </w:p>
        </w:tc>
        <w:tc>
          <w:tcPr>
            <w:tcW w:w="975" w:type="pct"/>
            <w:gridSpan w:val="2"/>
            <w:tcBorders>
              <w:top w:val="single" w:sz="8" w:space="0" w:color="000066"/>
              <w:left w:val="single" w:sz="8" w:space="0" w:color="000066"/>
              <w:bottom w:val="nil"/>
              <w:right w:val="single" w:sz="8" w:space="0" w:color="000000"/>
            </w:tcBorders>
            <w:vAlign w:val="center"/>
          </w:tcPr>
          <w:p w14:paraId="18256722" w14:textId="77777777" w:rsidR="004B166E" w:rsidRPr="00812259" w:rsidRDefault="004B166E" w:rsidP="00BF5374">
            <w:pPr>
              <w:spacing w:after="160" w:line="300" w:lineRule="auto"/>
              <w:rPr>
                <w:rFonts w:cstheme="minorHAnsi"/>
                <w:sz w:val="20"/>
                <w:szCs w:val="21"/>
              </w:rPr>
            </w:pPr>
          </w:p>
        </w:tc>
      </w:tr>
      <w:tr w:rsidR="004B166E" w:rsidRPr="00812259" w14:paraId="77F5E66B" w14:textId="77777777" w:rsidTr="00D83C52">
        <w:trPr>
          <w:trHeight w:val="20"/>
        </w:trPr>
        <w:tc>
          <w:tcPr>
            <w:tcW w:w="1074" w:type="pct"/>
            <w:vMerge/>
            <w:tcBorders>
              <w:top w:val="single" w:sz="8" w:space="0" w:color="000066"/>
              <w:left w:val="single" w:sz="8" w:space="0" w:color="auto"/>
              <w:bottom w:val="single" w:sz="8" w:space="0" w:color="000066"/>
              <w:right w:val="single" w:sz="8" w:space="0" w:color="000066"/>
            </w:tcBorders>
            <w:vAlign w:val="center"/>
            <w:hideMark/>
          </w:tcPr>
          <w:p w14:paraId="00F48BC5" w14:textId="77777777" w:rsidR="004B166E" w:rsidRPr="00812259" w:rsidRDefault="004B166E" w:rsidP="00BF5374">
            <w:pPr>
              <w:spacing w:line="240" w:lineRule="auto"/>
              <w:rPr>
                <w:rFonts w:cstheme="minorHAnsi"/>
                <w:b/>
                <w:sz w:val="20"/>
                <w:szCs w:val="21"/>
              </w:rPr>
            </w:pPr>
          </w:p>
        </w:tc>
        <w:tc>
          <w:tcPr>
            <w:tcW w:w="633" w:type="pct"/>
            <w:tcBorders>
              <w:top w:val="single" w:sz="8" w:space="0" w:color="000066"/>
              <w:left w:val="single" w:sz="8" w:space="0" w:color="000066"/>
              <w:bottom w:val="single" w:sz="8" w:space="0" w:color="000066"/>
              <w:right w:val="single" w:sz="8" w:space="0" w:color="000066"/>
            </w:tcBorders>
            <w:vAlign w:val="center"/>
            <w:hideMark/>
          </w:tcPr>
          <w:p w14:paraId="40A2A7DC" w14:textId="77777777" w:rsidR="004B166E" w:rsidRPr="00812259" w:rsidRDefault="004B166E" w:rsidP="00BF5374">
            <w:pPr>
              <w:spacing w:after="160" w:line="300" w:lineRule="auto"/>
              <w:rPr>
                <w:rFonts w:cstheme="minorHAnsi"/>
                <w:sz w:val="20"/>
                <w:szCs w:val="21"/>
              </w:rPr>
            </w:pPr>
            <w:r w:rsidRPr="00812259">
              <w:rPr>
                <w:rFonts w:cstheme="minorHAnsi"/>
                <w:sz w:val="20"/>
              </w:rPr>
              <w:t>Erkek</w:t>
            </w:r>
          </w:p>
        </w:tc>
        <w:tc>
          <w:tcPr>
            <w:tcW w:w="733" w:type="pct"/>
            <w:gridSpan w:val="2"/>
            <w:tcBorders>
              <w:top w:val="single" w:sz="8" w:space="0" w:color="000066"/>
              <w:left w:val="single" w:sz="8" w:space="0" w:color="000066"/>
              <w:bottom w:val="single" w:sz="8" w:space="0" w:color="000066"/>
              <w:right w:val="single" w:sz="8" w:space="0" w:color="000066"/>
            </w:tcBorders>
            <w:vAlign w:val="center"/>
          </w:tcPr>
          <w:p w14:paraId="3B0E6B9B" w14:textId="77777777" w:rsidR="004B166E" w:rsidRPr="00812259" w:rsidRDefault="004B166E" w:rsidP="00BF5374">
            <w:pPr>
              <w:spacing w:after="160" w:line="300" w:lineRule="auto"/>
              <w:rPr>
                <w:rFonts w:cstheme="minorHAnsi"/>
                <w:sz w:val="20"/>
                <w:szCs w:val="21"/>
              </w:rPr>
            </w:pPr>
          </w:p>
        </w:tc>
        <w:tc>
          <w:tcPr>
            <w:tcW w:w="969" w:type="pct"/>
            <w:vMerge/>
            <w:tcBorders>
              <w:top w:val="single" w:sz="8" w:space="0" w:color="000066"/>
              <w:left w:val="single" w:sz="8" w:space="0" w:color="000066"/>
              <w:bottom w:val="single" w:sz="8" w:space="0" w:color="000066"/>
              <w:right w:val="single" w:sz="8" w:space="0" w:color="000066"/>
            </w:tcBorders>
            <w:vAlign w:val="center"/>
            <w:hideMark/>
          </w:tcPr>
          <w:p w14:paraId="3342DF98" w14:textId="77777777" w:rsidR="004B166E" w:rsidRPr="00812259" w:rsidRDefault="004B166E" w:rsidP="00BF5374">
            <w:pPr>
              <w:spacing w:line="240" w:lineRule="auto"/>
              <w:rPr>
                <w:rFonts w:cstheme="minorHAnsi"/>
                <w:b/>
                <w:sz w:val="20"/>
                <w:szCs w:val="21"/>
              </w:rPr>
            </w:pPr>
          </w:p>
        </w:tc>
        <w:tc>
          <w:tcPr>
            <w:tcW w:w="616" w:type="pct"/>
            <w:tcBorders>
              <w:top w:val="single" w:sz="8" w:space="0" w:color="000066"/>
              <w:left w:val="single" w:sz="8" w:space="0" w:color="000066"/>
              <w:bottom w:val="nil"/>
              <w:right w:val="single" w:sz="8" w:space="0" w:color="000066"/>
            </w:tcBorders>
            <w:vAlign w:val="center"/>
            <w:hideMark/>
          </w:tcPr>
          <w:p w14:paraId="27888C3B" w14:textId="77777777" w:rsidR="004B166E" w:rsidRPr="00812259" w:rsidRDefault="004B166E" w:rsidP="00BF5374">
            <w:pPr>
              <w:spacing w:after="160" w:line="300" w:lineRule="auto"/>
              <w:rPr>
                <w:rFonts w:cstheme="minorHAnsi"/>
                <w:sz w:val="20"/>
                <w:szCs w:val="21"/>
              </w:rPr>
            </w:pPr>
            <w:r w:rsidRPr="00812259">
              <w:rPr>
                <w:rFonts w:cstheme="minorHAnsi"/>
                <w:sz w:val="20"/>
              </w:rPr>
              <w:t>Erkek</w:t>
            </w:r>
          </w:p>
        </w:tc>
        <w:tc>
          <w:tcPr>
            <w:tcW w:w="975" w:type="pct"/>
            <w:gridSpan w:val="2"/>
            <w:tcBorders>
              <w:top w:val="single" w:sz="8" w:space="0" w:color="000066"/>
              <w:left w:val="single" w:sz="8" w:space="0" w:color="000066"/>
              <w:bottom w:val="nil"/>
              <w:right w:val="single" w:sz="8" w:space="0" w:color="000000"/>
            </w:tcBorders>
            <w:vAlign w:val="center"/>
          </w:tcPr>
          <w:p w14:paraId="3C788E3F" w14:textId="77777777" w:rsidR="004B166E" w:rsidRPr="00812259" w:rsidRDefault="004B166E" w:rsidP="00BF5374">
            <w:pPr>
              <w:spacing w:after="160" w:line="300" w:lineRule="auto"/>
              <w:rPr>
                <w:rFonts w:cstheme="minorHAnsi"/>
                <w:sz w:val="20"/>
                <w:szCs w:val="21"/>
              </w:rPr>
            </w:pPr>
          </w:p>
        </w:tc>
      </w:tr>
      <w:tr w:rsidR="004B166E" w:rsidRPr="00812259" w14:paraId="11E8DEB6" w14:textId="77777777" w:rsidTr="00D83C52">
        <w:trPr>
          <w:trHeight w:val="20"/>
        </w:trPr>
        <w:tc>
          <w:tcPr>
            <w:tcW w:w="1074" w:type="pct"/>
            <w:vMerge/>
            <w:tcBorders>
              <w:top w:val="single" w:sz="8" w:space="0" w:color="000066"/>
              <w:left w:val="single" w:sz="8" w:space="0" w:color="auto"/>
              <w:bottom w:val="single" w:sz="8" w:space="0" w:color="000066"/>
              <w:right w:val="single" w:sz="8" w:space="0" w:color="000066"/>
            </w:tcBorders>
            <w:vAlign w:val="center"/>
            <w:hideMark/>
          </w:tcPr>
          <w:p w14:paraId="2F95876A" w14:textId="77777777" w:rsidR="004B166E" w:rsidRPr="00812259" w:rsidRDefault="004B166E" w:rsidP="00BF5374">
            <w:pPr>
              <w:spacing w:line="240" w:lineRule="auto"/>
              <w:rPr>
                <w:rFonts w:cstheme="minorHAnsi"/>
                <w:b/>
                <w:sz w:val="20"/>
                <w:szCs w:val="21"/>
              </w:rPr>
            </w:pPr>
          </w:p>
        </w:tc>
        <w:tc>
          <w:tcPr>
            <w:tcW w:w="633" w:type="pct"/>
            <w:tcBorders>
              <w:top w:val="single" w:sz="8" w:space="0" w:color="000066"/>
              <w:left w:val="single" w:sz="8" w:space="0" w:color="000066"/>
              <w:bottom w:val="single" w:sz="8" w:space="0" w:color="000066"/>
              <w:right w:val="single" w:sz="8" w:space="0" w:color="000066"/>
            </w:tcBorders>
            <w:vAlign w:val="center"/>
            <w:hideMark/>
          </w:tcPr>
          <w:p w14:paraId="1678C0C2" w14:textId="77777777" w:rsidR="004B166E" w:rsidRPr="00812259" w:rsidRDefault="004B166E" w:rsidP="00BF5374">
            <w:pPr>
              <w:spacing w:after="160" w:line="300" w:lineRule="auto"/>
              <w:rPr>
                <w:rFonts w:cstheme="minorHAnsi"/>
                <w:b/>
                <w:sz w:val="20"/>
                <w:szCs w:val="21"/>
              </w:rPr>
            </w:pPr>
            <w:r w:rsidRPr="00812259">
              <w:rPr>
                <w:rFonts w:cstheme="minorHAnsi"/>
                <w:b/>
                <w:sz w:val="20"/>
              </w:rPr>
              <w:t>Toplam</w:t>
            </w:r>
          </w:p>
        </w:tc>
        <w:tc>
          <w:tcPr>
            <w:tcW w:w="733" w:type="pct"/>
            <w:gridSpan w:val="2"/>
            <w:tcBorders>
              <w:top w:val="single" w:sz="8" w:space="0" w:color="000066"/>
              <w:left w:val="single" w:sz="8" w:space="0" w:color="000066"/>
              <w:bottom w:val="single" w:sz="8" w:space="0" w:color="000066"/>
              <w:right w:val="single" w:sz="8" w:space="0" w:color="000066"/>
            </w:tcBorders>
            <w:vAlign w:val="center"/>
          </w:tcPr>
          <w:p w14:paraId="31877E63" w14:textId="77777777" w:rsidR="004B166E" w:rsidRPr="00812259" w:rsidRDefault="004B166E" w:rsidP="00BF5374">
            <w:pPr>
              <w:spacing w:after="160" w:line="300" w:lineRule="auto"/>
              <w:rPr>
                <w:rFonts w:cstheme="minorHAnsi"/>
                <w:sz w:val="20"/>
                <w:szCs w:val="21"/>
              </w:rPr>
            </w:pPr>
          </w:p>
        </w:tc>
        <w:tc>
          <w:tcPr>
            <w:tcW w:w="969" w:type="pct"/>
            <w:vMerge/>
            <w:tcBorders>
              <w:top w:val="single" w:sz="8" w:space="0" w:color="000066"/>
              <w:left w:val="single" w:sz="8" w:space="0" w:color="000066"/>
              <w:bottom w:val="single" w:sz="8" w:space="0" w:color="000066"/>
              <w:right w:val="single" w:sz="8" w:space="0" w:color="000066"/>
            </w:tcBorders>
            <w:vAlign w:val="center"/>
            <w:hideMark/>
          </w:tcPr>
          <w:p w14:paraId="36086060" w14:textId="77777777" w:rsidR="004B166E" w:rsidRPr="00812259" w:rsidRDefault="004B166E" w:rsidP="00BF5374">
            <w:pPr>
              <w:spacing w:line="240" w:lineRule="auto"/>
              <w:rPr>
                <w:rFonts w:cstheme="minorHAnsi"/>
                <w:b/>
                <w:sz w:val="20"/>
                <w:szCs w:val="21"/>
              </w:rPr>
            </w:pPr>
          </w:p>
        </w:tc>
        <w:tc>
          <w:tcPr>
            <w:tcW w:w="616" w:type="pct"/>
            <w:tcBorders>
              <w:top w:val="single" w:sz="8" w:space="0" w:color="000066"/>
              <w:left w:val="single" w:sz="8" w:space="0" w:color="000066"/>
              <w:bottom w:val="single" w:sz="8" w:space="0" w:color="000066"/>
              <w:right w:val="single" w:sz="8" w:space="0" w:color="000066"/>
            </w:tcBorders>
            <w:vAlign w:val="center"/>
            <w:hideMark/>
          </w:tcPr>
          <w:p w14:paraId="7A66167E" w14:textId="77777777" w:rsidR="004B166E" w:rsidRPr="00812259" w:rsidRDefault="004B166E" w:rsidP="00BF5374">
            <w:pPr>
              <w:spacing w:after="160" w:line="300" w:lineRule="auto"/>
              <w:rPr>
                <w:rFonts w:cstheme="minorHAnsi"/>
                <w:b/>
                <w:sz w:val="20"/>
                <w:szCs w:val="21"/>
              </w:rPr>
            </w:pPr>
            <w:r w:rsidRPr="00812259">
              <w:rPr>
                <w:rFonts w:cstheme="minorHAnsi"/>
                <w:b/>
                <w:sz w:val="20"/>
              </w:rPr>
              <w:t>Toplam</w:t>
            </w:r>
          </w:p>
        </w:tc>
        <w:tc>
          <w:tcPr>
            <w:tcW w:w="975" w:type="pct"/>
            <w:gridSpan w:val="2"/>
            <w:tcBorders>
              <w:top w:val="single" w:sz="8" w:space="0" w:color="000066"/>
              <w:left w:val="single" w:sz="8" w:space="0" w:color="000066"/>
              <w:bottom w:val="single" w:sz="8" w:space="0" w:color="000066"/>
              <w:right w:val="single" w:sz="8" w:space="0" w:color="000000"/>
            </w:tcBorders>
            <w:vAlign w:val="center"/>
          </w:tcPr>
          <w:p w14:paraId="3979D4E3" w14:textId="77777777" w:rsidR="004B166E" w:rsidRPr="00812259" w:rsidRDefault="004B166E" w:rsidP="00BF5374">
            <w:pPr>
              <w:spacing w:after="160" w:line="300" w:lineRule="auto"/>
              <w:rPr>
                <w:rFonts w:cstheme="minorHAnsi"/>
                <w:sz w:val="20"/>
                <w:szCs w:val="21"/>
              </w:rPr>
            </w:pPr>
          </w:p>
        </w:tc>
      </w:tr>
      <w:tr w:rsidR="004B166E" w:rsidRPr="00812259" w14:paraId="03FE33B6" w14:textId="77777777" w:rsidTr="00D83C52">
        <w:trPr>
          <w:trHeight w:val="20"/>
        </w:trPr>
        <w:tc>
          <w:tcPr>
            <w:tcW w:w="2111" w:type="pct"/>
            <w:gridSpan w:val="3"/>
            <w:tcBorders>
              <w:top w:val="single" w:sz="8" w:space="0" w:color="000066"/>
              <w:left w:val="single" w:sz="8" w:space="0" w:color="auto"/>
              <w:bottom w:val="single" w:sz="8" w:space="0" w:color="000066"/>
              <w:right w:val="single" w:sz="8" w:space="0" w:color="000066"/>
            </w:tcBorders>
            <w:noWrap/>
            <w:vAlign w:val="center"/>
            <w:hideMark/>
          </w:tcPr>
          <w:p w14:paraId="2DB4A238" w14:textId="77777777" w:rsidR="004B166E" w:rsidRPr="00812259" w:rsidRDefault="004B166E" w:rsidP="00BF5374">
            <w:pPr>
              <w:spacing w:after="160" w:line="300" w:lineRule="auto"/>
              <w:rPr>
                <w:rFonts w:cstheme="minorHAnsi"/>
                <w:b/>
                <w:sz w:val="20"/>
                <w:szCs w:val="21"/>
              </w:rPr>
            </w:pPr>
            <w:r w:rsidRPr="00812259">
              <w:rPr>
                <w:rFonts w:cstheme="minorHAnsi"/>
                <w:b/>
                <w:sz w:val="20"/>
              </w:rPr>
              <w:t>Derslik Başına Düşen Öğrenci Sayısı</w:t>
            </w:r>
          </w:p>
        </w:tc>
        <w:tc>
          <w:tcPr>
            <w:tcW w:w="329" w:type="pct"/>
            <w:tcBorders>
              <w:top w:val="single" w:sz="8" w:space="0" w:color="000066"/>
              <w:left w:val="single" w:sz="8" w:space="0" w:color="000066"/>
              <w:bottom w:val="single" w:sz="8" w:space="0" w:color="000066"/>
              <w:right w:val="single" w:sz="8" w:space="0" w:color="000066"/>
            </w:tcBorders>
            <w:vAlign w:val="center"/>
          </w:tcPr>
          <w:p w14:paraId="05BFF75E" w14:textId="77777777" w:rsidR="004B166E" w:rsidRPr="00812259" w:rsidRDefault="004B166E" w:rsidP="00BF5374">
            <w:pPr>
              <w:spacing w:after="160" w:line="300" w:lineRule="auto"/>
              <w:rPr>
                <w:rFonts w:cstheme="minorHAnsi"/>
                <w:sz w:val="20"/>
                <w:szCs w:val="21"/>
              </w:rPr>
            </w:pPr>
          </w:p>
        </w:tc>
        <w:tc>
          <w:tcPr>
            <w:tcW w:w="2335" w:type="pct"/>
            <w:gridSpan w:val="3"/>
            <w:tcBorders>
              <w:top w:val="single" w:sz="8" w:space="0" w:color="000066"/>
              <w:left w:val="single" w:sz="8" w:space="0" w:color="000066"/>
              <w:bottom w:val="single" w:sz="8" w:space="0" w:color="000066"/>
              <w:right w:val="single" w:sz="8" w:space="0" w:color="000066"/>
            </w:tcBorders>
            <w:noWrap/>
            <w:vAlign w:val="center"/>
            <w:hideMark/>
          </w:tcPr>
          <w:p w14:paraId="30818D64" w14:textId="77777777" w:rsidR="004B166E" w:rsidRPr="00812259" w:rsidRDefault="004B166E" w:rsidP="00BF5374">
            <w:pPr>
              <w:spacing w:after="160" w:line="300" w:lineRule="auto"/>
              <w:rPr>
                <w:rFonts w:cstheme="minorHAnsi"/>
                <w:sz w:val="20"/>
                <w:szCs w:val="21"/>
              </w:rPr>
            </w:pPr>
            <w:r w:rsidRPr="00812259">
              <w:rPr>
                <w:rFonts w:cstheme="minorHAnsi"/>
                <w:b/>
                <w:bCs/>
                <w:color w:val="000000"/>
                <w:sz w:val="20"/>
                <w:szCs w:val="24"/>
              </w:rPr>
              <w:t>Şube Başına Düşen Öğrenci Sayısı</w:t>
            </w:r>
          </w:p>
        </w:tc>
        <w:tc>
          <w:tcPr>
            <w:tcW w:w="225" w:type="pct"/>
            <w:tcBorders>
              <w:top w:val="single" w:sz="8" w:space="0" w:color="000066"/>
              <w:left w:val="single" w:sz="8" w:space="0" w:color="000066"/>
              <w:bottom w:val="single" w:sz="8" w:space="0" w:color="000066"/>
              <w:right w:val="single" w:sz="8" w:space="0" w:color="000000"/>
            </w:tcBorders>
            <w:vAlign w:val="center"/>
          </w:tcPr>
          <w:p w14:paraId="751A10AA" w14:textId="77777777" w:rsidR="004B166E" w:rsidRPr="00812259" w:rsidRDefault="004B166E" w:rsidP="00BF5374">
            <w:pPr>
              <w:spacing w:after="160" w:line="300" w:lineRule="auto"/>
              <w:rPr>
                <w:rFonts w:cstheme="minorHAnsi"/>
                <w:sz w:val="20"/>
                <w:szCs w:val="21"/>
              </w:rPr>
            </w:pPr>
          </w:p>
        </w:tc>
      </w:tr>
      <w:tr w:rsidR="004B166E" w:rsidRPr="00812259" w14:paraId="17E92546" w14:textId="77777777" w:rsidTr="00D83C52">
        <w:trPr>
          <w:trHeight w:val="20"/>
        </w:trPr>
        <w:tc>
          <w:tcPr>
            <w:tcW w:w="2111" w:type="pct"/>
            <w:gridSpan w:val="3"/>
            <w:tcBorders>
              <w:top w:val="single" w:sz="8" w:space="0" w:color="000066"/>
              <w:left w:val="single" w:sz="8" w:space="0" w:color="auto"/>
              <w:bottom w:val="single" w:sz="8" w:space="0" w:color="000066"/>
              <w:right w:val="single" w:sz="8" w:space="0" w:color="000066"/>
            </w:tcBorders>
            <w:noWrap/>
            <w:vAlign w:val="center"/>
            <w:hideMark/>
          </w:tcPr>
          <w:p w14:paraId="4A127A99" w14:textId="77777777" w:rsidR="004B166E" w:rsidRPr="00812259" w:rsidRDefault="004B166E" w:rsidP="00BF5374">
            <w:pPr>
              <w:spacing w:after="160" w:line="300" w:lineRule="auto"/>
              <w:rPr>
                <w:rFonts w:cstheme="minorHAnsi"/>
                <w:b/>
                <w:sz w:val="20"/>
                <w:szCs w:val="21"/>
              </w:rPr>
            </w:pPr>
            <w:r w:rsidRPr="00812259">
              <w:rPr>
                <w:rFonts w:cstheme="minorHAnsi"/>
                <w:b/>
                <w:bCs/>
                <w:color w:val="000000"/>
                <w:sz w:val="20"/>
                <w:szCs w:val="24"/>
              </w:rPr>
              <w:t>Öğretmen Başına Düşen Öğrenci Sayısı</w:t>
            </w:r>
          </w:p>
        </w:tc>
        <w:tc>
          <w:tcPr>
            <w:tcW w:w="329" w:type="pct"/>
            <w:tcBorders>
              <w:top w:val="single" w:sz="8" w:space="0" w:color="000066"/>
              <w:left w:val="single" w:sz="8" w:space="0" w:color="000066"/>
              <w:bottom w:val="single" w:sz="8" w:space="0" w:color="000066"/>
              <w:right w:val="single" w:sz="8" w:space="0" w:color="000066"/>
            </w:tcBorders>
            <w:vAlign w:val="center"/>
          </w:tcPr>
          <w:p w14:paraId="41F6233D" w14:textId="77777777" w:rsidR="004B166E" w:rsidRPr="00812259" w:rsidRDefault="004B166E" w:rsidP="00BF5374">
            <w:pPr>
              <w:spacing w:after="160" w:line="300" w:lineRule="auto"/>
              <w:rPr>
                <w:rFonts w:cstheme="minorHAnsi"/>
                <w:sz w:val="20"/>
                <w:szCs w:val="21"/>
              </w:rPr>
            </w:pPr>
          </w:p>
        </w:tc>
        <w:tc>
          <w:tcPr>
            <w:tcW w:w="2335" w:type="pct"/>
            <w:gridSpan w:val="3"/>
            <w:tcBorders>
              <w:top w:val="single" w:sz="8" w:space="0" w:color="000066"/>
              <w:left w:val="single" w:sz="8" w:space="0" w:color="000066"/>
              <w:bottom w:val="single" w:sz="8" w:space="0" w:color="000066"/>
              <w:right w:val="single" w:sz="8" w:space="0" w:color="000066"/>
            </w:tcBorders>
            <w:noWrap/>
            <w:vAlign w:val="center"/>
            <w:hideMark/>
          </w:tcPr>
          <w:p w14:paraId="1AB2A4F8" w14:textId="77777777" w:rsidR="004B166E" w:rsidRPr="00812259" w:rsidRDefault="004B166E" w:rsidP="00BF5374">
            <w:pPr>
              <w:spacing w:after="160" w:line="300" w:lineRule="auto"/>
              <w:rPr>
                <w:rFonts w:cstheme="minorHAnsi"/>
                <w:b/>
                <w:bCs/>
                <w:color w:val="000000"/>
                <w:sz w:val="20"/>
                <w:szCs w:val="24"/>
              </w:rPr>
            </w:pPr>
            <w:r w:rsidRPr="00812259">
              <w:rPr>
                <w:rFonts w:cstheme="minorHAnsi"/>
                <w:b/>
                <w:bCs/>
                <w:color w:val="000000"/>
                <w:sz w:val="20"/>
                <w:szCs w:val="24"/>
              </w:rPr>
              <w:t>Şube Başına 30’dan Fazla Öğrencisi Olan Şube Sayısı</w:t>
            </w:r>
          </w:p>
        </w:tc>
        <w:tc>
          <w:tcPr>
            <w:tcW w:w="225" w:type="pct"/>
            <w:tcBorders>
              <w:top w:val="single" w:sz="8" w:space="0" w:color="000066"/>
              <w:left w:val="single" w:sz="8" w:space="0" w:color="000066"/>
              <w:bottom w:val="single" w:sz="8" w:space="0" w:color="000066"/>
              <w:right w:val="single" w:sz="8" w:space="0" w:color="000000"/>
            </w:tcBorders>
            <w:vAlign w:val="center"/>
          </w:tcPr>
          <w:p w14:paraId="526F6E59" w14:textId="77777777" w:rsidR="004B166E" w:rsidRPr="00812259" w:rsidRDefault="004B166E" w:rsidP="00BF5374">
            <w:pPr>
              <w:spacing w:after="160" w:line="300" w:lineRule="auto"/>
              <w:rPr>
                <w:rFonts w:cstheme="minorHAnsi"/>
                <w:sz w:val="20"/>
                <w:szCs w:val="21"/>
              </w:rPr>
            </w:pPr>
          </w:p>
        </w:tc>
      </w:tr>
      <w:tr w:rsidR="004B166E" w:rsidRPr="00812259" w14:paraId="715978DC" w14:textId="77777777" w:rsidTr="00D83C52">
        <w:trPr>
          <w:trHeight w:val="20"/>
        </w:trPr>
        <w:tc>
          <w:tcPr>
            <w:tcW w:w="2111" w:type="pct"/>
            <w:gridSpan w:val="3"/>
            <w:tcBorders>
              <w:top w:val="single" w:sz="8" w:space="0" w:color="000066"/>
              <w:left w:val="single" w:sz="8" w:space="0" w:color="auto"/>
              <w:bottom w:val="single" w:sz="8" w:space="0" w:color="000066"/>
              <w:right w:val="single" w:sz="8" w:space="0" w:color="000066"/>
            </w:tcBorders>
            <w:noWrap/>
            <w:vAlign w:val="center"/>
            <w:hideMark/>
          </w:tcPr>
          <w:p w14:paraId="6647B935" w14:textId="77777777" w:rsidR="004B166E" w:rsidRPr="00812259" w:rsidRDefault="004B166E" w:rsidP="00BF5374">
            <w:pPr>
              <w:spacing w:after="160" w:line="300" w:lineRule="auto"/>
              <w:rPr>
                <w:rFonts w:cstheme="minorHAnsi"/>
                <w:b/>
                <w:sz w:val="20"/>
                <w:szCs w:val="21"/>
              </w:rPr>
            </w:pPr>
            <w:r w:rsidRPr="00812259">
              <w:rPr>
                <w:rFonts w:cstheme="minorHAnsi"/>
                <w:b/>
                <w:sz w:val="20"/>
              </w:rPr>
              <w:t>Öğrenci Başına Düşen Toplam Gider Miktarı (TL)</w:t>
            </w:r>
          </w:p>
        </w:tc>
        <w:tc>
          <w:tcPr>
            <w:tcW w:w="329" w:type="pct"/>
            <w:tcBorders>
              <w:top w:val="single" w:sz="8" w:space="0" w:color="000066"/>
              <w:left w:val="single" w:sz="8" w:space="0" w:color="000066"/>
              <w:bottom w:val="single" w:sz="8" w:space="0" w:color="000066"/>
              <w:right w:val="single" w:sz="8" w:space="0" w:color="000066"/>
            </w:tcBorders>
            <w:vAlign w:val="center"/>
          </w:tcPr>
          <w:p w14:paraId="68990ABB" w14:textId="77777777" w:rsidR="004B166E" w:rsidRPr="00812259" w:rsidRDefault="004B166E" w:rsidP="00BF5374">
            <w:pPr>
              <w:spacing w:after="160" w:line="300" w:lineRule="auto"/>
              <w:rPr>
                <w:rFonts w:cstheme="minorHAnsi"/>
                <w:sz w:val="20"/>
                <w:szCs w:val="21"/>
              </w:rPr>
            </w:pPr>
          </w:p>
        </w:tc>
        <w:tc>
          <w:tcPr>
            <w:tcW w:w="2335" w:type="pct"/>
            <w:gridSpan w:val="3"/>
            <w:tcBorders>
              <w:top w:val="single" w:sz="8" w:space="0" w:color="000066"/>
              <w:left w:val="single" w:sz="8" w:space="0" w:color="000066"/>
              <w:bottom w:val="single" w:sz="8" w:space="0" w:color="000066"/>
              <w:right w:val="single" w:sz="8" w:space="0" w:color="000066"/>
            </w:tcBorders>
            <w:noWrap/>
            <w:vAlign w:val="center"/>
            <w:hideMark/>
          </w:tcPr>
          <w:p w14:paraId="523D9807" w14:textId="0E6B11EF" w:rsidR="004B166E" w:rsidRPr="00812259" w:rsidRDefault="004B166E" w:rsidP="00BF5374">
            <w:pPr>
              <w:spacing w:after="160" w:line="300" w:lineRule="auto"/>
              <w:rPr>
                <w:rFonts w:cstheme="minorHAnsi"/>
                <w:b/>
                <w:bCs/>
                <w:color w:val="000000"/>
                <w:sz w:val="20"/>
                <w:szCs w:val="24"/>
              </w:rPr>
            </w:pPr>
            <w:r w:rsidRPr="00812259">
              <w:rPr>
                <w:rFonts w:cstheme="minorHAnsi"/>
                <w:b/>
                <w:bCs/>
                <w:color w:val="000000"/>
                <w:sz w:val="20"/>
                <w:szCs w:val="24"/>
              </w:rPr>
              <w:t xml:space="preserve">Öğretmenlerin </w:t>
            </w:r>
            <w:proofErr w:type="spellStart"/>
            <w:r w:rsidR="001C01EF" w:rsidRPr="00812259">
              <w:rPr>
                <w:rFonts w:cstheme="minorHAnsi"/>
                <w:b/>
                <w:bCs/>
                <w:color w:val="000000"/>
                <w:sz w:val="20"/>
                <w:szCs w:val="24"/>
              </w:rPr>
              <w:t>Kuruluş</w:t>
            </w:r>
            <w:r w:rsidRPr="00812259">
              <w:rPr>
                <w:rFonts w:cstheme="minorHAnsi"/>
                <w:b/>
                <w:bCs/>
                <w:color w:val="000000"/>
                <w:sz w:val="20"/>
                <w:szCs w:val="24"/>
              </w:rPr>
              <w:t>daki</w:t>
            </w:r>
            <w:proofErr w:type="spellEnd"/>
            <w:r w:rsidRPr="00812259">
              <w:rPr>
                <w:rFonts w:cstheme="minorHAnsi"/>
                <w:b/>
                <w:bCs/>
                <w:color w:val="000000"/>
                <w:sz w:val="20"/>
                <w:szCs w:val="24"/>
              </w:rPr>
              <w:t xml:space="preserve"> Ortalama Görev Süresi</w:t>
            </w:r>
          </w:p>
        </w:tc>
        <w:tc>
          <w:tcPr>
            <w:tcW w:w="225" w:type="pct"/>
            <w:tcBorders>
              <w:top w:val="single" w:sz="8" w:space="0" w:color="000066"/>
              <w:left w:val="single" w:sz="8" w:space="0" w:color="000066"/>
              <w:bottom w:val="single" w:sz="8" w:space="0" w:color="000066"/>
              <w:right w:val="single" w:sz="8" w:space="0" w:color="000000"/>
            </w:tcBorders>
            <w:vAlign w:val="center"/>
          </w:tcPr>
          <w:p w14:paraId="1FFE1432" w14:textId="77777777" w:rsidR="004B166E" w:rsidRPr="00812259" w:rsidRDefault="004B166E" w:rsidP="00BF5374">
            <w:pPr>
              <w:spacing w:after="160" w:line="300" w:lineRule="auto"/>
              <w:rPr>
                <w:rFonts w:cstheme="minorHAnsi"/>
                <w:sz w:val="20"/>
                <w:szCs w:val="21"/>
              </w:rPr>
            </w:pPr>
          </w:p>
        </w:tc>
      </w:tr>
      <w:tr w:rsidR="00BB5BD8" w:rsidRPr="00812259" w14:paraId="42AD2B1F" w14:textId="77777777" w:rsidTr="00D83C52">
        <w:tc>
          <w:tcPr>
            <w:tcW w:w="1074" w:type="pct"/>
            <w:tcBorders>
              <w:top w:val="nil"/>
              <w:left w:val="nil"/>
              <w:bottom w:val="nil"/>
              <w:right w:val="nil"/>
            </w:tcBorders>
            <w:vAlign w:val="center"/>
            <w:hideMark/>
          </w:tcPr>
          <w:p w14:paraId="107E80B1" w14:textId="77777777" w:rsidR="004B166E" w:rsidRPr="00812259" w:rsidRDefault="004B166E" w:rsidP="00BF5374">
            <w:pPr>
              <w:spacing w:line="240" w:lineRule="auto"/>
              <w:rPr>
                <w:rFonts w:eastAsiaTheme="minorEastAsia" w:cstheme="minorHAnsi"/>
              </w:rPr>
            </w:pPr>
          </w:p>
        </w:tc>
        <w:tc>
          <w:tcPr>
            <w:tcW w:w="633" w:type="pct"/>
            <w:tcBorders>
              <w:top w:val="nil"/>
              <w:left w:val="nil"/>
              <w:bottom w:val="nil"/>
              <w:right w:val="nil"/>
            </w:tcBorders>
            <w:vAlign w:val="center"/>
            <w:hideMark/>
          </w:tcPr>
          <w:p w14:paraId="601BC803" w14:textId="77777777" w:rsidR="004B166E" w:rsidRPr="00812259" w:rsidRDefault="004B166E" w:rsidP="00BF5374">
            <w:pPr>
              <w:spacing w:line="240" w:lineRule="auto"/>
              <w:rPr>
                <w:rFonts w:eastAsiaTheme="minorEastAsia" w:cstheme="minorHAnsi"/>
              </w:rPr>
            </w:pPr>
          </w:p>
        </w:tc>
        <w:tc>
          <w:tcPr>
            <w:tcW w:w="404" w:type="pct"/>
            <w:tcBorders>
              <w:top w:val="nil"/>
              <w:left w:val="nil"/>
              <w:bottom w:val="nil"/>
              <w:right w:val="nil"/>
            </w:tcBorders>
            <w:vAlign w:val="center"/>
            <w:hideMark/>
          </w:tcPr>
          <w:p w14:paraId="24D50065" w14:textId="77777777" w:rsidR="004B166E" w:rsidRPr="00812259" w:rsidRDefault="004B166E" w:rsidP="00BF5374">
            <w:pPr>
              <w:spacing w:line="240" w:lineRule="auto"/>
              <w:rPr>
                <w:rFonts w:eastAsiaTheme="minorEastAsia" w:cstheme="minorHAnsi"/>
              </w:rPr>
            </w:pPr>
          </w:p>
        </w:tc>
        <w:tc>
          <w:tcPr>
            <w:tcW w:w="329" w:type="pct"/>
            <w:tcBorders>
              <w:top w:val="nil"/>
              <w:left w:val="nil"/>
              <w:bottom w:val="nil"/>
              <w:right w:val="nil"/>
            </w:tcBorders>
            <w:vAlign w:val="center"/>
            <w:hideMark/>
          </w:tcPr>
          <w:p w14:paraId="1A7CEC59" w14:textId="77777777" w:rsidR="004B166E" w:rsidRPr="00812259" w:rsidRDefault="004B166E" w:rsidP="00BF5374">
            <w:pPr>
              <w:spacing w:line="240" w:lineRule="auto"/>
              <w:rPr>
                <w:rFonts w:eastAsiaTheme="minorEastAsia" w:cstheme="minorHAnsi"/>
              </w:rPr>
            </w:pPr>
          </w:p>
        </w:tc>
        <w:tc>
          <w:tcPr>
            <w:tcW w:w="969" w:type="pct"/>
            <w:tcBorders>
              <w:top w:val="nil"/>
              <w:left w:val="nil"/>
              <w:bottom w:val="nil"/>
              <w:right w:val="nil"/>
            </w:tcBorders>
            <w:vAlign w:val="center"/>
            <w:hideMark/>
          </w:tcPr>
          <w:p w14:paraId="4583DB03" w14:textId="77777777" w:rsidR="004B166E" w:rsidRPr="00812259" w:rsidRDefault="004B166E" w:rsidP="00BF5374">
            <w:pPr>
              <w:spacing w:line="240" w:lineRule="auto"/>
              <w:rPr>
                <w:rFonts w:eastAsiaTheme="minorEastAsia" w:cstheme="minorHAnsi"/>
              </w:rPr>
            </w:pPr>
          </w:p>
        </w:tc>
        <w:tc>
          <w:tcPr>
            <w:tcW w:w="616" w:type="pct"/>
            <w:tcBorders>
              <w:top w:val="nil"/>
              <w:left w:val="nil"/>
              <w:bottom w:val="nil"/>
              <w:right w:val="nil"/>
            </w:tcBorders>
            <w:vAlign w:val="center"/>
            <w:hideMark/>
          </w:tcPr>
          <w:p w14:paraId="6E75E345" w14:textId="77777777" w:rsidR="004B166E" w:rsidRPr="00812259" w:rsidRDefault="004B166E" w:rsidP="00BF5374">
            <w:pPr>
              <w:spacing w:line="240" w:lineRule="auto"/>
              <w:rPr>
                <w:rFonts w:eastAsiaTheme="minorEastAsia" w:cstheme="minorHAnsi"/>
              </w:rPr>
            </w:pPr>
          </w:p>
        </w:tc>
        <w:tc>
          <w:tcPr>
            <w:tcW w:w="750" w:type="pct"/>
            <w:tcBorders>
              <w:top w:val="nil"/>
              <w:left w:val="nil"/>
              <w:bottom w:val="nil"/>
              <w:right w:val="nil"/>
            </w:tcBorders>
            <w:vAlign w:val="center"/>
            <w:hideMark/>
          </w:tcPr>
          <w:p w14:paraId="3B9CBE76" w14:textId="77777777" w:rsidR="004B166E" w:rsidRPr="00812259" w:rsidRDefault="004B166E" w:rsidP="00BF5374">
            <w:pPr>
              <w:spacing w:line="240" w:lineRule="auto"/>
              <w:rPr>
                <w:rFonts w:eastAsiaTheme="minorEastAsia" w:cstheme="minorHAnsi"/>
              </w:rPr>
            </w:pPr>
          </w:p>
        </w:tc>
        <w:tc>
          <w:tcPr>
            <w:tcW w:w="225" w:type="pct"/>
            <w:tcBorders>
              <w:top w:val="nil"/>
              <w:left w:val="nil"/>
              <w:bottom w:val="nil"/>
              <w:right w:val="nil"/>
            </w:tcBorders>
            <w:vAlign w:val="center"/>
            <w:hideMark/>
          </w:tcPr>
          <w:p w14:paraId="07437A08" w14:textId="77777777" w:rsidR="004B166E" w:rsidRPr="00812259" w:rsidRDefault="004B166E" w:rsidP="00BF5374">
            <w:pPr>
              <w:spacing w:line="240" w:lineRule="auto"/>
              <w:rPr>
                <w:rFonts w:eastAsiaTheme="minorEastAsia" w:cstheme="minorHAnsi"/>
              </w:rPr>
            </w:pPr>
          </w:p>
        </w:tc>
      </w:tr>
    </w:tbl>
    <w:p w14:paraId="085C102B" w14:textId="77777777" w:rsidR="004B166E" w:rsidRPr="00812259" w:rsidRDefault="004B166E" w:rsidP="004B166E">
      <w:pPr>
        <w:rPr>
          <w:rFonts w:cstheme="minorHAnsi"/>
          <w:sz w:val="20"/>
          <w:szCs w:val="21"/>
        </w:rPr>
      </w:pPr>
    </w:p>
    <w:p w14:paraId="4EE4F52C" w14:textId="77777777" w:rsidR="004B166E" w:rsidRPr="00812259" w:rsidRDefault="004B166E" w:rsidP="004B166E">
      <w:pPr>
        <w:rPr>
          <w:rFonts w:cstheme="minorHAnsi"/>
          <w:sz w:val="20"/>
          <w:szCs w:val="21"/>
        </w:rPr>
      </w:pPr>
    </w:p>
    <w:p w14:paraId="409E71A0" w14:textId="77777777" w:rsidR="00F729A7" w:rsidRPr="00812259" w:rsidRDefault="00F729A7" w:rsidP="004B166E">
      <w:pPr>
        <w:rPr>
          <w:rFonts w:cstheme="minorHAnsi"/>
          <w:sz w:val="20"/>
          <w:szCs w:val="21"/>
        </w:rPr>
      </w:pPr>
    </w:p>
    <w:p w14:paraId="1979DC65" w14:textId="77777777" w:rsidR="00BB5BD8" w:rsidRPr="00812259" w:rsidRDefault="00BB5BD8" w:rsidP="004B166E">
      <w:pPr>
        <w:rPr>
          <w:rFonts w:cstheme="minorHAnsi"/>
          <w:sz w:val="20"/>
          <w:szCs w:val="21"/>
        </w:rPr>
      </w:pPr>
    </w:p>
    <w:p w14:paraId="7308DD4A" w14:textId="77777777" w:rsidR="00BB5BD8" w:rsidRPr="00812259" w:rsidRDefault="00BB5BD8" w:rsidP="004B166E">
      <w:pPr>
        <w:rPr>
          <w:rFonts w:cstheme="minorHAnsi"/>
          <w:sz w:val="20"/>
          <w:szCs w:val="21"/>
        </w:rPr>
      </w:pPr>
    </w:p>
    <w:p w14:paraId="361E4E7A" w14:textId="77777777" w:rsidR="00BB5BD8" w:rsidRPr="00812259" w:rsidRDefault="00BB5BD8" w:rsidP="004B166E">
      <w:pPr>
        <w:rPr>
          <w:rFonts w:cstheme="minorHAnsi"/>
          <w:sz w:val="20"/>
          <w:szCs w:val="21"/>
        </w:rPr>
      </w:pPr>
    </w:p>
    <w:p w14:paraId="43B57C0E" w14:textId="77777777" w:rsidR="00BB5BD8" w:rsidRPr="00812259" w:rsidRDefault="00BB5BD8" w:rsidP="004B166E">
      <w:pPr>
        <w:rPr>
          <w:rFonts w:cstheme="minorHAnsi"/>
          <w:sz w:val="20"/>
          <w:szCs w:val="21"/>
        </w:rPr>
      </w:pPr>
    </w:p>
    <w:p w14:paraId="246507D8" w14:textId="77777777" w:rsidR="00F729A7" w:rsidRPr="00812259" w:rsidRDefault="00F729A7" w:rsidP="004B166E">
      <w:pPr>
        <w:rPr>
          <w:rFonts w:cstheme="minorHAnsi"/>
          <w:sz w:val="20"/>
          <w:szCs w:val="21"/>
        </w:rPr>
      </w:pPr>
    </w:p>
    <w:p w14:paraId="52EAAC61" w14:textId="77777777" w:rsidR="00F729A7" w:rsidRPr="00812259" w:rsidRDefault="00F729A7" w:rsidP="004B166E">
      <w:pPr>
        <w:rPr>
          <w:rFonts w:cstheme="minorHAnsi"/>
          <w:sz w:val="20"/>
          <w:szCs w:val="21"/>
        </w:rPr>
      </w:pPr>
    </w:p>
    <w:p w14:paraId="0FE3E6F3" w14:textId="77777777" w:rsidR="00F729A7" w:rsidRPr="00812259" w:rsidRDefault="00F729A7" w:rsidP="004B166E">
      <w:pPr>
        <w:rPr>
          <w:rFonts w:cstheme="minorHAnsi"/>
          <w:sz w:val="20"/>
          <w:szCs w:val="21"/>
        </w:rPr>
      </w:pPr>
    </w:p>
    <w:p w14:paraId="1A3DE619" w14:textId="77777777" w:rsidR="004B166E" w:rsidRPr="00812259" w:rsidRDefault="004B166E" w:rsidP="00D55BAC">
      <w:pPr>
        <w:pStyle w:val="Balk4"/>
        <w:rPr>
          <w:rFonts w:asciiTheme="minorHAnsi" w:hAnsiTheme="minorHAnsi" w:cstheme="minorHAnsi"/>
          <w:b/>
          <w:color w:val="auto"/>
        </w:rPr>
      </w:pPr>
      <w:bookmarkStart w:id="8" w:name="_Toc26537205"/>
      <w:r w:rsidRPr="00812259">
        <w:rPr>
          <w:rFonts w:asciiTheme="minorHAnsi" w:hAnsiTheme="minorHAnsi" w:cstheme="minorHAnsi"/>
          <w:b/>
          <w:color w:val="auto"/>
        </w:rPr>
        <w:lastRenderedPageBreak/>
        <w:t>Tablo 2. Çalışan Bilgileri Tablosu</w:t>
      </w:r>
      <w:bookmarkEnd w:id="8"/>
    </w:p>
    <w:p w14:paraId="53B11C48" w14:textId="77777777" w:rsidR="00B42DCE" w:rsidRPr="00812259" w:rsidRDefault="00B42DCE" w:rsidP="00B42DCE">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1573"/>
        <w:gridCol w:w="1575"/>
        <w:gridCol w:w="1606"/>
      </w:tblGrid>
      <w:tr w:rsidR="004B166E" w:rsidRPr="00812259" w14:paraId="28A130C7" w14:textId="77777777" w:rsidTr="00BF5374">
        <w:tc>
          <w:tcPr>
            <w:tcW w:w="4534" w:type="dxa"/>
            <w:tcBorders>
              <w:top w:val="single" w:sz="4" w:space="0" w:color="auto"/>
              <w:left w:val="single" w:sz="4" w:space="0" w:color="auto"/>
              <w:bottom w:val="single" w:sz="4" w:space="0" w:color="auto"/>
              <w:right w:val="single" w:sz="4" w:space="0" w:color="auto"/>
            </w:tcBorders>
            <w:hideMark/>
          </w:tcPr>
          <w:p w14:paraId="4C96CFC5" w14:textId="77777777" w:rsidR="004B166E" w:rsidRPr="00812259" w:rsidRDefault="004B166E" w:rsidP="00BF5374">
            <w:pPr>
              <w:spacing w:after="160" w:line="300" w:lineRule="auto"/>
              <w:rPr>
                <w:rFonts w:cstheme="minorHAnsi"/>
                <w:b/>
                <w:sz w:val="24"/>
                <w:szCs w:val="21"/>
              </w:rPr>
            </w:pPr>
            <w:r w:rsidRPr="00812259">
              <w:rPr>
                <w:rFonts w:cstheme="minorHAnsi"/>
                <w:b/>
              </w:rPr>
              <w:t>Unvan*</w:t>
            </w:r>
          </w:p>
        </w:tc>
        <w:tc>
          <w:tcPr>
            <w:tcW w:w="1573" w:type="dxa"/>
            <w:tcBorders>
              <w:top w:val="single" w:sz="4" w:space="0" w:color="auto"/>
              <w:left w:val="single" w:sz="4" w:space="0" w:color="auto"/>
              <w:bottom w:val="single" w:sz="4" w:space="0" w:color="auto"/>
              <w:right w:val="single" w:sz="4" w:space="0" w:color="auto"/>
            </w:tcBorders>
            <w:hideMark/>
          </w:tcPr>
          <w:p w14:paraId="50AD9BB2" w14:textId="77777777" w:rsidR="004B166E" w:rsidRPr="00812259" w:rsidRDefault="004B166E" w:rsidP="00D83C52">
            <w:pPr>
              <w:spacing w:after="160" w:line="300" w:lineRule="auto"/>
              <w:jc w:val="center"/>
              <w:rPr>
                <w:rFonts w:cstheme="minorHAnsi"/>
                <w:b/>
                <w:sz w:val="24"/>
                <w:szCs w:val="21"/>
              </w:rPr>
            </w:pPr>
            <w:r w:rsidRPr="00812259">
              <w:rPr>
                <w:rFonts w:cstheme="minorHAnsi"/>
                <w:b/>
              </w:rPr>
              <w:t>Erkek</w:t>
            </w:r>
          </w:p>
        </w:tc>
        <w:tc>
          <w:tcPr>
            <w:tcW w:w="1575" w:type="dxa"/>
            <w:tcBorders>
              <w:top w:val="single" w:sz="4" w:space="0" w:color="auto"/>
              <w:left w:val="single" w:sz="4" w:space="0" w:color="auto"/>
              <w:bottom w:val="single" w:sz="4" w:space="0" w:color="auto"/>
              <w:right w:val="single" w:sz="4" w:space="0" w:color="auto"/>
            </w:tcBorders>
            <w:hideMark/>
          </w:tcPr>
          <w:p w14:paraId="2F3AE16B" w14:textId="77777777" w:rsidR="004B166E" w:rsidRPr="00812259" w:rsidRDefault="004B166E" w:rsidP="00D83C52">
            <w:pPr>
              <w:spacing w:after="160" w:line="300" w:lineRule="auto"/>
              <w:jc w:val="center"/>
              <w:rPr>
                <w:rFonts w:cstheme="minorHAnsi"/>
                <w:b/>
                <w:sz w:val="24"/>
                <w:szCs w:val="21"/>
              </w:rPr>
            </w:pPr>
            <w:r w:rsidRPr="00812259">
              <w:rPr>
                <w:rFonts w:cstheme="minorHAnsi"/>
                <w:b/>
              </w:rPr>
              <w:t>Kadın</w:t>
            </w:r>
          </w:p>
        </w:tc>
        <w:tc>
          <w:tcPr>
            <w:tcW w:w="1606" w:type="dxa"/>
            <w:tcBorders>
              <w:top w:val="single" w:sz="4" w:space="0" w:color="auto"/>
              <w:left w:val="single" w:sz="4" w:space="0" w:color="auto"/>
              <w:bottom w:val="single" w:sz="4" w:space="0" w:color="auto"/>
              <w:right w:val="single" w:sz="4" w:space="0" w:color="auto"/>
            </w:tcBorders>
            <w:hideMark/>
          </w:tcPr>
          <w:p w14:paraId="00E692FA" w14:textId="77777777" w:rsidR="004B166E" w:rsidRPr="00812259" w:rsidRDefault="004B166E" w:rsidP="00D83C52">
            <w:pPr>
              <w:spacing w:after="160" w:line="300" w:lineRule="auto"/>
              <w:jc w:val="center"/>
              <w:rPr>
                <w:rFonts w:cstheme="minorHAnsi"/>
                <w:b/>
                <w:sz w:val="24"/>
                <w:szCs w:val="21"/>
              </w:rPr>
            </w:pPr>
            <w:r w:rsidRPr="00812259">
              <w:rPr>
                <w:rFonts w:cstheme="minorHAnsi"/>
                <w:b/>
              </w:rPr>
              <w:t>Toplam</w:t>
            </w:r>
          </w:p>
        </w:tc>
      </w:tr>
      <w:tr w:rsidR="004B166E" w:rsidRPr="00812259" w14:paraId="6D01DFF1" w14:textId="77777777" w:rsidTr="005A18B9">
        <w:trPr>
          <w:trHeight w:val="113"/>
        </w:trPr>
        <w:tc>
          <w:tcPr>
            <w:tcW w:w="4534" w:type="dxa"/>
            <w:tcBorders>
              <w:top w:val="single" w:sz="4" w:space="0" w:color="auto"/>
              <w:left w:val="single" w:sz="4" w:space="0" w:color="auto"/>
              <w:bottom w:val="single" w:sz="4" w:space="0" w:color="auto"/>
              <w:right w:val="single" w:sz="4" w:space="0" w:color="auto"/>
            </w:tcBorders>
            <w:hideMark/>
          </w:tcPr>
          <w:p w14:paraId="4AD8FF5C" w14:textId="3EF5C5BA" w:rsidR="004B166E" w:rsidRPr="005A18B9" w:rsidRDefault="001C01EF" w:rsidP="00BF5374">
            <w:pPr>
              <w:spacing w:after="160" w:line="300" w:lineRule="auto"/>
              <w:rPr>
                <w:rFonts w:cstheme="minorHAnsi"/>
                <w:sz w:val="18"/>
                <w:szCs w:val="18"/>
              </w:rPr>
            </w:pPr>
            <w:r w:rsidRPr="005A18B9">
              <w:rPr>
                <w:rFonts w:cstheme="minorHAnsi"/>
                <w:sz w:val="18"/>
                <w:szCs w:val="18"/>
              </w:rPr>
              <w:t>Kuruluş</w:t>
            </w:r>
            <w:r w:rsidR="004B166E" w:rsidRPr="005A18B9">
              <w:rPr>
                <w:rFonts w:cstheme="minorHAnsi"/>
                <w:sz w:val="18"/>
                <w:szCs w:val="18"/>
              </w:rPr>
              <w:t xml:space="preserve"> Müdürü </w:t>
            </w:r>
          </w:p>
        </w:tc>
        <w:tc>
          <w:tcPr>
            <w:tcW w:w="1573" w:type="dxa"/>
            <w:tcBorders>
              <w:top w:val="single" w:sz="4" w:space="0" w:color="auto"/>
              <w:left w:val="single" w:sz="4" w:space="0" w:color="auto"/>
              <w:bottom w:val="single" w:sz="4" w:space="0" w:color="auto"/>
              <w:right w:val="single" w:sz="4" w:space="0" w:color="auto"/>
            </w:tcBorders>
          </w:tcPr>
          <w:p w14:paraId="01C95331" w14:textId="77777777" w:rsidR="004B166E" w:rsidRPr="005A18B9" w:rsidRDefault="004B166E" w:rsidP="00D83C52">
            <w:pPr>
              <w:spacing w:after="160" w:line="300" w:lineRule="auto"/>
              <w:jc w:val="center"/>
              <w:rPr>
                <w:rFonts w:cstheme="minorHAnsi"/>
                <w:b/>
                <w:sz w:val="18"/>
                <w:szCs w:val="18"/>
              </w:rPr>
            </w:pPr>
          </w:p>
        </w:tc>
        <w:tc>
          <w:tcPr>
            <w:tcW w:w="1575" w:type="dxa"/>
            <w:tcBorders>
              <w:top w:val="single" w:sz="4" w:space="0" w:color="auto"/>
              <w:left w:val="single" w:sz="4" w:space="0" w:color="auto"/>
              <w:bottom w:val="single" w:sz="4" w:space="0" w:color="auto"/>
              <w:right w:val="single" w:sz="4" w:space="0" w:color="auto"/>
            </w:tcBorders>
          </w:tcPr>
          <w:p w14:paraId="238923AB" w14:textId="77777777" w:rsidR="004B166E" w:rsidRPr="005A18B9" w:rsidRDefault="004B166E" w:rsidP="00D83C52">
            <w:pPr>
              <w:spacing w:after="160" w:line="300" w:lineRule="auto"/>
              <w:jc w:val="center"/>
              <w:rPr>
                <w:rFonts w:cstheme="minorHAnsi"/>
                <w:b/>
                <w:sz w:val="18"/>
                <w:szCs w:val="18"/>
              </w:rPr>
            </w:pPr>
          </w:p>
        </w:tc>
        <w:tc>
          <w:tcPr>
            <w:tcW w:w="1606" w:type="dxa"/>
            <w:tcBorders>
              <w:top w:val="single" w:sz="4" w:space="0" w:color="auto"/>
              <w:left w:val="single" w:sz="4" w:space="0" w:color="auto"/>
              <w:bottom w:val="single" w:sz="4" w:space="0" w:color="auto"/>
              <w:right w:val="single" w:sz="4" w:space="0" w:color="auto"/>
            </w:tcBorders>
          </w:tcPr>
          <w:p w14:paraId="5F2A18AF" w14:textId="77777777" w:rsidR="004B166E" w:rsidRPr="005A18B9" w:rsidRDefault="004B166E" w:rsidP="00D83C52">
            <w:pPr>
              <w:spacing w:after="160" w:line="300" w:lineRule="auto"/>
              <w:jc w:val="center"/>
              <w:rPr>
                <w:rFonts w:cstheme="minorHAnsi"/>
                <w:b/>
                <w:sz w:val="18"/>
                <w:szCs w:val="18"/>
              </w:rPr>
            </w:pPr>
          </w:p>
        </w:tc>
      </w:tr>
      <w:tr w:rsidR="004F08D4" w:rsidRPr="00812259" w14:paraId="3B896D44" w14:textId="77777777" w:rsidTr="005C6C38">
        <w:tc>
          <w:tcPr>
            <w:tcW w:w="4534" w:type="dxa"/>
            <w:tcBorders>
              <w:top w:val="single" w:sz="4" w:space="0" w:color="auto"/>
              <w:left w:val="single" w:sz="4" w:space="0" w:color="auto"/>
              <w:bottom w:val="single" w:sz="4" w:space="0" w:color="auto"/>
              <w:right w:val="single" w:sz="4" w:space="0" w:color="auto"/>
            </w:tcBorders>
          </w:tcPr>
          <w:p w14:paraId="613BA5FA" w14:textId="69B1A5A9" w:rsidR="004F08D4" w:rsidRPr="005A18B9" w:rsidRDefault="004F08D4" w:rsidP="00BF5374">
            <w:pPr>
              <w:spacing w:after="160" w:line="300" w:lineRule="auto"/>
              <w:rPr>
                <w:rFonts w:cstheme="minorHAnsi"/>
                <w:sz w:val="18"/>
                <w:szCs w:val="18"/>
              </w:rPr>
            </w:pPr>
            <w:r w:rsidRPr="005A18B9">
              <w:rPr>
                <w:rFonts w:cstheme="minorHAnsi"/>
                <w:sz w:val="18"/>
                <w:szCs w:val="18"/>
              </w:rPr>
              <w:t>Müdür Yardımcısı</w:t>
            </w:r>
          </w:p>
        </w:tc>
        <w:tc>
          <w:tcPr>
            <w:tcW w:w="1573" w:type="dxa"/>
            <w:tcBorders>
              <w:top w:val="single" w:sz="4" w:space="0" w:color="auto"/>
              <w:left w:val="single" w:sz="4" w:space="0" w:color="auto"/>
              <w:bottom w:val="single" w:sz="4" w:space="0" w:color="auto"/>
              <w:right w:val="single" w:sz="4" w:space="0" w:color="auto"/>
            </w:tcBorders>
          </w:tcPr>
          <w:p w14:paraId="485B59C9" w14:textId="77777777" w:rsidR="004F08D4" w:rsidRPr="005A18B9" w:rsidRDefault="004F08D4" w:rsidP="00D83C52">
            <w:pPr>
              <w:spacing w:after="160" w:line="300" w:lineRule="auto"/>
              <w:jc w:val="center"/>
              <w:rPr>
                <w:rFonts w:cstheme="minorHAnsi"/>
                <w:b/>
                <w:sz w:val="18"/>
                <w:szCs w:val="18"/>
              </w:rPr>
            </w:pPr>
          </w:p>
        </w:tc>
        <w:tc>
          <w:tcPr>
            <w:tcW w:w="1575" w:type="dxa"/>
            <w:tcBorders>
              <w:top w:val="single" w:sz="4" w:space="0" w:color="auto"/>
              <w:left w:val="single" w:sz="4" w:space="0" w:color="auto"/>
              <w:bottom w:val="single" w:sz="4" w:space="0" w:color="auto"/>
              <w:right w:val="single" w:sz="4" w:space="0" w:color="auto"/>
            </w:tcBorders>
          </w:tcPr>
          <w:p w14:paraId="7390586C" w14:textId="77777777" w:rsidR="004F08D4" w:rsidRPr="005A18B9" w:rsidRDefault="004F08D4" w:rsidP="00D83C52">
            <w:pPr>
              <w:spacing w:after="160" w:line="300" w:lineRule="auto"/>
              <w:jc w:val="center"/>
              <w:rPr>
                <w:rFonts w:cstheme="minorHAnsi"/>
                <w:b/>
                <w:sz w:val="18"/>
                <w:szCs w:val="18"/>
              </w:rPr>
            </w:pPr>
          </w:p>
        </w:tc>
        <w:tc>
          <w:tcPr>
            <w:tcW w:w="1606" w:type="dxa"/>
            <w:tcBorders>
              <w:top w:val="single" w:sz="4" w:space="0" w:color="auto"/>
              <w:left w:val="single" w:sz="4" w:space="0" w:color="auto"/>
              <w:bottom w:val="single" w:sz="4" w:space="0" w:color="auto"/>
              <w:right w:val="single" w:sz="4" w:space="0" w:color="auto"/>
            </w:tcBorders>
          </w:tcPr>
          <w:p w14:paraId="039D105D" w14:textId="77777777" w:rsidR="004F08D4" w:rsidRPr="005A18B9" w:rsidRDefault="004F08D4" w:rsidP="00D83C52">
            <w:pPr>
              <w:spacing w:after="160" w:line="300" w:lineRule="auto"/>
              <w:jc w:val="center"/>
              <w:rPr>
                <w:rFonts w:cstheme="minorHAnsi"/>
                <w:b/>
                <w:sz w:val="18"/>
                <w:szCs w:val="18"/>
              </w:rPr>
            </w:pPr>
          </w:p>
        </w:tc>
      </w:tr>
      <w:tr w:rsidR="004B166E" w:rsidRPr="00812259" w14:paraId="312D2465" w14:textId="77777777" w:rsidTr="005C6C38">
        <w:tc>
          <w:tcPr>
            <w:tcW w:w="4534" w:type="dxa"/>
            <w:tcBorders>
              <w:top w:val="single" w:sz="4" w:space="0" w:color="auto"/>
              <w:left w:val="single" w:sz="4" w:space="0" w:color="auto"/>
              <w:bottom w:val="single" w:sz="4" w:space="0" w:color="auto"/>
              <w:right w:val="single" w:sz="4" w:space="0" w:color="auto"/>
            </w:tcBorders>
            <w:hideMark/>
          </w:tcPr>
          <w:p w14:paraId="7BF90FBE" w14:textId="77777777" w:rsidR="004B166E" w:rsidRPr="005A18B9" w:rsidRDefault="004B166E" w:rsidP="00BF5374">
            <w:pPr>
              <w:spacing w:after="160" w:line="300" w:lineRule="auto"/>
              <w:rPr>
                <w:rFonts w:cstheme="minorHAnsi"/>
                <w:sz w:val="18"/>
                <w:szCs w:val="18"/>
              </w:rPr>
            </w:pPr>
            <w:r w:rsidRPr="005A18B9">
              <w:rPr>
                <w:rFonts w:cstheme="minorHAnsi"/>
                <w:sz w:val="18"/>
                <w:szCs w:val="18"/>
              </w:rPr>
              <w:t>Sınıf Öğretmeni</w:t>
            </w:r>
          </w:p>
        </w:tc>
        <w:tc>
          <w:tcPr>
            <w:tcW w:w="1573" w:type="dxa"/>
            <w:tcBorders>
              <w:top w:val="single" w:sz="4" w:space="0" w:color="auto"/>
              <w:left w:val="single" w:sz="4" w:space="0" w:color="auto"/>
              <w:bottom w:val="single" w:sz="4" w:space="0" w:color="auto"/>
              <w:right w:val="single" w:sz="4" w:space="0" w:color="auto"/>
            </w:tcBorders>
          </w:tcPr>
          <w:p w14:paraId="1CDDDB25" w14:textId="77777777" w:rsidR="004B166E" w:rsidRPr="005A18B9" w:rsidRDefault="004B166E" w:rsidP="00D83C52">
            <w:pPr>
              <w:spacing w:after="160" w:line="300" w:lineRule="auto"/>
              <w:jc w:val="center"/>
              <w:rPr>
                <w:rFonts w:cstheme="minorHAnsi"/>
                <w:b/>
                <w:sz w:val="18"/>
                <w:szCs w:val="18"/>
              </w:rPr>
            </w:pPr>
          </w:p>
        </w:tc>
        <w:tc>
          <w:tcPr>
            <w:tcW w:w="1575" w:type="dxa"/>
            <w:tcBorders>
              <w:top w:val="single" w:sz="4" w:space="0" w:color="auto"/>
              <w:left w:val="single" w:sz="4" w:space="0" w:color="auto"/>
              <w:bottom w:val="single" w:sz="4" w:space="0" w:color="auto"/>
              <w:right w:val="single" w:sz="4" w:space="0" w:color="auto"/>
            </w:tcBorders>
          </w:tcPr>
          <w:p w14:paraId="062CDC4F" w14:textId="77777777" w:rsidR="004B166E" w:rsidRPr="005A18B9" w:rsidRDefault="004B166E" w:rsidP="00D83C52">
            <w:pPr>
              <w:spacing w:after="160" w:line="300" w:lineRule="auto"/>
              <w:jc w:val="center"/>
              <w:rPr>
                <w:rFonts w:cstheme="minorHAnsi"/>
                <w:b/>
                <w:sz w:val="18"/>
                <w:szCs w:val="18"/>
              </w:rPr>
            </w:pPr>
          </w:p>
        </w:tc>
        <w:tc>
          <w:tcPr>
            <w:tcW w:w="1606" w:type="dxa"/>
            <w:tcBorders>
              <w:top w:val="single" w:sz="4" w:space="0" w:color="auto"/>
              <w:left w:val="single" w:sz="4" w:space="0" w:color="auto"/>
              <w:bottom w:val="single" w:sz="4" w:space="0" w:color="auto"/>
              <w:right w:val="single" w:sz="4" w:space="0" w:color="auto"/>
            </w:tcBorders>
          </w:tcPr>
          <w:p w14:paraId="020C6937" w14:textId="77777777" w:rsidR="004B166E" w:rsidRPr="005A18B9" w:rsidRDefault="004B166E" w:rsidP="00D83C52">
            <w:pPr>
              <w:spacing w:after="160" w:line="300" w:lineRule="auto"/>
              <w:jc w:val="center"/>
              <w:rPr>
                <w:rFonts w:cstheme="minorHAnsi"/>
                <w:b/>
                <w:sz w:val="18"/>
                <w:szCs w:val="18"/>
              </w:rPr>
            </w:pPr>
          </w:p>
        </w:tc>
      </w:tr>
      <w:tr w:rsidR="004B166E" w:rsidRPr="00812259" w14:paraId="07EE762C" w14:textId="77777777" w:rsidTr="005C6C38">
        <w:tc>
          <w:tcPr>
            <w:tcW w:w="4534" w:type="dxa"/>
            <w:tcBorders>
              <w:top w:val="single" w:sz="4" w:space="0" w:color="auto"/>
              <w:left w:val="single" w:sz="4" w:space="0" w:color="auto"/>
              <w:bottom w:val="single" w:sz="4" w:space="0" w:color="auto"/>
              <w:right w:val="single" w:sz="4" w:space="0" w:color="auto"/>
            </w:tcBorders>
            <w:hideMark/>
          </w:tcPr>
          <w:p w14:paraId="2BDA0020" w14:textId="77777777" w:rsidR="004B166E" w:rsidRPr="005A18B9" w:rsidRDefault="004B166E" w:rsidP="00BF5374">
            <w:pPr>
              <w:spacing w:after="160" w:line="300" w:lineRule="auto"/>
              <w:rPr>
                <w:rFonts w:cstheme="minorHAnsi"/>
                <w:sz w:val="18"/>
                <w:szCs w:val="18"/>
              </w:rPr>
            </w:pPr>
            <w:r w:rsidRPr="005A18B9">
              <w:rPr>
                <w:rFonts w:cstheme="minorHAnsi"/>
                <w:sz w:val="18"/>
                <w:szCs w:val="18"/>
              </w:rPr>
              <w:t>Branş Öğretmeni</w:t>
            </w:r>
          </w:p>
        </w:tc>
        <w:tc>
          <w:tcPr>
            <w:tcW w:w="1573" w:type="dxa"/>
            <w:tcBorders>
              <w:top w:val="single" w:sz="4" w:space="0" w:color="auto"/>
              <w:left w:val="single" w:sz="4" w:space="0" w:color="auto"/>
              <w:bottom w:val="single" w:sz="4" w:space="0" w:color="auto"/>
              <w:right w:val="single" w:sz="4" w:space="0" w:color="auto"/>
            </w:tcBorders>
          </w:tcPr>
          <w:p w14:paraId="65439667" w14:textId="77777777" w:rsidR="004B166E" w:rsidRPr="005A18B9" w:rsidRDefault="004B166E" w:rsidP="00D83C52">
            <w:pPr>
              <w:spacing w:after="160" w:line="300" w:lineRule="auto"/>
              <w:jc w:val="center"/>
              <w:rPr>
                <w:rFonts w:cstheme="minorHAnsi"/>
                <w:b/>
                <w:sz w:val="18"/>
                <w:szCs w:val="18"/>
              </w:rPr>
            </w:pPr>
          </w:p>
        </w:tc>
        <w:tc>
          <w:tcPr>
            <w:tcW w:w="1575" w:type="dxa"/>
            <w:tcBorders>
              <w:top w:val="single" w:sz="4" w:space="0" w:color="auto"/>
              <w:left w:val="single" w:sz="4" w:space="0" w:color="auto"/>
              <w:bottom w:val="single" w:sz="4" w:space="0" w:color="auto"/>
              <w:right w:val="single" w:sz="4" w:space="0" w:color="auto"/>
            </w:tcBorders>
          </w:tcPr>
          <w:p w14:paraId="6CEDD1E5" w14:textId="77777777" w:rsidR="004B166E" w:rsidRPr="005A18B9" w:rsidRDefault="004B166E" w:rsidP="00D83C52">
            <w:pPr>
              <w:spacing w:after="160" w:line="300" w:lineRule="auto"/>
              <w:jc w:val="center"/>
              <w:rPr>
                <w:rFonts w:cstheme="minorHAnsi"/>
                <w:b/>
                <w:sz w:val="18"/>
                <w:szCs w:val="18"/>
              </w:rPr>
            </w:pPr>
          </w:p>
        </w:tc>
        <w:tc>
          <w:tcPr>
            <w:tcW w:w="1606" w:type="dxa"/>
            <w:tcBorders>
              <w:top w:val="single" w:sz="4" w:space="0" w:color="auto"/>
              <w:left w:val="single" w:sz="4" w:space="0" w:color="auto"/>
              <w:bottom w:val="single" w:sz="4" w:space="0" w:color="auto"/>
              <w:right w:val="single" w:sz="4" w:space="0" w:color="auto"/>
            </w:tcBorders>
          </w:tcPr>
          <w:p w14:paraId="7A9A2E48" w14:textId="77777777" w:rsidR="004B166E" w:rsidRPr="005A18B9" w:rsidRDefault="004B166E" w:rsidP="00D83C52">
            <w:pPr>
              <w:spacing w:after="160" w:line="300" w:lineRule="auto"/>
              <w:jc w:val="center"/>
              <w:rPr>
                <w:rFonts w:cstheme="minorHAnsi"/>
                <w:b/>
                <w:sz w:val="18"/>
                <w:szCs w:val="18"/>
              </w:rPr>
            </w:pPr>
          </w:p>
        </w:tc>
      </w:tr>
      <w:tr w:rsidR="004B166E" w:rsidRPr="00812259" w14:paraId="0641A646" w14:textId="77777777" w:rsidTr="005C6C38">
        <w:tc>
          <w:tcPr>
            <w:tcW w:w="4534" w:type="dxa"/>
            <w:tcBorders>
              <w:top w:val="single" w:sz="4" w:space="0" w:color="auto"/>
              <w:left w:val="single" w:sz="4" w:space="0" w:color="auto"/>
              <w:bottom w:val="single" w:sz="4" w:space="0" w:color="auto"/>
              <w:right w:val="single" w:sz="4" w:space="0" w:color="auto"/>
            </w:tcBorders>
            <w:hideMark/>
          </w:tcPr>
          <w:p w14:paraId="62382CC1" w14:textId="77777777" w:rsidR="004B166E" w:rsidRPr="005A18B9" w:rsidRDefault="004B166E" w:rsidP="00BF5374">
            <w:pPr>
              <w:spacing w:after="160" w:line="300" w:lineRule="auto"/>
              <w:rPr>
                <w:rFonts w:cstheme="minorHAnsi"/>
                <w:sz w:val="18"/>
                <w:szCs w:val="18"/>
              </w:rPr>
            </w:pPr>
            <w:r w:rsidRPr="005A18B9">
              <w:rPr>
                <w:rFonts w:cstheme="minorHAnsi"/>
                <w:sz w:val="18"/>
                <w:szCs w:val="18"/>
              </w:rPr>
              <w:t>Rehber Öğretmen</w:t>
            </w:r>
          </w:p>
        </w:tc>
        <w:tc>
          <w:tcPr>
            <w:tcW w:w="1573" w:type="dxa"/>
            <w:tcBorders>
              <w:top w:val="single" w:sz="4" w:space="0" w:color="auto"/>
              <w:left w:val="single" w:sz="4" w:space="0" w:color="auto"/>
              <w:bottom w:val="single" w:sz="4" w:space="0" w:color="auto"/>
              <w:right w:val="single" w:sz="4" w:space="0" w:color="auto"/>
            </w:tcBorders>
          </w:tcPr>
          <w:p w14:paraId="2019DFDA" w14:textId="77777777" w:rsidR="004B166E" w:rsidRPr="005A18B9" w:rsidRDefault="004B166E" w:rsidP="00D83C52">
            <w:pPr>
              <w:spacing w:after="160" w:line="300" w:lineRule="auto"/>
              <w:jc w:val="center"/>
              <w:rPr>
                <w:rFonts w:cstheme="minorHAnsi"/>
                <w:b/>
                <w:sz w:val="18"/>
                <w:szCs w:val="18"/>
              </w:rPr>
            </w:pPr>
          </w:p>
        </w:tc>
        <w:tc>
          <w:tcPr>
            <w:tcW w:w="1575" w:type="dxa"/>
            <w:tcBorders>
              <w:top w:val="single" w:sz="4" w:space="0" w:color="auto"/>
              <w:left w:val="single" w:sz="4" w:space="0" w:color="auto"/>
              <w:bottom w:val="single" w:sz="4" w:space="0" w:color="auto"/>
              <w:right w:val="single" w:sz="4" w:space="0" w:color="auto"/>
            </w:tcBorders>
          </w:tcPr>
          <w:p w14:paraId="1BAD6BB7" w14:textId="77777777" w:rsidR="004B166E" w:rsidRPr="005A18B9" w:rsidRDefault="004B166E" w:rsidP="00D83C52">
            <w:pPr>
              <w:spacing w:after="160" w:line="300" w:lineRule="auto"/>
              <w:jc w:val="center"/>
              <w:rPr>
                <w:rFonts w:cstheme="minorHAnsi"/>
                <w:b/>
                <w:sz w:val="18"/>
                <w:szCs w:val="18"/>
              </w:rPr>
            </w:pPr>
          </w:p>
        </w:tc>
        <w:tc>
          <w:tcPr>
            <w:tcW w:w="1606" w:type="dxa"/>
            <w:tcBorders>
              <w:top w:val="single" w:sz="4" w:space="0" w:color="auto"/>
              <w:left w:val="single" w:sz="4" w:space="0" w:color="auto"/>
              <w:bottom w:val="single" w:sz="4" w:space="0" w:color="auto"/>
              <w:right w:val="single" w:sz="4" w:space="0" w:color="auto"/>
            </w:tcBorders>
          </w:tcPr>
          <w:p w14:paraId="670A03D3" w14:textId="77777777" w:rsidR="004B166E" w:rsidRPr="005A18B9" w:rsidRDefault="004B166E" w:rsidP="00D83C52">
            <w:pPr>
              <w:spacing w:after="160" w:line="300" w:lineRule="auto"/>
              <w:jc w:val="center"/>
              <w:rPr>
                <w:rFonts w:cstheme="minorHAnsi"/>
                <w:b/>
                <w:sz w:val="18"/>
                <w:szCs w:val="18"/>
              </w:rPr>
            </w:pPr>
          </w:p>
        </w:tc>
      </w:tr>
      <w:tr w:rsidR="004B166E" w:rsidRPr="00812259" w14:paraId="4C81C836" w14:textId="77777777" w:rsidTr="005C6C38">
        <w:tc>
          <w:tcPr>
            <w:tcW w:w="4534" w:type="dxa"/>
            <w:tcBorders>
              <w:top w:val="single" w:sz="4" w:space="0" w:color="auto"/>
              <w:left w:val="single" w:sz="4" w:space="0" w:color="auto"/>
              <w:bottom w:val="single" w:sz="4" w:space="0" w:color="auto"/>
              <w:right w:val="single" w:sz="4" w:space="0" w:color="auto"/>
            </w:tcBorders>
            <w:hideMark/>
          </w:tcPr>
          <w:p w14:paraId="1F947F22" w14:textId="77777777" w:rsidR="004B166E" w:rsidRPr="005A18B9" w:rsidRDefault="004B166E" w:rsidP="00BF5374">
            <w:pPr>
              <w:spacing w:after="160" w:line="300" w:lineRule="auto"/>
              <w:rPr>
                <w:rFonts w:cstheme="minorHAnsi"/>
                <w:sz w:val="18"/>
                <w:szCs w:val="18"/>
              </w:rPr>
            </w:pPr>
            <w:r w:rsidRPr="005A18B9">
              <w:rPr>
                <w:rFonts w:cstheme="minorHAnsi"/>
                <w:sz w:val="18"/>
                <w:szCs w:val="18"/>
              </w:rPr>
              <w:t>İdari Personel</w:t>
            </w:r>
          </w:p>
        </w:tc>
        <w:tc>
          <w:tcPr>
            <w:tcW w:w="1573" w:type="dxa"/>
            <w:tcBorders>
              <w:top w:val="single" w:sz="4" w:space="0" w:color="auto"/>
              <w:left w:val="single" w:sz="4" w:space="0" w:color="auto"/>
              <w:bottom w:val="single" w:sz="4" w:space="0" w:color="auto"/>
              <w:right w:val="single" w:sz="4" w:space="0" w:color="auto"/>
            </w:tcBorders>
          </w:tcPr>
          <w:p w14:paraId="1EDDFB91" w14:textId="77777777" w:rsidR="004B166E" w:rsidRPr="005A18B9" w:rsidRDefault="004B166E" w:rsidP="00D83C52">
            <w:pPr>
              <w:spacing w:after="160" w:line="300" w:lineRule="auto"/>
              <w:jc w:val="center"/>
              <w:rPr>
                <w:rFonts w:cstheme="minorHAnsi"/>
                <w:b/>
                <w:sz w:val="18"/>
                <w:szCs w:val="18"/>
              </w:rPr>
            </w:pPr>
          </w:p>
        </w:tc>
        <w:tc>
          <w:tcPr>
            <w:tcW w:w="1575" w:type="dxa"/>
            <w:tcBorders>
              <w:top w:val="single" w:sz="4" w:space="0" w:color="auto"/>
              <w:left w:val="single" w:sz="4" w:space="0" w:color="auto"/>
              <w:bottom w:val="single" w:sz="4" w:space="0" w:color="auto"/>
              <w:right w:val="single" w:sz="4" w:space="0" w:color="auto"/>
            </w:tcBorders>
          </w:tcPr>
          <w:p w14:paraId="4508B6B4" w14:textId="77777777" w:rsidR="004B166E" w:rsidRPr="005A18B9" w:rsidRDefault="004B166E" w:rsidP="00D83C52">
            <w:pPr>
              <w:spacing w:after="160" w:line="300" w:lineRule="auto"/>
              <w:jc w:val="center"/>
              <w:rPr>
                <w:rFonts w:cstheme="minorHAnsi"/>
                <w:b/>
                <w:sz w:val="18"/>
                <w:szCs w:val="18"/>
              </w:rPr>
            </w:pPr>
          </w:p>
        </w:tc>
        <w:tc>
          <w:tcPr>
            <w:tcW w:w="1606" w:type="dxa"/>
            <w:tcBorders>
              <w:top w:val="single" w:sz="4" w:space="0" w:color="auto"/>
              <w:left w:val="single" w:sz="4" w:space="0" w:color="auto"/>
              <w:bottom w:val="single" w:sz="4" w:space="0" w:color="auto"/>
              <w:right w:val="single" w:sz="4" w:space="0" w:color="auto"/>
            </w:tcBorders>
          </w:tcPr>
          <w:p w14:paraId="7A55E6BD" w14:textId="77777777" w:rsidR="004B166E" w:rsidRPr="005A18B9" w:rsidRDefault="004B166E" w:rsidP="00D83C52">
            <w:pPr>
              <w:spacing w:after="160" w:line="300" w:lineRule="auto"/>
              <w:jc w:val="center"/>
              <w:rPr>
                <w:rFonts w:cstheme="minorHAnsi"/>
                <w:b/>
                <w:sz w:val="18"/>
                <w:szCs w:val="18"/>
              </w:rPr>
            </w:pPr>
          </w:p>
        </w:tc>
      </w:tr>
      <w:tr w:rsidR="004B166E" w:rsidRPr="00812259" w14:paraId="07C72020" w14:textId="77777777" w:rsidTr="005C6C38">
        <w:tc>
          <w:tcPr>
            <w:tcW w:w="4534" w:type="dxa"/>
            <w:tcBorders>
              <w:top w:val="single" w:sz="4" w:space="0" w:color="auto"/>
              <w:left w:val="single" w:sz="4" w:space="0" w:color="auto"/>
              <w:bottom w:val="single" w:sz="4" w:space="0" w:color="auto"/>
              <w:right w:val="single" w:sz="4" w:space="0" w:color="auto"/>
            </w:tcBorders>
            <w:hideMark/>
          </w:tcPr>
          <w:p w14:paraId="29EA9AA8" w14:textId="77777777" w:rsidR="004B166E" w:rsidRPr="005A18B9" w:rsidRDefault="004B166E" w:rsidP="00BF5374">
            <w:pPr>
              <w:spacing w:after="160" w:line="300" w:lineRule="auto"/>
              <w:rPr>
                <w:rFonts w:cstheme="minorHAnsi"/>
                <w:sz w:val="18"/>
                <w:szCs w:val="18"/>
              </w:rPr>
            </w:pPr>
            <w:r w:rsidRPr="005A18B9">
              <w:rPr>
                <w:rFonts w:cstheme="minorHAnsi"/>
                <w:sz w:val="18"/>
                <w:szCs w:val="18"/>
              </w:rPr>
              <w:t>Yardımcı Personel</w:t>
            </w:r>
          </w:p>
        </w:tc>
        <w:tc>
          <w:tcPr>
            <w:tcW w:w="1573" w:type="dxa"/>
            <w:tcBorders>
              <w:top w:val="single" w:sz="4" w:space="0" w:color="auto"/>
              <w:left w:val="single" w:sz="4" w:space="0" w:color="auto"/>
              <w:bottom w:val="single" w:sz="4" w:space="0" w:color="auto"/>
              <w:right w:val="single" w:sz="4" w:space="0" w:color="auto"/>
            </w:tcBorders>
          </w:tcPr>
          <w:p w14:paraId="283BED1C" w14:textId="77777777" w:rsidR="004B166E" w:rsidRPr="005A18B9" w:rsidRDefault="004B166E" w:rsidP="00D83C52">
            <w:pPr>
              <w:spacing w:after="160" w:line="300" w:lineRule="auto"/>
              <w:jc w:val="center"/>
              <w:rPr>
                <w:rFonts w:cstheme="minorHAnsi"/>
                <w:b/>
                <w:sz w:val="18"/>
                <w:szCs w:val="18"/>
              </w:rPr>
            </w:pPr>
          </w:p>
        </w:tc>
        <w:tc>
          <w:tcPr>
            <w:tcW w:w="1575" w:type="dxa"/>
            <w:tcBorders>
              <w:top w:val="single" w:sz="4" w:space="0" w:color="auto"/>
              <w:left w:val="single" w:sz="4" w:space="0" w:color="auto"/>
              <w:bottom w:val="single" w:sz="4" w:space="0" w:color="auto"/>
              <w:right w:val="single" w:sz="4" w:space="0" w:color="auto"/>
            </w:tcBorders>
          </w:tcPr>
          <w:p w14:paraId="1E0408FD" w14:textId="77777777" w:rsidR="004B166E" w:rsidRPr="005A18B9" w:rsidRDefault="004B166E" w:rsidP="00D83C52">
            <w:pPr>
              <w:spacing w:after="160" w:line="300" w:lineRule="auto"/>
              <w:jc w:val="center"/>
              <w:rPr>
                <w:rFonts w:cstheme="minorHAnsi"/>
                <w:b/>
                <w:sz w:val="18"/>
                <w:szCs w:val="18"/>
              </w:rPr>
            </w:pPr>
          </w:p>
        </w:tc>
        <w:tc>
          <w:tcPr>
            <w:tcW w:w="1606" w:type="dxa"/>
            <w:tcBorders>
              <w:top w:val="single" w:sz="4" w:space="0" w:color="auto"/>
              <w:left w:val="single" w:sz="4" w:space="0" w:color="auto"/>
              <w:bottom w:val="single" w:sz="4" w:space="0" w:color="auto"/>
              <w:right w:val="single" w:sz="4" w:space="0" w:color="auto"/>
            </w:tcBorders>
          </w:tcPr>
          <w:p w14:paraId="1BD9A622" w14:textId="77777777" w:rsidR="004B166E" w:rsidRPr="005A18B9" w:rsidRDefault="004B166E" w:rsidP="00D83C52">
            <w:pPr>
              <w:spacing w:after="160" w:line="300" w:lineRule="auto"/>
              <w:jc w:val="center"/>
              <w:rPr>
                <w:rFonts w:cstheme="minorHAnsi"/>
                <w:b/>
                <w:sz w:val="18"/>
                <w:szCs w:val="18"/>
              </w:rPr>
            </w:pPr>
          </w:p>
        </w:tc>
      </w:tr>
      <w:tr w:rsidR="004B166E" w:rsidRPr="00812259" w14:paraId="5992EC4D" w14:textId="77777777" w:rsidTr="005C6C38">
        <w:tc>
          <w:tcPr>
            <w:tcW w:w="4534" w:type="dxa"/>
            <w:tcBorders>
              <w:top w:val="single" w:sz="4" w:space="0" w:color="auto"/>
              <w:left w:val="single" w:sz="4" w:space="0" w:color="auto"/>
              <w:bottom w:val="single" w:sz="4" w:space="0" w:color="auto"/>
              <w:right w:val="single" w:sz="4" w:space="0" w:color="auto"/>
            </w:tcBorders>
            <w:hideMark/>
          </w:tcPr>
          <w:p w14:paraId="7D2820D2" w14:textId="77777777" w:rsidR="004B166E" w:rsidRPr="005A18B9" w:rsidRDefault="004B166E" w:rsidP="00BF5374">
            <w:pPr>
              <w:spacing w:after="160" w:line="300" w:lineRule="auto"/>
              <w:rPr>
                <w:rFonts w:cstheme="minorHAnsi"/>
                <w:sz w:val="18"/>
                <w:szCs w:val="18"/>
              </w:rPr>
            </w:pPr>
            <w:r w:rsidRPr="005A18B9">
              <w:rPr>
                <w:rFonts w:cstheme="minorHAnsi"/>
                <w:sz w:val="18"/>
                <w:szCs w:val="18"/>
              </w:rPr>
              <w:t>Güvenlik Personeli</w:t>
            </w:r>
          </w:p>
        </w:tc>
        <w:tc>
          <w:tcPr>
            <w:tcW w:w="1573" w:type="dxa"/>
            <w:tcBorders>
              <w:top w:val="single" w:sz="4" w:space="0" w:color="auto"/>
              <w:left w:val="single" w:sz="4" w:space="0" w:color="auto"/>
              <w:bottom w:val="single" w:sz="4" w:space="0" w:color="auto"/>
              <w:right w:val="single" w:sz="4" w:space="0" w:color="auto"/>
            </w:tcBorders>
          </w:tcPr>
          <w:p w14:paraId="07801725" w14:textId="77777777" w:rsidR="004B166E" w:rsidRPr="005A18B9" w:rsidRDefault="004B166E" w:rsidP="00D83C52">
            <w:pPr>
              <w:spacing w:after="160" w:line="300" w:lineRule="auto"/>
              <w:jc w:val="center"/>
              <w:rPr>
                <w:rFonts w:cstheme="minorHAnsi"/>
                <w:b/>
                <w:sz w:val="18"/>
                <w:szCs w:val="18"/>
              </w:rPr>
            </w:pPr>
          </w:p>
        </w:tc>
        <w:tc>
          <w:tcPr>
            <w:tcW w:w="1575" w:type="dxa"/>
            <w:tcBorders>
              <w:top w:val="single" w:sz="4" w:space="0" w:color="auto"/>
              <w:left w:val="single" w:sz="4" w:space="0" w:color="auto"/>
              <w:bottom w:val="single" w:sz="4" w:space="0" w:color="auto"/>
              <w:right w:val="single" w:sz="4" w:space="0" w:color="auto"/>
            </w:tcBorders>
          </w:tcPr>
          <w:p w14:paraId="5804ADD9" w14:textId="77777777" w:rsidR="004B166E" w:rsidRPr="005A18B9" w:rsidRDefault="004B166E" w:rsidP="00D83C52">
            <w:pPr>
              <w:spacing w:after="160" w:line="300" w:lineRule="auto"/>
              <w:jc w:val="center"/>
              <w:rPr>
                <w:rFonts w:cstheme="minorHAnsi"/>
                <w:b/>
                <w:sz w:val="18"/>
                <w:szCs w:val="18"/>
              </w:rPr>
            </w:pPr>
          </w:p>
        </w:tc>
        <w:tc>
          <w:tcPr>
            <w:tcW w:w="1606" w:type="dxa"/>
            <w:tcBorders>
              <w:top w:val="single" w:sz="4" w:space="0" w:color="auto"/>
              <w:left w:val="single" w:sz="4" w:space="0" w:color="auto"/>
              <w:bottom w:val="single" w:sz="4" w:space="0" w:color="auto"/>
              <w:right w:val="single" w:sz="4" w:space="0" w:color="auto"/>
            </w:tcBorders>
          </w:tcPr>
          <w:p w14:paraId="468E3BA4" w14:textId="77777777" w:rsidR="004B166E" w:rsidRPr="005A18B9" w:rsidRDefault="004B166E" w:rsidP="00D83C52">
            <w:pPr>
              <w:spacing w:after="160" w:line="300" w:lineRule="auto"/>
              <w:jc w:val="center"/>
              <w:rPr>
                <w:rFonts w:cstheme="minorHAnsi"/>
                <w:b/>
                <w:sz w:val="18"/>
                <w:szCs w:val="18"/>
              </w:rPr>
            </w:pPr>
          </w:p>
        </w:tc>
      </w:tr>
      <w:tr w:rsidR="004B166E" w:rsidRPr="00812259" w14:paraId="02E349FE" w14:textId="77777777" w:rsidTr="005C6C38">
        <w:tc>
          <w:tcPr>
            <w:tcW w:w="4534" w:type="dxa"/>
            <w:tcBorders>
              <w:top w:val="single" w:sz="4" w:space="0" w:color="auto"/>
              <w:left w:val="single" w:sz="4" w:space="0" w:color="auto"/>
              <w:bottom w:val="single" w:sz="4" w:space="0" w:color="auto"/>
              <w:right w:val="single" w:sz="4" w:space="0" w:color="auto"/>
            </w:tcBorders>
            <w:hideMark/>
          </w:tcPr>
          <w:p w14:paraId="74802B1F" w14:textId="77777777" w:rsidR="004B166E" w:rsidRPr="005A18B9" w:rsidRDefault="004B166E" w:rsidP="00BF5374">
            <w:pPr>
              <w:spacing w:after="160" w:line="300" w:lineRule="auto"/>
              <w:jc w:val="right"/>
              <w:rPr>
                <w:rFonts w:cstheme="minorHAnsi"/>
                <w:b/>
                <w:sz w:val="18"/>
                <w:szCs w:val="18"/>
              </w:rPr>
            </w:pPr>
            <w:r w:rsidRPr="005A18B9">
              <w:rPr>
                <w:rFonts w:cstheme="minorHAnsi"/>
                <w:b/>
                <w:sz w:val="18"/>
                <w:szCs w:val="18"/>
              </w:rPr>
              <w:t>Toplam Çalışan Sayıları</w:t>
            </w:r>
          </w:p>
        </w:tc>
        <w:tc>
          <w:tcPr>
            <w:tcW w:w="1573" w:type="dxa"/>
            <w:tcBorders>
              <w:top w:val="single" w:sz="4" w:space="0" w:color="auto"/>
              <w:left w:val="single" w:sz="4" w:space="0" w:color="auto"/>
              <w:bottom w:val="single" w:sz="4" w:space="0" w:color="auto"/>
              <w:right w:val="single" w:sz="4" w:space="0" w:color="auto"/>
            </w:tcBorders>
          </w:tcPr>
          <w:p w14:paraId="74034CB4" w14:textId="77777777" w:rsidR="004B166E" w:rsidRPr="005A18B9" w:rsidRDefault="004B166E" w:rsidP="00D83C52">
            <w:pPr>
              <w:spacing w:after="160" w:line="300" w:lineRule="auto"/>
              <w:jc w:val="center"/>
              <w:rPr>
                <w:rFonts w:cstheme="minorHAnsi"/>
                <w:b/>
                <w:sz w:val="18"/>
                <w:szCs w:val="18"/>
              </w:rPr>
            </w:pPr>
          </w:p>
        </w:tc>
        <w:tc>
          <w:tcPr>
            <w:tcW w:w="1575" w:type="dxa"/>
            <w:tcBorders>
              <w:top w:val="single" w:sz="4" w:space="0" w:color="auto"/>
              <w:left w:val="single" w:sz="4" w:space="0" w:color="auto"/>
              <w:bottom w:val="single" w:sz="4" w:space="0" w:color="auto"/>
              <w:right w:val="single" w:sz="4" w:space="0" w:color="auto"/>
            </w:tcBorders>
          </w:tcPr>
          <w:p w14:paraId="3DA28CC0" w14:textId="77777777" w:rsidR="004B166E" w:rsidRPr="005A18B9" w:rsidRDefault="004B166E" w:rsidP="00D83C52">
            <w:pPr>
              <w:spacing w:after="160" w:line="300" w:lineRule="auto"/>
              <w:jc w:val="center"/>
              <w:rPr>
                <w:rFonts w:cstheme="minorHAnsi"/>
                <w:b/>
                <w:sz w:val="18"/>
                <w:szCs w:val="18"/>
              </w:rPr>
            </w:pPr>
          </w:p>
        </w:tc>
        <w:tc>
          <w:tcPr>
            <w:tcW w:w="1606" w:type="dxa"/>
            <w:tcBorders>
              <w:top w:val="single" w:sz="4" w:space="0" w:color="auto"/>
              <w:left w:val="single" w:sz="4" w:space="0" w:color="auto"/>
              <w:bottom w:val="single" w:sz="4" w:space="0" w:color="auto"/>
              <w:right w:val="single" w:sz="4" w:space="0" w:color="auto"/>
            </w:tcBorders>
          </w:tcPr>
          <w:p w14:paraId="1FFE893A" w14:textId="77777777" w:rsidR="004B166E" w:rsidRPr="005A18B9" w:rsidRDefault="004B166E" w:rsidP="00D83C52">
            <w:pPr>
              <w:spacing w:after="160" w:line="300" w:lineRule="auto"/>
              <w:jc w:val="center"/>
              <w:rPr>
                <w:rFonts w:cstheme="minorHAnsi"/>
                <w:b/>
                <w:sz w:val="18"/>
                <w:szCs w:val="18"/>
              </w:rPr>
            </w:pPr>
          </w:p>
        </w:tc>
      </w:tr>
    </w:tbl>
    <w:p w14:paraId="649A5988" w14:textId="77777777" w:rsidR="004B166E" w:rsidRPr="00812259" w:rsidRDefault="004B166E" w:rsidP="004B166E">
      <w:pPr>
        <w:tabs>
          <w:tab w:val="left" w:pos="426"/>
        </w:tabs>
        <w:jc w:val="both"/>
        <w:rPr>
          <w:rFonts w:cstheme="minorHAnsi"/>
          <w:b/>
          <w:szCs w:val="24"/>
        </w:rPr>
      </w:pPr>
    </w:p>
    <w:p w14:paraId="327F4D11" w14:textId="60AF70D9" w:rsidR="004B166E" w:rsidRPr="00812259" w:rsidRDefault="004B166E" w:rsidP="00D55BAC">
      <w:pPr>
        <w:pStyle w:val="Balk4"/>
        <w:rPr>
          <w:rFonts w:asciiTheme="minorHAnsi" w:hAnsiTheme="minorHAnsi" w:cstheme="minorHAnsi"/>
          <w:b/>
          <w:color w:val="auto"/>
        </w:rPr>
      </w:pPr>
      <w:bookmarkStart w:id="9" w:name="_Toc26537206"/>
      <w:r w:rsidRPr="00812259">
        <w:rPr>
          <w:rFonts w:asciiTheme="minorHAnsi" w:hAnsiTheme="minorHAnsi" w:cstheme="minorHAnsi"/>
          <w:b/>
          <w:color w:val="auto"/>
        </w:rPr>
        <w:t xml:space="preserve">Tablo 3. </w:t>
      </w:r>
      <w:r w:rsidR="001C01EF" w:rsidRPr="00812259">
        <w:rPr>
          <w:rFonts w:asciiTheme="minorHAnsi" w:hAnsiTheme="minorHAnsi" w:cstheme="minorHAnsi"/>
          <w:b/>
          <w:color w:val="auto"/>
        </w:rPr>
        <w:t>Kuruluş</w:t>
      </w:r>
      <w:r w:rsidRPr="00812259">
        <w:rPr>
          <w:rFonts w:asciiTheme="minorHAnsi" w:hAnsiTheme="minorHAnsi" w:cstheme="minorHAnsi"/>
          <w:b/>
          <w:color w:val="auto"/>
        </w:rPr>
        <w:t xml:space="preserve"> Yerleşkesine İlişkin Bilgiler</w:t>
      </w:r>
      <w:bookmarkEnd w:id="9"/>
      <w:r w:rsidRPr="00812259">
        <w:rPr>
          <w:rFonts w:asciiTheme="minorHAnsi" w:hAnsiTheme="minorHAnsi" w:cstheme="minorHAnsi"/>
          <w:b/>
          <w:color w:val="auto"/>
        </w:rPr>
        <w:t xml:space="preserve"> </w:t>
      </w:r>
    </w:p>
    <w:p w14:paraId="58BC6289" w14:textId="77777777" w:rsidR="004B166E" w:rsidRPr="00812259" w:rsidRDefault="004B166E" w:rsidP="004B166E">
      <w:pPr>
        <w:tabs>
          <w:tab w:val="left" w:pos="426"/>
        </w:tabs>
        <w:jc w:val="both"/>
        <w:rPr>
          <w:rFonts w:cstheme="minorHAnsi"/>
          <w:b/>
          <w:szCs w:val="24"/>
        </w:rPr>
      </w:pPr>
    </w:p>
    <w:tbl>
      <w:tblPr>
        <w:tblW w:w="30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867"/>
      </w:tblGrid>
      <w:tr w:rsidR="004B166E" w:rsidRPr="00812259" w14:paraId="4ACA8BE0" w14:textId="77777777" w:rsidTr="0046195A">
        <w:tc>
          <w:tcPr>
            <w:tcW w:w="5000" w:type="pct"/>
            <w:gridSpan w:val="2"/>
            <w:tcBorders>
              <w:top w:val="single" w:sz="4" w:space="0" w:color="auto"/>
              <w:left w:val="single" w:sz="4" w:space="0" w:color="auto"/>
              <w:bottom w:val="single" w:sz="4" w:space="0" w:color="auto"/>
              <w:right w:val="single" w:sz="4" w:space="0" w:color="auto"/>
            </w:tcBorders>
            <w:hideMark/>
          </w:tcPr>
          <w:p w14:paraId="4E1D080C" w14:textId="3AE9F5C5" w:rsidR="004B166E" w:rsidRPr="00812259" w:rsidRDefault="001C01EF" w:rsidP="00BF5374">
            <w:pPr>
              <w:tabs>
                <w:tab w:val="left" w:pos="426"/>
              </w:tabs>
              <w:spacing w:line="300" w:lineRule="auto"/>
              <w:jc w:val="both"/>
              <w:rPr>
                <w:rFonts w:cstheme="minorHAnsi"/>
                <w:b/>
                <w:sz w:val="24"/>
                <w:szCs w:val="24"/>
              </w:rPr>
            </w:pPr>
            <w:r w:rsidRPr="00812259">
              <w:rPr>
                <w:rFonts w:cstheme="minorHAnsi"/>
                <w:b/>
                <w:bCs/>
                <w:color w:val="000000"/>
                <w:szCs w:val="24"/>
              </w:rPr>
              <w:t>Kuruluş</w:t>
            </w:r>
            <w:r w:rsidR="004B166E" w:rsidRPr="00812259">
              <w:rPr>
                <w:rFonts w:cstheme="minorHAnsi"/>
                <w:b/>
                <w:bCs/>
                <w:color w:val="000000"/>
                <w:szCs w:val="24"/>
              </w:rPr>
              <w:t xml:space="preserve"> Bölümleri </w:t>
            </w:r>
          </w:p>
        </w:tc>
      </w:tr>
      <w:tr w:rsidR="004B166E" w:rsidRPr="00812259" w14:paraId="3D052450" w14:textId="77777777" w:rsidTr="0046195A">
        <w:tc>
          <w:tcPr>
            <w:tcW w:w="4226" w:type="pct"/>
            <w:tcBorders>
              <w:top w:val="single" w:sz="4" w:space="0" w:color="auto"/>
              <w:left w:val="single" w:sz="4" w:space="0" w:color="auto"/>
              <w:bottom w:val="single" w:sz="4" w:space="0" w:color="auto"/>
              <w:right w:val="single" w:sz="4" w:space="0" w:color="auto"/>
            </w:tcBorders>
            <w:hideMark/>
          </w:tcPr>
          <w:p w14:paraId="5764F035" w14:textId="0B0D7D5F" w:rsidR="004B166E" w:rsidRPr="00812259" w:rsidRDefault="001C01EF" w:rsidP="00BF5374">
            <w:pPr>
              <w:tabs>
                <w:tab w:val="left" w:pos="426"/>
              </w:tabs>
              <w:spacing w:line="300" w:lineRule="auto"/>
              <w:jc w:val="both"/>
              <w:rPr>
                <w:rFonts w:cstheme="minorHAnsi"/>
                <w:sz w:val="24"/>
                <w:szCs w:val="24"/>
              </w:rPr>
            </w:pPr>
            <w:r w:rsidRPr="00812259">
              <w:rPr>
                <w:rFonts w:cstheme="minorHAnsi"/>
                <w:bCs/>
                <w:color w:val="000000"/>
                <w:szCs w:val="24"/>
              </w:rPr>
              <w:t>Kuruluş</w:t>
            </w:r>
            <w:r w:rsidR="004B166E" w:rsidRPr="00812259">
              <w:rPr>
                <w:rFonts w:cstheme="minorHAnsi"/>
                <w:bCs/>
                <w:color w:val="000000"/>
                <w:szCs w:val="24"/>
              </w:rPr>
              <w:t xml:space="preserve"> Kat Sayısı</w:t>
            </w:r>
          </w:p>
        </w:tc>
        <w:tc>
          <w:tcPr>
            <w:tcW w:w="774" w:type="pct"/>
            <w:tcBorders>
              <w:top w:val="single" w:sz="4" w:space="0" w:color="auto"/>
              <w:left w:val="single" w:sz="4" w:space="0" w:color="auto"/>
              <w:bottom w:val="single" w:sz="4" w:space="0" w:color="auto"/>
              <w:right w:val="single" w:sz="4" w:space="0" w:color="auto"/>
            </w:tcBorders>
          </w:tcPr>
          <w:p w14:paraId="5660074E" w14:textId="77777777" w:rsidR="004B166E" w:rsidRPr="00812259" w:rsidRDefault="004B166E" w:rsidP="00BF5374">
            <w:pPr>
              <w:tabs>
                <w:tab w:val="left" w:pos="426"/>
              </w:tabs>
              <w:spacing w:line="300" w:lineRule="auto"/>
              <w:jc w:val="both"/>
              <w:rPr>
                <w:rFonts w:cstheme="minorHAnsi"/>
                <w:b/>
                <w:sz w:val="24"/>
                <w:szCs w:val="24"/>
              </w:rPr>
            </w:pPr>
          </w:p>
        </w:tc>
      </w:tr>
      <w:tr w:rsidR="004B166E" w:rsidRPr="00812259" w14:paraId="2A201671" w14:textId="77777777" w:rsidTr="0046195A">
        <w:tc>
          <w:tcPr>
            <w:tcW w:w="4226" w:type="pct"/>
            <w:tcBorders>
              <w:top w:val="single" w:sz="4" w:space="0" w:color="auto"/>
              <w:left w:val="single" w:sz="4" w:space="0" w:color="auto"/>
              <w:bottom w:val="single" w:sz="4" w:space="0" w:color="auto"/>
              <w:right w:val="single" w:sz="4" w:space="0" w:color="auto"/>
            </w:tcBorders>
            <w:hideMark/>
          </w:tcPr>
          <w:p w14:paraId="094ED6E6" w14:textId="77777777" w:rsidR="004B166E" w:rsidRPr="00812259" w:rsidRDefault="004B166E" w:rsidP="00BF5374">
            <w:pPr>
              <w:tabs>
                <w:tab w:val="left" w:pos="426"/>
              </w:tabs>
              <w:spacing w:line="300" w:lineRule="auto"/>
              <w:jc w:val="both"/>
              <w:rPr>
                <w:rFonts w:cstheme="minorHAnsi"/>
                <w:sz w:val="24"/>
                <w:szCs w:val="24"/>
              </w:rPr>
            </w:pPr>
            <w:r w:rsidRPr="00812259">
              <w:rPr>
                <w:rFonts w:cstheme="minorHAnsi"/>
                <w:bCs/>
                <w:color w:val="000000"/>
                <w:szCs w:val="24"/>
              </w:rPr>
              <w:t>Derslik Sayısı</w:t>
            </w:r>
          </w:p>
        </w:tc>
        <w:tc>
          <w:tcPr>
            <w:tcW w:w="774" w:type="pct"/>
            <w:tcBorders>
              <w:top w:val="single" w:sz="4" w:space="0" w:color="auto"/>
              <w:left w:val="single" w:sz="4" w:space="0" w:color="auto"/>
              <w:bottom w:val="single" w:sz="4" w:space="0" w:color="auto"/>
              <w:right w:val="single" w:sz="4" w:space="0" w:color="auto"/>
            </w:tcBorders>
          </w:tcPr>
          <w:p w14:paraId="3096F41F" w14:textId="77777777" w:rsidR="004B166E" w:rsidRPr="00812259" w:rsidRDefault="004B166E" w:rsidP="00BF5374">
            <w:pPr>
              <w:tabs>
                <w:tab w:val="left" w:pos="426"/>
              </w:tabs>
              <w:spacing w:line="300" w:lineRule="auto"/>
              <w:jc w:val="both"/>
              <w:rPr>
                <w:rFonts w:cstheme="minorHAnsi"/>
                <w:b/>
                <w:sz w:val="24"/>
                <w:szCs w:val="24"/>
              </w:rPr>
            </w:pPr>
          </w:p>
        </w:tc>
      </w:tr>
      <w:tr w:rsidR="004B166E" w:rsidRPr="00812259" w14:paraId="3D4748D7" w14:textId="77777777" w:rsidTr="0046195A">
        <w:tc>
          <w:tcPr>
            <w:tcW w:w="4226" w:type="pct"/>
            <w:tcBorders>
              <w:top w:val="single" w:sz="4" w:space="0" w:color="auto"/>
              <w:left w:val="single" w:sz="4" w:space="0" w:color="auto"/>
              <w:bottom w:val="single" w:sz="4" w:space="0" w:color="auto"/>
              <w:right w:val="single" w:sz="4" w:space="0" w:color="auto"/>
            </w:tcBorders>
            <w:hideMark/>
          </w:tcPr>
          <w:p w14:paraId="2C09A3FA" w14:textId="77777777" w:rsidR="004B166E" w:rsidRPr="00812259" w:rsidRDefault="004B166E" w:rsidP="00BF5374">
            <w:pPr>
              <w:tabs>
                <w:tab w:val="left" w:pos="426"/>
              </w:tabs>
              <w:spacing w:line="300" w:lineRule="auto"/>
              <w:jc w:val="both"/>
              <w:rPr>
                <w:rFonts w:cstheme="minorHAnsi"/>
                <w:sz w:val="24"/>
                <w:szCs w:val="24"/>
              </w:rPr>
            </w:pPr>
            <w:r w:rsidRPr="00812259">
              <w:rPr>
                <w:rFonts w:cstheme="minorHAnsi"/>
                <w:bCs/>
                <w:color w:val="000000"/>
                <w:szCs w:val="24"/>
              </w:rPr>
              <w:t xml:space="preserve">Derslik Alanları </w:t>
            </w:r>
            <w:r w:rsidRPr="00812259">
              <w:rPr>
                <w:rFonts w:cstheme="minorHAnsi"/>
                <w:bCs/>
                <w:color w:val="000000"/>
                <w:sz w:val="20"/>
                <w:szCs w:val="24"/>
              </w:rPr>
              <w:t>(m2)</w:t>
            </w:r>
          </w:p>
        </w:tc>
        <w:tc>
          <w:tcPr>
            <w:tcW w:w="774" w:type="pct"/>
            <w:tcBorders>
              <w:top w:val="single" w:sz="4" w:space="0" w:color="auto"/>
              <w:left w:val="single" w:sz="4" w:space="0" w:color="auto"/>
              <w:bottom w:val="single" w:sz="4" w:space="0" w:color="auto"/>
              <w:right w:val="single" w:sz="4" w:space="0" w:color="auto"/>
            </w:tcBorders>
          </w:tcPr>
          <w:p w14:paraId="08E466C5" w14:textId="77777777" w:rsidR="004B166E" w:rsidRPr="00812259" w:rsidRDefault="004B166E" w:rsidP="00BF5374">
            <w:pPr>
              <w:tabs>
                <w:tab w:val="left" w:pos="426"/>
              </w:tabs>
              <w:spacing w:line="300" w:lineRule="auto"/>
              <w:jc w:val="both"/>
              <w:rPr>
                <w:rFonts w:cstheme="minorHAnsi"/>
                <w:b/>
                <w:sz w:val="24"/>
                <w:szCs w:val="24"/>
              </w:rPr>
            </w:pPr>
          </w:p>
        </w:tc>
      </w:tr>
      <w:tr w:rsidR="004B166E" w:rsidRPr="00812259" w14:paraId="194ABBC2" w14:textId="77777777" w:rsidTr="0046195A">
        <w:tc>
          <w:tcPr>
            <w:tcW w:w="4226" w:type="pct"/>
            <w:tcBorders>
              <w:top w:val="single" w:sz="4" w:space="0" w:color="auto"/>
              <w:left w:val="single" w:sz="4" w:space="0" w:color="auto"/>
              <w:bottom w:val="single" w:sz="4" w:space="0" w:color="auto"/>
              <w:right w:val="single" w:sz="4" w:space="0" w:color="auto"/>
            </w:tcBorders>
            <w:hideMark/>
          </w:tcPr>
          <w:p w14:paraId="72C23F90" w14:textId="77777777" w:rsidR="004B166E" w:rsidRPr="00812259" w:rsidRDefault="004B166E" w:rsidP="00BF5374">
            <w:pPr>
              <w:tabs>
                <w:tab w:val="left" w:pos="426"/>
              </w:tabs>
              <w:spacing w:line="300" w:lineRule="auto"/>
              <w:jc w:val="both"/>
              <w:rPr>
                <w:rFonts w:cstheme="minorHAnsi"/>
                <w:sz w:val="24"/>
                <w:szCs w:val="24"/>
              </w:rPr>
            </w:pPr>
            <w:r w:rsidRPr="00812259">
              <w:rPr>
                <w:rFonts w:cstheme="minorHAnsi"/>
                <w:bCs/>
                <w:color w:val="000000"/>
                <w:szCs w:val="24"/>
              </w:rPr>
              <w:t>Kullanılan Derslik Sayısı</w:t>
            </w:r>
          </w:p>
        </w:tc>
        <w:tc>
          <w:tcPr>
            <w:tcW w:w="774" w:type="pct"/>
            <w:tcBorders>
              <w:top w:val="single" w:sz="4" w:space="0" w:color="auto"/>
              <w:left w:val="single" w:sz="4" w:space="0" w:color="auto"/>
              <w:bottom w:val="single" w:sz="4" w:space="0" w:color="auto"/>
              <w:right w:val="single" w:sz="4" w:space="0" w:color="auto"/>
            </w:tcBorders>
          </w:tcPr>
          <w:p w14:paraId="210D60E4" w14:textId="77777777" w:rsidR="004B166E" w:rsidRPr="00812259" w:rsidRDefault="004B166E" w:rsidP="00BF5374">
            <w:pPr>
              <w:tabs>
                <w:tab w:val="left" w:pos="426"/>
              </w:tabs>
              <w:spacing w:line="300" w:lineRule="auto"/>
              <w:jc w:val="both"/>
              <w:rPr>
                <w:rFonts w:cstheme="minorHAnsi"/>
                <w:b/>
                <w:sz w:val="24"/>
                <w:szCs w:val="24"/>
              </w:rPr>
            </w:pPr>
          </w:p>
        </w:tc>
      </w:tr>
      <w:tr w:rsidR="004B166E" w:rsidRPr="00812259" w14:paraId="4B773C3B" w14:textId="77777777" w:rsidTr="0046195A">
        <w:tc>
          <w:tcPr>
            <w:tcW w:w="4226" w:type="pct"/>
            <w:tcBorders>
              <w:top w:val="single" w:sz="4" w:space="0" w:color="auto"/>
              <w:left w:val="single" w:sz="4" w:space="0" w:color="auto"/>
              <w:bottom w:val="single" w:sz="4" w:space="0" w:color="auto"/>
              <w:right w:val="single" w:sz="4" w:space="0" w:color="auto"/>
            </w:tcBorders>
            <w:hideMark/>
          </w:tcPr>
          <w:p w14:paraId="6311CC67" w14:textId="77777777" w:rsidR="004B166E" w:rsidRPr="00812259" w:rsidRDefault="004B166E" w:rsidP="00BF5374">
            <w:pPr>
              <w:tabs>
                <w:tab w:val="left" w:pos="426"/>
              </w:tabs>
              <w:spacing w:line="300" w:lineRule="auto"/>
              <w:jc w:val="both"/>
              <w:rPr>
                <w:rFonts w:cstheme="minorHAnsi"/>
                <w:sz w:val="24"/>
                <w:szCs w:val="24"/>
              </w:rPr>
            </w:pPr>
            <w:r w:rsidRPr="00812259">
              <w:rPr>
                <w:rFonts w:cstheme="minorHAnsi"/>
                <w:bCs/>
                <w:color w:val="000000"/>
                <w:szCs w:val="24"/>
              </w:rPr>
              <w:t>Şube Sayısı</w:t>
            </w:r>
          </w:p>
        </w:tc>
        <w:tc>
          <w:tcPr>
            <w:tcW w:w="774" w:type="pct"/>
            <w:tcBorders>
              <w:top w:val="single" w:sz="4" w:space="0" w:color="auto"/>
              <w:left w:val="single" w:sz="4" w:space="0" w:color="auto"/>
              <w:bottom w:val="single" w:sz="4" w:space="0" w:color="auto"/>
              <w:right w:val="single" w:sz="4" w:space="0" w:color="auto"/>
            </w:tcBorders>
          </w:tcPr>
          <w:p w14:paraId="3CDB7DD6" w14:textId="77777777" w:rsidR="004B166E" w:rsidRPr="00812259" w:rsidRDefault="004B166E" w:rsidP="00BF5374">
            <w:pPr>
              <w:tabs>
                <w:tab w:val="left" w:pos="426"/>
              </w:tabs>
              <w:spacing w:line="300" w:lineRule="auto"/>
              <w:jc w:val="both"/>
              <w:rPr>
                <w:rFonts w:cstheme="minorHAnsi"/>
                <w:b/>
                <w:sz w:val="24"/>
                <w:szCs w:val="24"/>
              </w:rPr>
            </w:pPr>
          </w:p>
        </w:tc>
      </w:tr>
      <w:tr w:rsidR="004B166E" w:rsidRPr="00812259" w14:paraId="0C83789D" w14:textId="77777777" w:rsidTr="0046195A">
        <w:tc>
          <w:tcPr>
            <w:tcW w:w="4226" w:type="pct"/>
            <w:tcBorders>
              <w:top w:val="single" w:sz="4" w:space="0" w:color="auto"/>
              <w:left w:val="single" w:sz="4" w:space="0" w:color="auto"/>
              <w:bottom w:val="single" w:sz="4" w:space="0" w:color="auto"/>
              <w:right w:val="single" w:sz="4" w:space="0" w:color="auto"/>
            </w:tcBorders>
            <w:hideMark/>
          </w:tcPr>
          <w:p w14:paraId="384E73D5" w14:textId="77777777" w:rsidR="004B166E" w:rsidRPr="00812259" w:rsidRDefault="004B166E" w:rsidP="00BF5374">
            <w:pPr>
              <w:tabs>
                <w:tab w:val="left" w:pos="426"/>
              </w:tabs>
              <w:spacing w:line="300" w:lineRule="auto"/>
              <w:jc w:val="both"/>
              <w:rPr>
                <w:rFonts w:cstheme="minorHAnsi"/>
                <w:sz w:val="24"/>
                <w:szCs w:val="24"/>
              </w:rPr>
            </w:pPr>
            <w:r w:rsidRPr="00812259">
              <w:rPr>
                <w:rFonts w:cstheme="minorHAnsi"/>
                <w:bCs/>
                <w:color w:val="000000"/>
                <w:szCs w:val="24"/>
              </w:rPr>
              <w:t xml:space="preserve">İdari Odaların Alanı </w:t>
            </w:r>
            <w:r w:rsidRPr="00812259">
              <w:rPr>
                <w:rFonts w:cstheme="minorHAnsi"/>
                <w:bCs/>
                <w:color w:val="000000"/>
                <w:sz w:val="20"/>
                <w:szCs w:val="24"/>
              </w:rPr>
              <w:t>(m2)</w:t>
            </w:r>
          </w:p>
        </w:tc>
        <w:tc>
          <w:tcPr>
            <w:tcW w:w="774" w:type="pct"/>
            <w:tcBorders>
              <w:top w:val="single" w:sz="4" w:space="0" w:color="auto"/>
              <w:left w:val="single" w:sz="4" w:space="0" w:color="auto"/>
              <w:bottom w:val="single" w:sz="4" w:space="0" w:color="auto"/>
              <w:right w:val="single" w:sz="4" w:space="0" w:color="auto"/>
            </w:tcBorders>
          </w:tcPr>
          <w:p w14:paraId="34BE8866" w14:textId="77777777" w:rsidR="004B166E" w:rsidRPr="00812259" w:rsidRDefault="004B166E" w:rsidP="00BF5374">
            <w:pPr>
              <w:tabs>
                <w:tab w:val="left" w:pos="426"/>
              </w:tabs>
              <w:spacing w:line="300" w:lineRule="auto"/>
              <w:jc w:val="both"/>
              <w:rPr>
                <w:rFonts w:cstheme="minorHAnsi"/>
                <w:b/>
                <w:sz w:val="24"/>
                <w:szCs w:val="24"/>
              </w:rPr>
            </w:pPr>
          </w:p>
        </w:tc>
      </w:tr>
      <w:tr w:rsidR="004B166E" w:rsidRPr="00812259" w14:paraId="6B446898" w14:textId="77777777" w:rsidTr="0046195A">
        <w:tc>
          <w:tcPr>
            <w:tcW w:w="4226" w:type="pct"/>
            <w:tcBorders>
              <w:top w:val="single" w:sz="4" w:space="0" w:color="auto"/>
              <w:left w:val="single" w:sz="4" w:space="0" w:color="auto"/>
              <w:bottom w:val="single" w:sz="4" w:space="0" w:color="auto"/>
              <w:right w:val="single" w:sz="4" w:space="0" w:color="auto"/>
            </w:tcBorders>
            <w:hideMark/>
          </w:tcPr>
          <w:p w14:paraId="2AB6E46C" w14:textId="77777777" w:rsidR="004B166E" w:rsidRPr="00812259" w:rsidRDefault="004B166E" w:rsidP="00BF5374">
            <w:pPr>
              <w:tabs>
                <w:tab w:val="left" w:pos="426"/>
              </w:tabs>
              <w:spacing w:line="300" w:lineRule="auto"/>
              <w:jc w:val="both"/>
              <w:rPr>
                <w:rFonts w:cstheme="minorHAnsi"/>
                <w:bCs/>
                <w:color w:val="000000"/>
                <w:sz w:val="24"/>
                <w:szCs w:val="24"/>
              </w:rPr>
            </w:pPr>
            <w:r w:rsidRPr="00812259">
              <w:rPr>
                <w:rFonts w:cstheme="minorHAnsi"/>
                <w:bCs/>
                <w:color w:val="000000"/>
                <w:szCs w:val="24"/>
              </w:rPr>
              <w:t xml:space="preserve">Öğretmenler Odası </w:t>
            </w:r>
            <w:r w:rsidRPr="00812259">
              <w:rPr>
                <w:rFonts w:cstheme="minorHAnsi"/>
                <w:bCs/>
                <w:color w:val="000000"/>
                <w:sz w:val="20"/>
                <w:szCs w:val="24"/>
              </w:rPr>
              <w:t>(m2)</w:t>
            </w:r>
          </w:p>
        </w:tc>
        <w:tc>
          <w:tcPr>
            <w:tcW w:w="774" w:type="pct"/>
            <w:tcBorders>
              <w:top w:val="single" w:sz="4" w:space="0" w:color="auto"/>
              <w:left w:val="single" w:sz="4" w:space="0" w:color="auto"/>
              <w:bottom w:val="single" w:sz="4" w:space="0" w:color="auto"/>
              <w:right w:val="single" w:sz="4" w:space="0" w:color="auto"/>
            </w:tcBorders>
          </w:tcPr>
          <w:p w14:paraId="4565BE5A" w14:textId="77777777" w:rsidR="004B166E" w:rsidRPr="00812259" w:rsidRDefault="004B166E" w:rsidP="00BF5374">
            <w:pPr>
              <w:tabs>
                <w:tab w:val="left" w:pos="426"/>
              </w:tabs>
              <w:spacing w:line="300" w:lineRule="auto"/>
              <w:jc w:val="both"/>
              <w:rPr>
                <w:rFonts w:cstheme="minorHAnsi"/>
                <w:b/>
                <w:sz w:val="24"/>
                <w:szCs w:val="24"/>
              </w:rPr>
            </w:pPr>
          </w:p>
        </w:tc>
      </w:tr>
      <w:tr w:rsidR="004B166E" w:rsidRPr="00812259" w14:paraId="1ABA62CB" w14:textId="77777777" w:rsidTr="0046195A">
        <w:tc>
          <w:tcPr>
            <w:tcW w:w="4226" w:type="pct"/>
            <w:tcBorders>
              <w:top w:val="single" w:sz="4" w:space="0" w:color="auto"/>
              <w:left w:val="single" w:sz="4" w:space="0" w:color="auto"/>
              <w:bottom w:val="single" w:sz="4" w:space="0" w:color="auto"/>
              <w:right w:val="single" w:sz="4" w:space="0" w:color="auto"/>
            </w:tcBorders>
            <w:hideMark/>
          </w:tcPr>
          <w:p w14:paraId="3A6D909F" w14:textId="5716CD72" w:rsidR="004B166E" w:rsidRPr="00812259" w:rsidRDefault="001C01EF" w:rsidP="00BF5374">
            <w:pPr>
              <w:tabs>
                <w:tab w:val="left" w:pos="426"/>
              </w:tabs>
              <w:spacing w:line="300" w:lineRule="auto"/>
              <w:jc w:val="both"/>
              <w:rPr>
                <w:rFonts w:cstheme="minorHAnsi"/>
                <w:bCs/>
                <w:color w:val="000000"/>
                <w:sz w:val="24"/>
                <w:szCs w:val="24"/>
              </w:rPr>
            </w:pPr>
            <w:r w:rsidRPr="00812259">
              <w:rPr>
                <w:rFonts w:cstheme="minorHAnsi"/>
                <w:bCs/>
                <w:color w:val="000000"/>
                <w:szCs w:val="24"/>
              </w:rPr>
              <w:t>Kuruluş</w:t>
            </w:r>
            <w:r w:rsidR="004B166E" w:rsidRPr="00812259">
              <w:rPr>
                <w:rFonts w:cstheme="minorHAnsi"/>
                <w:bCs/>
                <w:color w:val="000000"/>
                <w:szCs w:val="24"/>
              </w:rPr>
              <w:t xml:space="preserve"> Oturum Alanı </w:t>
            </w:r>
            <w:r w:rsidR="004B166E" w:rsidRPr="00812259">
              <w:rPr>
                <w:rFonts w:cstheme="minorHAnsi"/>
                <w:bCs/>
                <w:color w:val="000000"/>
                <w:sz w:val="20"/>
                <w:szCs w:val="24"/>
              </w:rPr>
              <w:t>(m2)</w:t>
            </w:r>
          </w:p>
        </w:tc>
        <w:tc>
          <w:tcPr>
            <w:tcW w:w="774" w:type="pct"/>
            <w:tcBorders>
              <w:top w:val="single" w:sz="4" w:space="0" w:color="auto"/>
              <w:left w:val="single" w:sz="4" w:space="0" w:color="auto"/>
              <w:bottom w:val="single" w:sz="4" w:space="0" w:color="auto"/>
              <w:right w:val="single" w:sz="4" w:space="0" w:color="auto"/>
            </w:tcBorders>
          </w:tcPr>
          <w:p w14:paraId="1851F1EA" w14:textId="77777777" w:rsidR="004B166E" w:rsidRPr="00812259" w:rsidRDefault="004B166E" w:rsidP="00BF5374">
            <w:pPr>
              <w:tabs>
                <w:tab w:val="left" w:pos="426"/>
              </w:tabs>
              <w:spacing w:line="300" w:lineRule="auto"/>
              <w:jc w:val="both"/>
              <w:rPr>
                <w:rFonts w:cstheme="minorHAnsi"/>
                <w:b/>
                <w:sz w:val="24"/>
                <w:szCs w:val="24"/>
              </w:rPr>
            </w:pPr>
          </w:p>
        </w:tc>
      </w:tr>
      <w:tr w:rsidR="004B166E" w:rsidRPr="00812259" w14:paraId="5E8A11DC" w14:textId="77777777" w:rsidTr="0046195A">
        <w:tc>
          <w:tcPr>
            <w:tcW w:w="4226" w:type="pct"/>
            <w:tcBorders>
              <w:top w:val="single" w:sz="4" w:space="0" w:color="auto"/>
              <w:left w:val="single" w:sz="4" w:space="0" w:color="auto"/>
              <w:bottom w:val="single" w:sz="4" w:space="0" w:color="auto"/>
              <w:right w:val="single" w:sz="4" w:space="0" w:color="auto"/>
            </w:tcBorders>
            <w:hideMark/>
          </w:tcPr>
          <w:p w14:paraId="7B6CD5D7" w14:textId="1267F7FE" w:rsidR="004B166E" w:rsidRPr="00812259" w:rsidRDefault="001C01EF" w:rsidP="00BF5374">
            <w:pPr>
              <w:tabs>
                <w:tab w:val="left" w:pos="426"/>
              </w:tabs>
              <w:spacing w:line="300" w:lineRule="auto"/>
              <w:jc w:val="both"/>
              <w:rPr>
                <w:rFonts w:cstheme="minorHAnsi"/>
                <w:bCs/>
                <w:color w:val="000000"/>
                <w:sz w:val="24"/>
                <w:szCs w:val="24"/>
              </w:rPr>
            </w:pPr>
            <w:r w:rsidRPr="00812259">
              <w:rPr>
                <w:rFonts w:cstheme="minorHAnsi"/>
                <w:bCs/>
                <w:color w:val="000000"/>
                <w:szCs w:val="24"/>
              </w:rPr>
              <w:t>Kuruluş</w:t>
            </w:r>
            <w:r w:rsidR="004B166E" w:rsidRPr="00812259">
              <w:rPr>
                <w:rFonts w:cstheme="minorHAnsi"/>
                <w:bCs/>
                <w:color w:val="000000"/>
                <w:szCs w:val="24"/>
              </w:rPr>
              <w:t xml:space="preserve"> Bahçesi </w:t>
            </w:r>
            <w:r w:rsidR="004B166E" w:rsidRPr="00812259">
              <w:rPr>
                <w:rFonts w:cstheme="minorHAnsi"/>
                <w:bCs/>
                <w:color w:val="000000"/>
                <w:sz w:val="20"/>
                <w:szCs w:val="24"/>
              </w:rPr>
              <w:t>(Açık Alan)(m2)</w:t>
            </w:r>
          </w:p>
        </w:tc>
        <w:tc>
          <w:tcPr>
            <w:tcW w:w="774" w:type="pct"/>
            <w:tcBorders>
              <w:top w:val="single" w:sz="4" w:space="0" w:color="auto"/>
              <w:left w:val="single" w:sz="4" w:space="0" w:color="auto"/>
              <w:bottom w:val="single" w:sz="4" w:space="0" w:color="auto"/>
              <w:right w:val="single" w:sz="4" w:space="0" w:color="auto"/>
            </w:tcBorders>
          </w:tcPr>
          <w:p w14:paraId="19549FFB" w14:textId="77777777" w:rsidR="004B166E" w:rsidRPr="00812259" w:rsidRDefault="004B166E" w:rsidP="00BF5374">
            <w:pPr>
              <w:tabs>
                <w:tab w:val="left" w:pos="426"/>
              </w:tabs>
              <w:spacing w:line="300" w:lineRule="auto"/>
              <w:jc w:val="both"/>
              <w:rPr>
                <w:rFonts w:cstheme="minorHAnsi"/>
                <w:b/>
                <w:sz w:val="24"/>
                <w:szCs w:val="24"/>
              </w:rPr>
            </w:pPr>
          </w:p>
        </w:tc>
      </w:tr>
      <w:tr w:rsidR="004B166E" w:rsidRPr="00812259" w14:paraId="5F5F211C" w14:textId="77777777" w:rsidTr="0046195A">
        <w:tc>
          <w:tcPr>
            <w:tcW w:w="4226" w:type="pct"/>
            <w:tcBorders>
              <w:top w:val="single" w:sz="4" w:space="0" w:color="auto"/>
              <w:left w:val="single" w:sz="4" w:space="0" w:color="auto"/>
              <w:bottom w:val="single" w:sz="4" w:space="0" w:color="auto"/>
              <w:right w:val="single" w:sz="4" w:space="0" w:color="auto"/>
            </w:tcBorders>
            <w:hideMark/>
          </w:tcPr>
          <w:p w14:paraId="71DC0F2B" w14:textId="037CDDF1" w:rsidR="004B166E" w:rsidRPr="00812259" w:rsidRDefault="001C01EF" w:rsidP="00BF5374">
            <w:pPr>
              <w:tabs>
                <w:tab w:val="left" w:pos="426"/>
              </w:tabs>
              <w:spacing w:line="300" w:lineRule="auto"/>
              <w:jc w:val="both"/>
              <w:rPr>
                <w:rFonts w:cstheme="minorHAnsi"/>
                <w:bCs/>
                <w:color w:val="000000"/>
                <w:sz w:val="24"/>
                <w:szCs w:val="24"/>
              </w:rPr>
            </w:pPr>
            <w:r w:rsidRPr="00812259">
              <w:rPr>
                <w:rFonts w:cstheme="minorHAnsi"/>
                <w:bCs/>
                <w:color w:val="000000"/>
                <w:szCs w:val="24"/>
              </w:rPr>
              <w:t>Kuruluş</w:t>
            </w:r>
            <w:r w:rsidR="004B166E" w:rsidRPr="00812259">
              <w:rPr>
                <w:rFonts w:cstheme="minorHAnsi"/>
                <w:bCs/>
                <w:color w:val="000000"/>
                <w:szCs w:val="24"/>
              </w:rPr>
              <w:t xml:space="preserve"> Kapalı Alan </w:t>
            </w:r>
            <w:r w:rsidR="004B166E" w:rsidRPr="00812259">
              <w:rPr>
                <w:rFonts w:cstheme="minorHAnsi"/>
                <w:bCs/>
                <w:color w:val="000000"/>
                <w:sz w:val="20"/>
                <w:szCs w:val="24"/>
              </w:rPr>
              <w:t>(m2)</w:t>
            </w:r>
          </w:p>
        </w:tc>
        <w:tc>
          <w:tcPr>
            <w:tcW w:w="774" w:type="pct"/>
            <w:tcBorders>
              <w:top w:val="single" w:sz="4" w:space="0" w:color="auto"/>
              <w:left w:val="single" w:sz="4" w:space="0" w:color="auto"/>
              <w:bottom w:val="single" w:sz="4" w:space="0" w:color="auto"/>
              <w:right w:val="single" w:sz="4" w:space="0" w:color="auto"/>
            </w:tcBorders>
          </w:tcPr>
          <w:p w14:paraId="223ED431" w14:textId="77777777" w:rsidR="004B166E" w:rsidRPr="00812259" w:rsidRDefault="004B166E" w:rsidP="00BF5374">
            <w:pPr>
              <w:tabs>
                <w:tab w:val="left" w:pos="426"/>
              </w:tabs>
              <w:spacing w:line="300" w:lineRule="auto"/>
              <w:jc w:val="both"/>
              <w:rPr>
                <w:rFonts w:cstheme="minorHAnsi"/>
                <w:b/>
                <w:sz w:val="24"/>
                <w:szCs w:val="24"/>
              </w:rPr>
            </w:pPr>
          </w:p>
        </w:tc>
      </w:tr>
      <w:tr w:rsidR="004B166E" w:rsidRPr="00812259" w14:paraId="736F903E" w14:textId="77777777" w:rsidTr="0046195A">
        <w:tc>
          <w:tcPr>
            <w:tcW w:w="4226" w:type="pct"/>
            <w:tcBorders>
              <w:top w:val="single" w:sz="4" w:space="0" w:color="auto"/>
              <w:left w:val="single" w:sz="4" w:space="0" w:color="auto"/>
              <w:bottom w:val="single" w:sz="4" w:space="0" w:color="auto"/>
              <w:right w:val="single" w:sz="4" w:space="0" w:color="auto"/>
            </w:tcBorders>
            <w:hideMark/>
          </w:tcPr>
          <w:p w14:paraId="5F8609AF" w14:textId="77777777" w:rsidR="004B166E" w:rsidRPr="00812259" w:rsidRDefault="004B166E" w:rsidP="00BF5374">
            <w:pPr>
              <w:tabs>
                <w:tab w:val="left" w:pos="426"/>
              </w:tabs>
              <w:spacing w:line="300" w:lineRule="auto"/>
              <w:jc w:val="both"/>
              <w:rPr>
                <w:rFonts w:cstheme="minorHAnsi"/>
                <w:bCs/>
                <w:color w:val="000000"/>
                <w:sz w:val="24"/>
                <w:szCs w:val="24"/>
              </w:rPr>
            </w:pPr>
            <w:r w:rsidRPr="00812259">
              <w:rPr>
                <w:rFonts w:cstheme="minorHAnsi"/>
                <w:bCs/>
                <w:color w:val="000000"/>
                <w:szCs w:val="24"/>
              </w:rPr>
              <w:t>Tuvalet Sayısı</w:t>
            </w:r>
          </w:p>
        </w:tc>
        <w:tc>
          <w:tcPr>
            <w:tcW w:w="774" w:type="pct"/>
            <w:tcBorders>
              <w:top w:val="single" w:sz="4" w:space="0" w:color="auto"/>
              <w:left w:val="single" w:sz="4" w:space="0" w:color="auto"/>
              <w:bottom w:val="single" w:sz="4" w:space="0" w:color="auto"/>
              <w:right w:val="single" w:sz="4" w:space="0" w:color="auto"/>
            </w:tcBorders>
          </w:tcPr>
          <w:p w14:paraId="342E6899" w14:textId="77777777" w:rsidR="004B166E" w:rsidRPr="00812259" w:rsidRDefault="004B166E" w:rsidP="00BF5374">
            <w:pPr>
              <w:tabs>
                <w:tab w:val="left" w:pos="426"/>
              </w:tabs>
              <w:spacing w:line="300" w:lineRule="auto"/>
              <w:jc w:val="both"/>
              <w:rPr>
                <w:rFonts w:cstheme="minorHAnsi"/>
                <w:b/>
                <w:sz w:val="24"/>
                <w:szCs w:val="24"/>
              </w:rPr>
            </w:pPr>
          </w:p>
        </w:tc>
      </w:tr>
      <w:tr w:rsidR="008E29B5" w:rsidRPr="00812259" w14:paraId="2F9F705D" w14:textId="77777777" w:rsidTr="0046195A">
        <w:tc>
          <w:tcPr>
            <w:tcW w:w="4226" w:type="pct"/>
            <w:tcBorders>
              <w:top w:val="single" w:sz="4" w:space="0" w:color="auto"/>
              <w:left w:val="single" w:sz="4" w:space="0" w:color="auto"/>
              <w:bottom w:val="single" w:sz="4" w:space="0" w:color="auto"/>
              <w:right w:val="single" w:sz="4" w:space="0" w:color="auto"/>
            </w:tcBorders>
          </w:tcPr>
          <w:p w14:paraId="1AF9B5BF" w14:textId="28F0C219" w:rsidR="008E29B5" w:rsidRPr="00812259" w:rsidRDefault="008E29B5" w:rsidP="00BF5374">
            <w:pPr>
              <w:tabs>
                <w:tab w:val="left" w:pos="426"/>
              </w:tabs>
              <w:spacing w:line="300" w:lineRule="auto"/>
              <w:jc w:val="both"/>
              <w:rPr>
                <w:rFonts w:cstheme="minorHAnsi"/>
                <w:bCs/>
                <w:color w:val="000000"/>
                <w:szCs w:val="24"/>
              </w:rPr>
            </w:pPr>
            <w:r w:rsidRPr="00812259">
              <w:rPr>
                <w:rFonts w:cstheme="minorHAnsi"/>
                <w:bCs/>
                <w:color w:val="000000"/>
                <w:szCs w:val="24"/>
              </w:rPr>
              <w:t>Kantin Sayısı</w:t>
            </w:r>
          </w:p>
        </w:tc>
        <w:tc>
          <w:tcPr>
            <w:tcW w:w="774" w:type="pct"/>
            <w:tcBorders>
              <w:top w:val="single" w:sz="4" w:space="0" w:color="auto"/>
              <w:left w:val="single" w:sz="4" w:space="0" w:color="auto"/>
              <w:bottom w:val="single" w:sz="4" w:space="0" w:color="auto"/>
              <w:right w:val="single" w:sz="4" w:space="0" w:color="auto"/>
            </w:tcBorders>
          </w:tcPr>
          <w:p w14:paraId="78BE17AE" w14:textId="77777777" w:rsidR="008E29B5" w:rsidRPr="00812259" w:rsidRDefault="008E29B5" w:rsidP="00BF5374">
            <w:pPr>
              <w:tabs>
                <w:tab w:val="left" w:pos="426"/>
              </w:tabs>
              <w:spacing w:line="300" w:lineRule="auto"/>
              <w:jc w:val="both"/>
              <w:rPr>
                <w:rFonts w:cstheme="minorHAnsi"/>
                <w:b/>
                <w:sz w:val="24"/>
                <w:szCs w:val="24"/>
              </w:rPr>
            </w:pPr>
          </w:p>
        </w:tc>
      </w:tr>
      <w:tr w:rsidR="008E29B5" w:rsidRPr="00812259" w14:paraId="152D3642" w14:textId="77777777" w:rsidTr="0046195A">
        <w:tc>
          <w:tcPr>
            <w:tcW w:w="4226" w:type="pct"/>
            <w:tcBorders>
              <w:top w:val="single" w:sz="4" w:space="0" w:color="auto"/>
              <w:left w:val="single" w:sz="4" w:space="0" w:color="auto"/>
              <w:bottom w:val="single" w:sz="4" w:space="0" w:color="auto"/>
              <w:right w:val="single" w:sz="4" w:space="0" w:color="auto"/>
            </w:tcBorders>
          </w:tcPr>
          <w:p w14:paraId="1E837235" w14:textId="18772593" w:rsidR="008E29B5" w:rsidRPr="00812259" w:rsidRDefault="008E29B5" w:rsidP="00BF5374">
            <w:pPr>
              <w:tabs>
                <w:tab w:val="left" w:pos="426"/>
              </w:tabs>
              <w:spacing w:line="300" w:lineRule="auto"/>
              <w:jc w:val="both"/>
              <w:rPr>
                <w:rFonts w:cstheme="minorHAnsi"/>
                <w:bCs/>
                <w:color w:val="000000"/>
                <w:szCs w:val="24"/>
              </w:rPr>
            </w:pPr>
            <w:r w:rsidRPr="00812259">
              <w:rPr>
                <w:rFonts w:cstheme="minorHAnsi"/>
                <w:bCs/>
                <w:color w:val="000000"/>
                <w:szCs w:val="24"/>
              </w:rPr>
              <w:t>Yemekhane Alanı (m2)</w:t>
            </w:r>
          </w:p>
        </w:tc>
        <w:tc>
          <w:tcPr>
            <w:tcW w:w="774" w:type="pct"/>
            <w:tcBorders>
              <w:top w:val="single" w:sz="4" w:space="0" w:color="auto"/>
              <w:left w:val="single" w:sz="4" w:space="0" w:color="auto"/>
              <w:bottom w:val="single" w:sz="4" w:space="0" w:color="auto"/>
              <w:right w:val="single" w:sz="4" w:space="0" w:color="auto"/>
            </w:tcBorders>
          </w:tcPr>
          <w:p w14:paraId="33C12ECD" w14:textId="77777777" w:rsidR="008E29B5" w:rsidRPr="00812259" w:rsidRDefault="008E29B5" w:rsidP="00BF5374">
            <w:pPr>
              <w:tabs>
                <w:tab w:val="left" w:pos="426"/>
              </w:tabs>
              <w:spacing w:line="300" w:lineRule="auto"/>
              <w:jc w:val="both"/>
              <w:rPr>
                <w:rFonts w:cstheme="minorHAnsi"/>
                <w:b/>
                <w:sz w:val="24"/>
                <w:szCs w:val="24"/>
              </w:rPr>
            </w:pPr>
          </w:p>
        </w:tc>
      </w:tr>
      <w:tr w:rsidR="005A18B9" w:rsidRPr="00812259" w14:paraId="7B0FB9C7" w14:textId="77777777" w:rsidTr="0046195A">
        <w:tc>
          <w:tcPr>
            <w:tcW w:w="4226" w:type="pct"/>
            <w:tcBorders>
              <w:top w:val="single" w:sz="4" w:space="0" w:color="auto"/>
              <w:left w:val="single" w:sz="4" w:space="0" w:color="auto"/>
              <w:bottom w:val="single" w:sz="4" w:space="0" w:color="auto"/>
              <w:right w:val="single" w:sz="4" w:space="0" w:color="auto"/>
            </w:tcBorders>
          </w:tcPr>
          <w:p w14:paraId="44C37145" w14:textId="4C270F9B" w:rsidR="005A18B9" w:rsidRPr="00812259" w:rsidRDefault="005A18B9" w:rsidP="00BF5374">
            <w:pPr>
              <w:tabs>
                <w:tab w:val="left" w:pos="426"/>
              </w:tabs>
              <w:spacing w:line="300" w:lineRule="auto"/>
              <w:jc w:val="both"/>
              <w:rPr>
                <w:rFonts w:cstheme="minorHAnsi"/>
                <w:bCs/>
                <w:color w:val="000000"/>
                <w:szCs w:val="24"/>
              </w:rPr>
            </w:pPr>
            <w:r>
              <w:rPr>
                <w:rFonts w:cstheme="minorHAnsi"/>
                <w:bCs/>
                <w:color w:val="000000"/>
                <w:szCs w:val="24"/>
              </w:rPr>
              <w:t>Havuz ve Spor salonu</w:t>
            </w:r>
            <w:r w:rsidR="00744AB2">
              <w:rPr>
                <w:rFonts w:cstheme="minorHAnsi"/>
                <w:bCs/>
                <w:color w:val="000000"/>
                <w:szCs w:val="24"/>
              </w:rPr>
              <w:t xml:space="preserve"> Alanı (m2)</w:t>
            </w:r>
          </w:p>
        </w:tc>
        <w:tc>
          <w:tcPr>
            <w:tcW w:w="774" w:type="pct"/>
            <w:tcBorders>
              <w:top w:val="single" w:sz="4" w:space="0" w:color="auto"/>
              <w:left w:val="single" w:sz="4" w:space="0" w:color="auto"/>
              <w:bottom w:val="single" w:sz="4" w:space="0" w:color="auto"/>
              <w:right w:val="single" w:sz="4" w:space="0" w:color="auto"/>
            </w:tcBorders>
          </w:tcPr>
          <w:p w14:paraId="18DD40E8" w14:textId="77777777" w:rsidR="005A18B9" w:rsidRPr="00812259" w:rsidRDefault="005A18B9" w:rsidP="00BF5374">
            <w:pPr>
              <w:tabs>
                <w:tab w:val="left" w:pos="426"/>
              </w:tabs>
              <w:spacing w:line="300" w:lineRule="auto"/>
              <w:jc w:val="both"/>
              <w:rPr>
                <w:rFonts w:cstheme="minorHAnsi"/>
                <w:b/>
                <w:sz w:val="24"/>
                <w:szCs w:val="24"/>
              </w:rPr>
            </w:pPr>
          </w:p>
        </w:tc>
      </w:tr>
      <w:tr w:rsidR="00744AB2" w:rsidRPr="00812259" w14:paraId="7AA46024" w14:textId="77777777" w:rsidTr="0046195A">
        <w:tc>
          <w:tcPr>
            <w:tcW w:w="4226" w:type="pct"/>
            <w:tcBorders>
              <w:top w:val="single" w:sz="4" w:space="0" w:color="auto"/>
              <w:left w:val="single" w:sz="4" w:space="0" w:color="auto"/>
              <w:bottom w:val="single" w:sz="4" w:space="0" w:color="auto"/>
              <w:right w:val="single" w:sz="4" w:space="0" w:color="auto"/>
            </w:tcBorders>
          </w:tcPr>
          <w:p w14:paraId="38D613A9" w14:textId="28B27C55" w:rsidR="00744AB2" w:rsidRDefault="00744AB2" w:rsidP="00BF5374">
            <w:pPr>
              <w:tabs>
                <w:tab w:val="left" w:pos="426"/>
              </w:tabs>
              <w:spacing w:line="300" w:lineRule="auto"/>
              <w:jc w:val="both"/>
              <w:rPr>
                <w:rFonts w:cstheme="minorHAnsi"/>
                <w:bCs/>
                <w:color w:val="000000"/>
                <w:szCs w:val="24"/>
              </w:rPr>
            </w:pPr>
            <w:r>
              <w:rPr>
                <w:rFonts w:cstheme="minorHAnsi"/>
                <w:bCs/>
                <w:color w:val="000000"/>
                <w:szCs w:val="24"/>
              </w:rPr>
              <w:t>Konaklama/pansiyon/Misafirhane Oda Alanı (m2)</w:t>
            </w:r>
          </w:p>
        </w:tc>
        <w:tc>
          <w:tcPr>
            <w:tcW w:w="774" w:type="pct"/>
            <w:tcBorders>
              <w:top w:val="single" w:sz="4" w:space="0" w:color="auto"/>
              <w:left w:val="single" w:sz="4" w:space="0" w:color="auto"/>
              <w:bottom w:val="single" w:sz="4" w:space="0" w:color="auto"/>
              <w:right w:val="single" w:sz="4" w:space="0" w:color="auto"/>
            </w:tcBorders>
          </w:tcPr>
          <w:p w14:paraId="07BD0CE5" w14:textId="77777777" w:rsidR="00744AB2" w:rsidRPr="00812259" w:rsidRDefault="00744AB2" w:rsidP="00BF5374">
            <w:pPr>
              <w:tabs>
                <w:tab w:val="left" w:pos="426"/>
              </w:tabs>
              <w:spacing w:line="300" w:lineRule="auto"/>
              <w:jc w:val="both"/>
              <w:rPr>
                <w:rFonts w:cstheme="minorHAnsi"/>
                <w:b/>
                <w:sz w:val="24"/>
                <w:szCs w:val="24"/>
              </w:rPr>
            </w:pPr>
          </w:p>
        </w:tc>
      </w:tr>
    </w:tbl>
    <w:p w14:paraId="2FE9718B" w14:textId="77777777" w:rsidR="00F729A7" w:rsidRPr="00812259" w:rsidRDefault="00F729A7" w:rsidP="00D55BAC">
      <w:pPr>
        <w:pStyle w:val="Balk4"/>
        <w:rPr>
          <w:rFonts w:asciiTheme="minorHAnsi" w:hAnsiTheme="minorHAnsi" w:cstheme="minorHAnsi"/>
        </w:rPr>
      </w:pPr>
    </w:p>
    <w:p w14:paraId="29B5BAD0" w14:textId="77777777" w:rsidR="00662A91" w:rsidRPr="00812259" w:rsidRDefault="00662A91" w:rsidP="00662A91">
      <w:pPr>
        <w:rPr>
          <w:rFonts w:cstheme="minorHAnsi"/>
        </w:rPr>
      </w:pPr>
    </w:p>
    <w:p w14:paraId="3BCC84D2" w14:textId="77777777" w:rsidR="004B166E" w:rsidRPr="00812259" w:rsidRDefault="004B166E" w:rsidP="00D55BAC">
      <w:pPr>
        <w:pStyle w:val="Balk4"/>
        <w:rPr>
          <w:rFonts w:asciiTheme="minorHAnsi" w:hAnsiTheme="minorHAnsi" w:cstheme="minorHAnsi"/>
          <w:b/>
          <w:color w:val="auto"/>
        </w:rPr>
      </w:pPr>
      <w:bookmarkStart w:id="10" w:name="_Toc26537207"/>
      <w:r w:rsidRPr="00812259">
        <w:rPr>
          <w:rFonts w:asciiTheme="minorHAnsi" w:hAnsiTheme="minorHAnsi" w:cstheme="minorHAnsi"/>
          <w:b/>
          <w:color w:val="auto"/>
        </w:rPr>
        <w:lastRenderedPageBreak/>
        <w:t>Tablo 4. Sınıf ve Öğrenci Bilgileri</w:t>
      </w:r>
      <w:bookmarkEnd w:id="10"/>
    </w:p>
    <w:p w14:paraId="30103C2A" w14:textId="77777777" w:rsidR="00B42DCE" w:rsidRPr="00812259" w:rsidRDefault="00B42DCE" w:rsidP="00B42DCE">
      <w:pPr>
        <w:rPr>
          <w:rFonts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780"/>
        <w:gridCol w:w="917"/>
        <w:gridCol w:w="1282"/>
      </w:tblGrid>
      <w:tr w:rsidR="004B166E" w:rsidRPr="00812259" w14:paraId="3E3A5B00" w14:textId="77777777" w:rsidTr="005360D4">
        <w:tc>
          <w:tcPr>
            <w:tcW w:w="1498" w:type="dxa"/>
            <w:tcBorders>
              <w:top w:val="single" w:sz="4" w:space="0" w:color="auto"/>
              <w:left w:val="single" w:sz="4" w:space="0" w:color="auto"/>
              <w:bottom w:val="single" w:sz="4" w:space="0" w:color="auto"/>
              <w:right w:val="single" w:sz="4" w:space="0" w:color="auto"/>
            </w:tcBorders>
            <w:hideMark/>
          </w:tcPr>
          <w:p w14:paraId="79E0E2DB" w14:textId="77777777" w:rsidR="004B166E" w:rsidRPr="00D83C52" w:rsidRDefault="004B166E" w:rsidP="00BF5374">
            <w:pPr>
              <w:tabs>
                <w:tab w:val="left" w:pos="426"/>
              </w:tabs>
              <w:spacing w:line="300" w:lineRule="auto"/>
              <w:jc w:val="center"/>
              <w:rPr>
                <w:rFonts w:cstheme="minorHAnsi"/>
                <w:b/>
                <w:sz w:val="24"/>
                <w:szCs w:val="24"/>
              </w:rPr>
            </w:pPr>
            <w:r w:rsidRPr="00D83C52">
              <w:rPr>
                <w:rFonts w:cstheme="minorHAnsi"/>
                <w:b/>
                <w:szCs w:val="24"/>
              </w:rPr>
              <w:t>SINIFI</w:t>
            </w:r>
          </w:p>
        </w:tc>
        <w:tc>
          <w:tcPr>
            <w:tcW w:w="780" w:type="dxa"/>
            <w:tcBorders>
              <w:top w:val="single" w:sz="4" w:space="0" w:color="auto"/>
              <w:left w:val="single" w:sz="4" w:space="0" w:color="auto"/>
              <w:bottom w:val="single" w:sz="4" w:space="0" w:color="auto"/>
              <w:right w:val="single" w:sz="4" w:space="0" w:color="auto"/>
            </w:tcBorders>
            <w:hideMark/>
          </w:tcPr>
          <w:p w14:paraId="436BF653" w14:textId="77777777" w:rsidR="004B166E" w:rsidRPr="00D83C52" w:rsidRDefault="004B166E" w:rsidP="00BF5374">
            <w:pPr>
              <w:tabs>
                <w:tab w:val="left" w:pos="426"/>
              </w:tabs>
              <w:spacing w:line="300" w:lineRule="auto"/>
              <w:jc w:val="center"/>
              <w:rPr>
                <w:rFonts w:cstheme="minorHAnsi"/>
                <w:b/>
                <w:sz w:val="24"/>
                <w:szCs w:val="24"/>
              </w:rPr>
            </w:pPr>
            <w:r w:rsidRPr="00D83C52">
              <w:rPr>
                <w:rFonts w:cstheme="minorHAnsi"/>
                <w:b/>
                <w:szCs w:val="24"/>
              </w:rPr>
              <w:t>Kız</w:t>
            </w:r>
          </w:p>
        </w:tc>
        <w:tc>
          <w:tcPr>
            <w:tcW w:w="917" w:type="dxa"/>
            <w:tcBorders>
              <w:top w:val="single" w:sz="4" w:space="0" w:color="auto"/>
              <w:left w:val="single" w:sz="4" w:space="0" w:color="auto"/>
              <w:bottom w:val="single" w:sz="4" w:space="0" w:color="auto"/>
              <w:right w:val="single" w:sz="4" w:space="0" w:color="auto"/>
            </w:tcBorders>
            <w:hideMark/>
          </w:tcPr>
          <w:p w14:paraId="1FD5B747" w14:textId="77777777" w:rsidR="004B166E" w:rsidRPr="00D83C52" w:rsidRDefault="004B166E" w:rsidP="00BF5374">
            <w:pPr>
              <w:tabs>
                <w:tab w:val="left" w:pos="426"/>
              </w:tabs>
              <w:spacing w:line="300" w:lineRule="auto"/>
              <w:jc w:val="center"/>
              <w:rPr>
                <w:rFonts w:cstheme="minorHAnsi"/>
                <w:b/>
                <w:sz w:val="24"/>
                <w:szCs w:val="24"/>
              </w:rPr>
            </w:pPr>
            <w:r w:rsidRPr="00D83C52">
              <w:rPr>
                <w:rFonts w:cstheme="minorHAnsi"/>
                <w:b/>
                <w:szCs w:val="24"/>
              </w:rPr>
              <w:t>Erkek</w:t>
            </w:r>
          </w:p>
        </w:tc>
        <w:tc>
          <w:tcPr>
            <w:tcW w:w="1282" w:type="dxa"/>
            <w:tcBorders>
              <w:top w:val="single" w:sz="4" w:space="0" w:color="auto"/>
              <w:left w:val="single" w:sz="4" w:space="0" w:color="auto"/>
              <w:bottom w:val="single" w:sz="4" w:space="0" w:color="auto"/>
              <w:right w:val="single" w:sz="12" w:space="0" w:color="auto"/>
            </w:tcBorders>
            <w:hideMark/>
          </w:tcPr>
          <w:p w14:paraId="64E4F290" w14:textId="77777777" w:rsidR="004B166E" w:rsidRPr="00D83C52" w:rsidRDefault="004B166E" w:rsidP="00BF5374">
            <w:pPr>
              <w:tabs>
                <w:tab w:val="left" w:pos="426"/>
              </w:tabs>
              <w:spacing w:line="300" w:lineRule="auto"/>
              <w:jc w:val="center"/>
              <w:rPr>
                <w:rFonts w:cstheme="minorHAnsi"/>
                <w:b/>
                <w:sz w:val="24"/>
                <w:szCs w:val="24"/>
              </w:rPr>
            </w:pPr>
            <w:r w:rsidRPr="00D83C52">
              <w:rPr>
                <w:rFonts w:cstheme="minorHAnsi"/>
                <w:b/>
                <w:szCs w:val="24"/>
              </w:rPr>
              <w:t>Toplam</w:t>
            </w:r>
          </w:p>
        </w:tc>
      </w:tr>
      <w:tr w:rsidR="004B166E" w:rsidRPr="00812259" w14:paraId="62CC238E" w14:textId="77777777" w:rsidTr="005360D4">
        <w:tc>
          <w:tcPr>
            <w:tcW w:w="1498" w:type="dxa"/>
            <w:tcBorders>
              <w:top w:val="single" w:sz="4" w:space="0" w:color="auto"/>
              <w:left w:val="single" w:sz="4" w:space="0" w:color="auto"/>
              <w:bottom w:val="single" w:sz="4" w:space="0" w:color="auto"/>
              <w:right w:val="single" w:sz="4" w:space="0" w:color="auto"/>
            </w:tcBorders>
          </w:tcPr>
          <w:p w14:paraId="5FC1DCEC" w14:textId="77777777" w:rsidR="004B166E" w:rsidRPr="00D83C52" w:rsidRDefault="004B166E" w:rsidP="00BF5374">
            <w:pPr>
              <w:tabs>
                <w:tab w:val="left" w:pos="426"/>
              </w:tabs>
              <w:spacing w:line="300" w:lineRule="auto"/>
              <w:jc w:val="both"/>
              <w:rPr>
                <w:rFonts w:cstheme="minorHAnsi"/>
                <w:b/>
                <w:sz w:val="24"/>
                <w:szCs w:val="24"/>
              </w:rPr>
            </w:pPr>
          </w:p>
        </w:tc>
        <w:tc>
          <w:tcPr>
            <w:tcW w:w="780" w:type="dxa"/>
            <w:tcBorders>
              <w:top w:val="single" w:sz="4" w:space="0" w:color="auto"/>
              <w:left w:val="single" w:sz="4" w:space="0" w:color="auto"/>
              <w:bottom w:val="single" w:sz="4" w:space="0" w:color="auto"/>
              <w:right w:val="single" w:sz="4" w:space="0" w:color="auto"/>
            </w:tcBorders>
          </w:tcPr>
          <w:p w14:paraId="2B454657" w14:textId="77777777" w:rsidR="004B166E" w:rsidRPr="00D83C52" w:rsidRDefault="004B166E" w:rsidP="00BF5374">
            <w:pPr>
              <w:tabs>
                <w:tab w:val="left" w:pos="426"/>
              </w:tabs>
              <w:spacing w:line="300" w:lineRule="auto"/>
              <w:jc w:val="center"/>
              <w:rPr>
                <w:rFonts w:cstheme="minorHAnsi"/>
                <w:b/>
                <w:sz w:val="24"/>
                <w:szCs w:val="24"/>
              </w:rPr>
            </w:pPr>
          </w:p>
        </w:tc>
        <w:tc>
          <w:tcPr>
            <w:tcW w:w="917" w:type="dxa"/>
            <w:tcBorders>
              <w:top w:val="single" w:sz="4" w:space="0" w:color="auto"/>
              <w:left w:val="single" w:sz="4" w:space="0" w:color="auto"/>
              <w:bottom w:val="single" w:sz="4" w:space="0" w:color="auto"/>
              <w:right w:val="single" w:sz="4" w:space="0" w:color="auto"/>
            </w:tcBorders>
          </w:tcPr>
          <w:p w14:paraId="1BA85412" w14:textId="77777777" w:rsidR="004B166E" w:rsidRPr="00D83C52" w:rsidRDefault="004B166E" w:rsidP="00BF5374">
            <w:pPr>
              <w:tabs>
                <w:tab w:val="left" w:pos="426"/>
              </w:tabs>
              <w:spacing w:line="300" w:lineRule="auto"/>
              <w:jc w:val="center"/>
              <w:rPr>
                <w:rFonts w:cstheme="minorHAnsi"/>
                <w:b/>
                <w:sz w:val="24"/>
                <w:szCs w:val="24"/>
              </w:rPr>
            </w:pPr>
          </w:p>
        </w:tc>
        <w:tc>
          <w:tcPr>
            <w:tcW w:w="1282" w:type="dxa"/>
            <w:tcBorders>
              <w:top w:val="single" w:sz="4" w:space="0" w:color="auto"/>
              <w:left w:val="single" w:sz="4" w:space="0" w:color="auto"/>
              <w:bottom w:val="single" w:sz="4" w:space="0" w:color="auto"/>
              <w:right w:val="single" w:sz="12" w:space="0" w:color="auto"/>
            </w:tcBorders>
          </w:tcPr>
          <w:p w14:paraId="23ADEF90" w14:textId="77777777" w:rsidR="004B166E" w:rsidRPr="00D83C52" w:rsidRDefault="004B166E" w:rsidP="00BF5374">
            <w:pPr>
              <w:tabs>
                <w:tab w:val="left" w:pos="426"/>
              </w:tabs>
              <w:spacing w:line="300" w:lineRule="auto"/>
              <w:jc w:val="center"/>
              <w:rPr>
                <w:rFonts w:cstheme="minorHAnsi"/>
                <w:b/>
                <w:sz w:val="24"/>
                <w:szCs w:val="24"/>
              </w:rPr>
            </w:pPr>
          </w:p>
        </w:tc>
      </w:tr>
      <w:tr w:rsidR="004B166E" w:rsidRPr="00812259" w14:paraId="4E088DF0" w14:textId="77777777" w:rsidTr="005360D4">
        <w:tc>
          <w:tcPr>
            <w:tcW w:w="1498" w:type="dxa"/>
            <w:tcBorders>
              <w:top w:val="single" w:sz="4" w:space="0" w:color="auto"/>
              <w:left w:val="single" w:sz="4" w:space="0" w:color="auto"/>
              <w:bottom w:val="single" w:sz="4" w:space="0" w:color="auto"/>
              <w:right w:val="single" w:sz="4" w:space="0" w:color="auto"/>
            </w:tcBorders>
          </w:tcPr>
          <w:p w14:paraId="4C7CD9EC" w14:textId="77777777" w:rsidR="004B166E" w:rsidRPr="00D83C52" w:rsidRDefault="004B166E" w:rsidP="00BF5374">
            <w:pPr>
              <w:tabs>
                <w:tab w:val="left" w:pos="426"/>
              </w:tabs>
              <w:spacing w:line="300" w:lineRule="auto"/>
              <w:jc w:val="both"/>
              <w:rPr>
                <w:rFonts w:cstheme="minorHAnsi"/>
                <w:b/>
                <w:sz w:val="24"/>
                <w:szCs w:val="24"/>
              </w:rPr>
            </w:pPr>
          </w:p>
        </w:tc>
        <w:tc>
          <w:tcPr>
            <w:tcW w:w="780" w:type="dxa"/>
            <w:tcBorders>
              <w:top w:val="single" w:sz="4" w:space="0" w:color="auto"/>
              <w:left w:val="single" w:sz="4" w:space="0" w:color="auto"/>
              <w:bottom w:val="single" w:sz="4" w:space="0" w:color="auto"/>
              <w:right w:val="single" w:sz="4" w:space="0" w:color="auto"/>
            </w:tcBorders>
          </w:tcPr>
          <w:p w14:paraId="6CC11CAE" w14:textId="77777777" w:rsidR="004B166E" w:rsidRPr="00D83C52" w:rsidRDefault="004B166E" w:rsidP="00BF5374">
            <w:pPr>
              <w:tabs>
                <w:tab w:val="left" w:pos="426"/>
              </w:tabs>
              <w:spacing w:line="300" w:lineRule="auto"/>
              <w:jc w:val="center"/>
              <w:rPr>
                <w:rFonts w:cstheme="minorHAnsi"/>
                <w:b/>
                <w:sz w:val="24"/>
                <w:szCs w:val="24"/>
              </w:rPr>
            </w:pPr>
          </w:p>
        </w:tc>
        <w:tc>
          <w:tcPr>
            <w:tcW w:w="917" w:type="dxa"/>
            <w:tcBorders>
              <w:top w:val="single" w:sz="4" w:space="0" w:color="auto"/>
              <w:left w:val="single" w:sz="4" w:space="0" w:color="auto"/>
              <w:bottom w:val="single" w:sz="4" w:space="0" w:color="auto"/>
              <w:right w:val="single" w:sz="4" w:space="0" w:color="auto"/>
            </w:tcBorders>
          </w:tcPr>
          <w:p w14:paraId="47763945" w14:textId="77777777" w:rsidR="004B166E" w:rsidRPr="00D83C52" w:rsidRDefault="004B166E" w:rsidP="00BF5374">
            <w:pPr>
              <w:tabs>
                <w:tab w:val="left" w:pos="426"/>
              </w:tabs>
              <w:spacing w:line="300" w:lineRule="auto"/>
              <w:jc w:val="center"/>
              <w:rPr>
                <w:rFonts w:cstheme="minorHAnsi"/>
                <w:b/>
                <w:sz w:val="24"/>
                <w:szCs w:val="24"/>
              </w:rPr>
            </w:pPr>
          </w:p>
        </w:tc>
        <w:tc>
          <w:tcPr>
            <w:tcW w:w="1282" w:type="dxa"/>
            <w:tcBorders>
              <w:top w:val="single" w:sz="4" w:space="0" w:color="auto"/>
              <w:left w:val="single" w:sz="4" w:space="0" w:color="auto"/>
              <w:bottom w:val="single" w:sz="4" w:space="0" w:color="auto"/>
              <w:right w:val="single" w:sz="12" w:space="0" w:color="auto"/>
            </w:tcBorders>
          </w:tcPr>
          <w:p w14:paraId="1D7FE1DD" w14:textId="77777777" w:rsidR="004B166E" w:rsidRPr="00D83C52" w:rsidRDefault="004B166E" w:rsidP="00BF5374">
            <w:pPr>
              <w:tabs>
                <w:tab w:val="left" w:pos="426"/>
              </w:tabs>
              <w:spacing w:line="300" w:lineRule="auto"/>
              <w:jc w:val="center"/>
              <w:rPr>
                <w:rFonts w:cstheme="minorHAnsi"/>
                <w:b/>
                <w:sz w:val="24"/>
                <w:szCs w:val="24"/>
              </w:rPr>
            </w:pPr>
          </w:p>
        </w:tc>
      </w:tr>
      <w:tr w:rsidR="004B166E" w:rsidRPr="00812259" w14:paraId="53447F06" w14:textId="77777777" w:rsidTr="005360D4">
        <w:tc>
          <w:tcPr>
            <w:tcW w:w="1498" w:type="dxa"/>
            <w:tcBorders>
              <w:top w:val="single" w:sz="4" w:space="0" w:color="auto"/>
              <w:left w:val="single" w:sz="4" w:space="0" w:color="auto"/>
              <w:bottom w:val="single" w:sz="4" w:space="0" w:color="auto"/>
              <w:right w:val="single" w:sz="4" w:space="0" w:color="auto"/>
            </w:tcBorders>
          </w:tcPr>
          <w:p w14:paraId="393A01EF" w14:textId="77777777" w:rsidR="004B166E" w:rsidRPr="00D83C52" w:rsidRDefault="004B166E" w:rsidP="00BF5374">
            <w:pPr>
              <w:tabs>
                <w:tab w:val="left" w:pos="426"/>
              </w:tabs>
              <w:spacing w:line="300" w:lineRule="auto"/>
              <w:jc w:val="both"/>
              <w:rPr>
                <w:rFonts w:cstheme="minorHAnsi"/>
                <w:b/>
                <w:sz w:val="24"/>
                <w:szCs w:val="24"/>
              </w:rPr>
            </w:pPr>
          </w:p>
        </w:tc>
        <w:tc>
          <w:tcPr>
            <w:tcW w:w="780" w:type="dxa"/>
            <w:tcBorders>
              <w:top w:val="single" w:sz="4" w:space="0" w:color="auto"/>
              <w:left w:val="single" w:sz="4" w:space="0" w:color="auto"/>
              <w:bottom w:val="single" w:sz="4" w:space="0" w:color="auto"/>
              <w:right w:val="single" w:sz="4" w:space="0" w:color="auto"/>
            </w:tcBorders>
          </w:tcPr>
          <w:p w14:paraId="01690E30" w14:textId="77777777" w:rsidR="004B166E" w:rsidRPr="00D83C52" w:rsidRDefault="004B166E" w:rsidP="00BF5374">
            <w:pPr>
              <w:tabs>
                <w:tab w:val="left" w:pos="426"/>
              </w:tabs>
              <w:spacing w:line="300" w:lineRule="auto"/>
              <w:jc w:val="center"/>
              <w:rPr>
                <w:rFonts w:cstheme="minorHAnsi"/>
                <w:b/>
                <w:sz w:val="24"/>
                <w:szCs w:val="24"/>
              </w:rPr>
            </w:pPr>
          </w:p>
        </w:tc>
        <w:tc>
          <w:tcPr>
            <w:tcW w:w="917" w:type="dxa"/>
            <w:tcBorders>
              <w:top w:val="single" w:sz="4" w:space="0" w:color="auto"/>
              <w:left w:val="single" w:sz="4" w:space="0" w:color="auto"/>
              <w:bottom w:val="single" w:sz="4" w:space="0" w:color="auto"/>
              <w:right w:val="single" w:sz="4" w:space="0" w:color="auto"/>
            </w:tcBorders>
          </w:tcPr>
          <w:p w14:paraId="3651EB2E" w14:textId="77777777" w:rsidR="004B166E" w:rsidRPr="00D83C52" w:rsidRDefault="004B166E" w:rsidP="00BF5374">
            <w:pPr>
              <w:tabs>
                <w:tab w:val="left" w:pos="426"/>
              </w:tabs>
              <w:spacing w:line="300" w:lineRule="auto"/>
              <w:jc w:val="center"/>
              <w:rPr>
                <w:rFonts w:cstheme="minorHAnsi"/>
                <w:b/>
                <w:sz w:val="24"/>
                <w:szCs w:val="24"/>
              </w:rPr>
            </w:pPr>
          </w:p>
        </w:tc>
        <w:tc>
          <w:tcPr>
            <w:tcW w:w="1282" w:type="dxa"/>
            <w:tcBorders>
              <w:top w:val="single" w:sz="4" w:space="0" w:color="auto"/>
              <w:left w:val="single" w:sz="4" w:space="0" w:color="auto"/>
              <w:bottom w:val="single" w:sz="4" w:space="0" w:color="auto"/>
              <w:right w:val="single" w:sz="12" w:space="0" w:color="auto"/>
            </w:tcBorders>
          </w:tcPr>
          <w:p w14:paraId="7FB80FD6" w14:textId="77777777" w:rsidR="004B166E" w:rsidRPr="00D83C52" w:rsidRDefault="004B166E" w:rsidP="00BF5374">
            <w:pPr>
              <w:tabs>
                <w:tab w:val="left" w:pos="426"/>
              </w:tabs>
              <w:spacing w:line="300" w:lineRule="auto"/>
              <w:jc w:val="center"/>
              <w:rPr>
                <w:rFonts w:cstheme="minorHAnsi"/>
                <w:b/>
                <w:sz w:val="24"/>
                <w:szCs w:val="24"/>
              </w:rPr>
            </w:pPr>
          </w:p>
        </w:tc>
      </w:tr>
      <w:tr w:rsidR="004B166E" w:rsidRPr="00812259" w14:paraId="3C5A1B6F" w14:textId="77777777" w:rsidTr="005360D4">
        <w:tc>
          <w:tcPr>
            <w:tcW w:w="1498" w:type="dxa"/>
            <w:tcBorders>
              <w:top w:val="single" w:sz="4" w:space="0" w:color="auto"/>
              <w:left w:val="single" w:sz="4" w:space="0" w:color="auto"/>
              <w:bottom w:val="single" w:sz="4" w:space="0" w:color="auto"/>
              <w:right w:val="single" w:sz="4" w:space="0" w:color="auto"/>
            </w:tcBorders>
          </w:tcPr>
          <w:p w14:paraId="05C9F3CE" w14:textId="77777777" w:rsidR="004B166E" w:rsidRPr="00D83C52" w:rsidRDefault="004B166E" w:rsidP="00BF5374">
            <w:pPr>
              <w:tabs>
                <w:tab w:val="left" w:pos="426"/>
              </w:tabs>
              <w:spacing w:line="300" w:lineRule="auto"/>
              <w:jc w:val="both"/>
              <w:rPr>
                <w:rFonts w:cstheme="minorHAnsi"/>
                <w:b/>
                <w:sz w:val="24"/>
                <w:szCs w:val="24"/>
              </w:rPr>
            </w:pPr>
          </w:p>
        </w:tc>
        <w:tc>
          <w:tcPr>
            <w:tcW w:w="780" w:type="dxa"/>
            <w:tcBorders>
              <w:top w:val="single" w:sz="4" w:space="0" w:color="auto"/>
              <w:left w:val="single" w:sz="4" w:space="0" w:color="auto"/>
              <w:bottom w:val="single" w:sz="4" w:space="0" w:color="auto"/>
              <w:right w:val="single" w:sz="4" w:space="0" w:color="auto"/>
            </w:tcBorders>
          </w:tcPr>
          <w:p w14:paraId="2F9AEB85" w14:textId="77777777" w:rsidR="004B166E" w:rsidRPr="00D83C52" w:rsidRDefault="004B166E" w:rsidP="00BF5374">
            <w:pPr>
              <w:tabs>
                <w:tab w:val="left" w:pos="426"/>
              </w:tabs>
              <w:spacing w:line="300" w:lineRule="auto"/>
              <w:jc w:val="center"/>
              <w:rPr>
                <w:rFonts w:cstheme="minorHAnsi"/>
                <w:b/>
                <w:sz w:val="24"/>
                <w:szCs w:val="24"/>
              </w:rPr>
            </w:pPr>
          </w:p>
        </w:tc>
        <w:tc>
          <w:tcPr>
            <w:tcW w:w="917" w:type="dxa"/>
            <w:tcBorders>
              <w:top w:val="single" w:sz="4" w:space="0" w:color="auto"/>
              <w:left w:val="single" w:sz="4" w:space="0" w:color="auto"/>
              <w:bottom w:val="single" w:sz="4" w:space="0" w:color="auto"/>
              <w:right w:val="single" w:sz="4" w:space="0" w:color="auto"/>
            </w:tcBorders>
          </w:tcPr>
          <w:p w14:paraId="654A244E" w14:textId="77777777" w:rsidR="004B166E" w:rsidRPr="00D83C52" w:rsidRDefault="004B166E" w:rsidP="00BF5374">
            <w:pPr>
              <w:tabs>
                <w:tab w:val="left" w:pos="426"/>
              </w:tabs>
              <w:spacing w:line="300" w:lineRule="auto"/>
              <w:jc w:val="center"/>
              <w:rPr>
                <w:rFonts w:cstheme="minorHAnsi"/>
                <w:b/>
                <w:sz w:val="24"/>
                <w:szCs w:val="24"/>
              </w:rPr>
            </w:pPr>
          </w:p>
        </w:tc>
        <w:tc>
          <w:tcPr>
            <w:tcW w:w="1282" w:type="dxa"/>
            <w:tcBorders>
              <w:top w:val="single" w:sz="4" w:space="0" w:color="auto"/>
              <w:left w:val="single" w:sz="4" w:space="0" w:color="auto"/>
              <w:bottom w:val="single" w:sz="4" w:space="0" w:color="auto"/>
              <w:right w:val="single" w:sz="12" w:space="0" w:color="auto"/>
            </w:tcBorders>
          </w:tcPr>
          <w:p w14:paraId="685FC01E" w14:textId="77777777" w:rsidR="004B166E" w:rsidRPr="00D83C52" w:rsidRDefault="004B166E" w:rsidP="00BF5374">
            <w:pPr>
              <w:tabs>
                <w:tab w:val="left" w:pos="426"/>
              </w:tabs>
              <w:spacing w:line="300" w:lineRule="auto"/>
              <w:jc w:val="center"/>
              <w:rPr>
                <w:rFonts w:cstheme="minorHAnsi"/>
                <w:b/>
                <w:sz w:val="24"/>
                <w:szCs w:val="24"/>
              </w:rPr>
            </w:pPr>
          </w:p>
        </w:tc>
      </w:tr>
      <w:tr w:rsidR="004B166E" w:rsidRPr="00812259" w14:paraId="62C7109B" w14:textId="77777777" w:rsidTr="005360D4">
        <w:tc>
          <w:tcPr>
            <w:tcW w:w="1498" w:type="dxa"/>
            <w:tcBorders>
              <w:top w:val="single" w:sz="4" w:space="0" w:color="auto"/>
              <w:left w:val="single" w:sz="4" w:space="0" w:color="auto"/>
              <w:bottom w:val="single" w:sz="4" w:space="0" w:color="auto"/>
              <w:right w:val="single" w:sz="4" w:space="0" w:color="auto"/>
            </w:tcBorders>
          </w:tcPr>
          <w:p w14:paraId="67DB57AD" w14:textId="77777777" w:rsidR="004B166E" w:rsidRPr="00D83C52" w:rsidRDefault="004B166E" w:rsidP="00BF5374">
            <w:pPr>
              <w:tabs>
                <w:tab w:val="left" w:pos="426"/>
              </w:tabs>
              <w:spacing w:line="300" w:lineRule="auto"/>
              <w:jc w:val="both"/>
              <w:rPr>
                <w:rFonts w:cstheme="minorHAnsi"/>
                <w:b/>
                <w:sz w:val="24"/>
                <w:szCs w:val="24"/>
              </w:rPr>
            </w:pPr>
          </w:p>
        </w:tc>
        <w:tc>
          <w:tcPr>
            <w:tcW w:w="780" w:type="dxa"/>
            <w:tcBorders>
              <w:top w:val="single" w:sz="4" w:space="0" w:color="auto"/>
              <w:left w:val="single" w:sz="4" w:space="0" w:color="auto"/>
              <w:bottom w:val="single" w:sz="4" w:space="0" w:color="auto"/>
              <w:right w:val="single" w:sz="4" w:space="0" w:color="auto"/>
            </w:tcBorders>
          </w:tcPr>
          <w:p w14:paraId="64BF6655" w14:textId="77777777" w:rsidR="004B166E" w:rsidRPr="00D83C52" w:rsidRDefault="004B166E" w:rsidP="00BF5374">
            <w:pPr>
              <w:tabs>
                <w:tab w:val="left" w:pos="426"/>
              </w:tabs>
              <w:spacing w:line="300" w:lineRule="auto"/>
              <w:jc w:val="center"/>
              <w:rPr>
                <w:rFonts w:cstheme="minorHAnsi"/>
                <w:b/>
                <w:sz w:val="24"/>
                <w:szCs w:val="24"/>
              </w:rPr>
            </w:pPr>
          </w:p>
        </w:tc>
        <w:tc>
          <w:tcPr>
            <w:tcW w:w="917" w:type="dxa"/>
            <w:tcBorders>
              <w:top w:val="single" w:sz="4" w:space="0" w:color="auto"/>
              <w:left w:val="single" w:sz="4" w:space="0" w:color="auto"/>
              <w:bottom w:val="single" w:sz="4" w:space="0" w:color="auto"/>
              <w:right w:val="single" w:sz="4" w:space="0" w:color="auto"/>
            </w:tcBorders>
          </w:tcPr>
          <w:p w14:paraId="1DC5A698" w14:textId="77777777" w:rsidR="004B166E" w:rsidRPr="00D83C52" w:rsidRDefault="004B166E" w:rsidP="00BF5374">
            <w:pPr>
              <w:tabs>
                <w:tab w:val="left" w:pos="426"/>
              </w:tabs>
              <w:spacing w:line="300" w:lineRule="auto"/>
              <w:jc w:val="center"/>
              <w:rPr>
                <w:rFonts w:cstheme="minorHAnsi"/>
                <w:b/>
                <w:sz w:val="24"/>
                <w:szCs w:val="24"/>
              </w:rPr>
            </w:pPr>
          </w:p>
        </w:tc>
        <w:tc>
          <w:tcPr>
            <w:tcW w:w="1282" w:type="dxa"/>
            <w:tcBorders>
              <w:top w:val="single" w:sz="4" w:space="0" w:color="auto"/>
              <w:left w:val="single" w:sz="4" w:space="0" w:color="auto"/>
              <w:bottom w:val="single" w:sz="4" w:space="0" w:color="auto"/>
              <w:right w:val="single" w:sz="12" w:space="0" w:color="auto"/>
            </w:tcBorders>
          </w:tcPr>
          <w:p w14:paraId="4294D548" w14:textId="77777777" w:rsidR="004B166E" w:rsidRPr="00D83C52" w:rsidRDefault="004B166E" w:rsidP="00BF5374">
            <w:pPr>
              <w:tabs>
                <w:tab w:val="left" w:pos="426"/>
              </w:tabs>
              <w:spacing w:line="300" w:lineRule="auto"/>
              <w:jc w:val="center"/>
              <w:rPr>
                <w:rFonts w:cstheme="minorHAnsi"/>
                <w:b/>
                <w:sz w:val="24"/>
                <w:szCs w:val="24"/>
              </w:rPr>
            </w:pPr>
          </w:p>
        </w:tc>
      </w:tr>
      <w:tr w:rsidR="004B166E" w:rsidRPr="00812259" w14:paraId="71835B93" w14:textId="77777777" w:rsidTr="005360D4">
        <w:tc>
          <w:tcPr>
            <w:tcW w:w="1498" w:type="dxa"/>
            <w:tcBorders>
              <w:top w:val="single" w:sz="4" w:space="0" w:color="auto"/>
              <w:left w:val="single" w:sz="4" w:space="0" w:color="auto"/>
              <w:bottom w:val="single" w:sz="4" w:space="0" w:color="auto"/>
              <w:right w:val="single" w:sz="4" w:space="0" w:color="auto"/>
            </w:tcBorders>
          </w:tcPr>
          <w:p w14:paraId="09D50844" w14:textId="77777777" w:rsidR="004B166E" w:rsidRPr="00D83C52" w:rsidRDefault="004B166E" w:rsidP="00BF5374">
            <w:pPr>
              <w:tabs>
                <w:tab w:val="left" w:pos="426"/>
              </w:tabs>
              <w:spacing w:line="300" w:lineRule="auto"/>
              <w:jc w:val="both"/>
              <w:rPr>
                <w:rFonts w:cstheme="minorHAnsi"/>
                <w:b/>
                <w:sz w:val="24"/>
                <w:szCs w:val="24"/>
              </w:rPr>
            </w:pPr>
          </w:p>
        </w:tc>
        <w:tc>
          <w:tcPr>
            <w:tcW w:w="780" w:type="dxa"/>
            <w:tcBorders>
              <w:top w:val="single" w:sz="4" w:space="0" w:color="auto"/>
              <w:left w:val="single" w:sz="4" w:space="0" w:color="auto"/>
              <w:bottom w:val="single" w:sz="4" w:space="0" w:color="auto"/>
              <w:right w:val="single" w:sz="4" w:space="0" w:color="auto"/>
            </w:tcBorders>
          </w:tcPr>
          <w:p w14:paraId="4CAAD924" w14:textId="77777777" w:rsidR="004B166E" w:rsidRPr="00D83C52" w:rsidRDefault="004B166E" w:rsidP="00BF5374">
            <w:pPr>
              <w:tabs>
                <w:tab w:val="left" w:pos="426"/>
              </w:tabs>
              <w:spacing w:line="300" w:lineRule="auto"/>
              <w:jc w:val="center"/>
              <w:rPr>
                <w:rFonts w:cstheme="minorHAnsi"/>
                <w:b/>
                <w:sz w:val="24"/>
                <w:szCs w:val="24"/>
              </w:rPr>
            </w:pPr>
          </w:p>
        </w:tc>
        <w:tc>
          <w:tcPr>
            <w:tcW w:w="917" w:type="dxa"/>
            <w:tcBorders>
              <w:top w:val="single" w:sz="4" w:space="0" w:color="auto"/>
              <w:left w:val="single" w:sz="4" w:space="0" w:color="auto"/>
              <w:bottom w:val="single" w:sz="4" w:space="0" w:color="auto"/>
              <w:right w:val="single" w:sz="4" w:space="0" w:color="auto"/>
            </w:tcBorders>
          </w:tcPr>
          <w:p w14:paraId="51591C02" w14:textId="77777777" w:rsidR="004B166E" w:rsidRPr="00D83C52" w:rsidRDefault="004B166E" w:rsidP="00BF5374">
            <w:pPr>
              <w:tabs>
                <w:tab w:val="left" w:pos="426"/>
              </w:tabs>
              <w:spacing w:line="300" w:lineRule="auto"/>
              <w:jc w:val="center"/>
              <w:rPr>
                <w:rFonts w:cstheme="minorHAnsi"/>
                <w:b/>
                <w:sz w:val="24"/>
                <w:szCs w:val="24"/>
              </w:rPr>
            </w:pPr>
          </w:p>
        </w:tc>
        <w:tc>
          <w:tcPr>
            <w:tcW w:w="1282" w:type="dxa"/>
            <w:tcBorders>
              <w:top w:val="single" w:sz="4" w:space="0" w:color="auto"/>
              <w:left w:val="single" w:sz="4" w:space="0" w:color="auto"/>
              <w:bottom w:val="single" w:sz="4" w:space="0" w:color="auto"/>
              <w:right w:val="single" w:sz="12" w:space="0" w:color="auto"/>
            </w:tcBorders>
          </w:tcPr>
          <w:p w14:paraId="62946213" w14:textId="77777777" w:rsidR="004B166E" w:rsidRPr="00D83C52" w:rsidRDefault="004B166E" w:rsidP="00BF5374">
            <w:pPr>
              <w:tabs>
                <w:tab w:val="left" w:pos="426"/>
              </w:tabs>
              <w:spacing w:line="300" w:lineRule="auto"/>
              <w:jc w:val="center"/>
              <w:rPr>
                <w:rFonts w:cstheme="minorHAnsi"/>
                <w:b/>
                <w:sz w:val="24"/>
                <w:szCs w:val="24"/>
              </w:rPr>
            </w:pPr>
          </w:p>
        </w:tc>
      </w:tr>
      <w:tr w:rsidR="004B166E" w:rsidRPr="00812259" w14:paraId="46814861" w14:textId="77777777" w:rsidTr="005360D4">
        <w:tc>
          <w:tcPr>
            <w:tcW w:w="1498" w:type="dxa"/>
            <w:tcBorders>
              <w:top w:val="single" w:sz="4" w:space="0" w:color="auto"/>
              <w:left w:val="single" w:sz="4" w:space="0" w:color="auto"/>
              <w:bottom w:val="single" w:sz="4" w:space="0" w:color="auto"/>
              <w:right w:val="single" w:sz="4" w:space="0" w:color="auto"/>
            </w:tcBorders>
          </w:tcPr>
          <w:p w14:paraId="575D0D16" w14:textId="77777777" w:rsidR="004B166E" w:rsidRPr="00D83C52" w:rsidRDefault="004B166E" w:rsidP="00BF5374">
            <w:pPr>
              <w:tabs>
                <w:tab w:val="left" w:pos="426"/>
              </w:tabs>
              <w:spacing w:line="300" w:lineRule="auto"/>
              <w:jc w:val="both"/>
              <w:rPr>
                <w:rFonts w:cstheme="minorHAnsi"/>
                <w:b/>
                <w:sz w:val="24"/>
                <w:szCs w:val="24"/>
              </w:rPr>
            </w:pPr>
          </w:p>
        </w:tc>
        <w:tc>
          <w:tcPr>
            <w:tcW w:w="780" w:type="dxa"/>
            <w:tcBorders>
              <w:top w:val="single" w:sz="4" w:space="0" w:color="auto"/>
              <w:left w:val="single" w:sz="4" w:space="0" w:color="auto"/>
              <w:bottom w:val="single" w:sz="4" w:space="0" w:color="auto"/>
              <w:right w:val="single" w:sz="4" w:space="0" w:color="auto"/>
            </w:tcBorders>
          </w:tcPr>
          <w:p w14:paraId="27CBFA68" w14:textId="77777777" w:rsidR="004B166E" w:rsidRPr="00D83C52" w:rsidRDefault="004B166E" w:rsidP="00BF5374">
            <w:pPr>
              <w:tabs>
                <w:tab w:val="left" w:pos="426"/>
              </w:tabs>
              <w:spacing w:line="300" w:lineRule="auto"/>
              <w:jc w:val="center"/>
              <w:rPr>
                <w:rFonts w:cstheme="minorHAnsi"/>
                <w:b/>
                <w:sz w:val="24"/>
                <w:szCs w:val="24"/>
              </w:rPr>
            </w:pPr>
          </w:p>
        </w:tc>
        <w:tc>
          <w:tcPr>
            <w:tcW w:w="917" w:type="dxa"/>
            <w:tcBorders>
              <w:top w:val="single" w:sz="4" w:space="0" w:color="auto"/>
              <w:left w:val="single" w:sz="4" w:space="0" w:color="auto"/>
              <w:bottom w:val="single" w:sz="4" w:space="0" w:color="auto"/>
              <w:right w:val="single" w:sz="4" w:space="0" w:color="auto"/>
            </w:tcBorders>
          </w:tcPr>
          <w:p w14:paraId="57523375" w14:textId="77777777" w:rsidR="004B166E" w:rsidRPr="00D83C52" w:rsidRDefault="004B166E" w:rsidP="00BF5374">
            <w:pPr>
              <w:tabs>
                <w:tab w:val="left" w:pos="426"/>
              </w:tabs>
              <w:spacing w:line="300" w:lineRule="auto"/>
              <w:jc w:val="center"/>
              <w:rPr>
                <w:rFonts w:cstheme="minorHAnsi"/>
                <w:b/>
                <w:sz w:val="24"/>
                <w:szCs w:val="24"/>
              </w:rPr>
            </w:pPr>
          </w:p>
        </w:tc>
        <w:tc>
          <w:tcPr>
            <w:tcW w:w="1282" w:type="dxa"/>
            <w:tcBorders>
              <w:top w:val="single" w:sz="4" w:space="0" w:color="auto"/>
              <w:left w:val="single" w:sz="4" w:space="0" w:color="auto"/>
              <w:bottom w:val="single" w:sz="4" w:space="0" w:color="auto"/>
              <w:right w:val="single" w:sz="12" w:space="0" w:color="auto"/>
            </w:tcBorders>
          </w:tcPr>
          <w:p w14:paraId="078CFAE1" w14:textId="77777777" w:rsidR="004B166E" w:rsidRPr="00D83C52" w:rsidRDefault="004B166E" w:rsidP="00BF5374">
            <w:pPr>
              <w:tabs>
                <w:tab w:val="left" w:pos="426"/>
              </w:tabs>
              <w:spacing w:line="300" w:lineRule="auto"/>
              <w:jc w:val="center"/>
              <w:rPr>
                <w:rFonts w:cstheme="minorHAnsi"/>
                <w:b/>
                <w:sz w:val="24"/>
                <w:szCs w:val="24"/>
              </w:rPr>
            </w:pPr>
          </w:p>
        </w:tc>
      </w:tr>
    </w:tbl>
    <w:p w14:paraId="68C28561" w14:textId="77777777" w:rsidR="004B166E" w:rsidRPr="00812259" w:rsidRDefault="004B166E" w:rsidP="004B166E">
      <w:pPr>
        <w:tabs>
          <w:tab w:val="left" w:pos="426"/>
        </w:tabs>
        <w:jc w:val="both"/>
        <w:rPr>
          <w:rFonts w:cstheme="minorHAnsi"/>
          <w:szCs w:val="24"/>
        </w:rPr>
      </w:pPr>
    </w:p>
    <w:p w14:paraId="0983D9C5" w14:textId="77777777" w:rsidR="00D27821" w:rsidRPr="00812259" w:rsidRDefault="00D27821" w:rsidP="00D55BAC">
      <w:pPr>
        <w:pStyle w:val="Balk4"/>
        <w:rPr>
          <w:rFonts w:asciiTheme="minorHAnsi" w:hAnsiTheme="minorHAnsi" w:cstheme="minorHAnsi"/>
        </w:rPr>
      </w:pPr>
    </w:p>
    <w:p w14:paraId="224613E4" w14:textId="32ADE5B0" w:rsidR="004B166E" w:rsidRPr="00812259" w:rsidRDefault="004B166E" w:rsidP="00D55BAC">
      <w:pPr>
        <w:pStyle w:val="Balk4"/>
        <w:rPr>
          <w:rFonts w:asciiTheme="minorHAnsi" w:hAnsiTheme="minorHAnsi" w:cstheme="minorHAnsi"/>
          <w:b/>
          <w:color w:val="auto"/>
        </w:rPr>
      </w:pPr>
      <w:bookmarkStart w:id="11" w:name="_Toc26537208"/>
      <w:r w:rsidRPr="00812259">
        <w:rPr>
          <w:rFonts w:asciiTheme="minorHAnsi" w:hAnsiTheme="minorHAnsi" w:cstheme="minorHAnsi"/>
          <w:b/>
          <w:color w:val="auto"/>
        </w:rPr>
        <w:t>Tablo 5. Teknolojik</w:t>
      </w:r>
      <w:r w:rsidR="0026242C" w:rsidRPr="00812259">
        <w:rPr>
          <w:rFonts w:asciiTheme="minorHAnsi" w:hAnsiTheme="minorHAnsi" w:cstheme="minorHAnsi"/>
          <w:b/>
          <w:color w:val="auto"/>
        </w:rPr>
        <w:t xml:space="preserve">/Ortak </w:t>
      </w:r>
      <w:proofErr w:type="gramStart"/>
      <w:r w:rsidR="0026242C" w:rsidRPr="00812259">
        <w:rPr>
          <w:rFonts w:asciiTheme="minorHAnsi" w:hAnsiTheme="minorHAnsi" w:cstheme="minorHAnsi"/>
          <w:b/>
          <w:color w:val="auto"/>
        </w:rPr>
        <w:t xml:space="preserve">Kullanılan </w:t>
      </w:r>
      <w:r w:rsidRPr="00812259">
        <w:rPr>
          <w:rFonts w:asciiTheme="minorHAnsi" w:hAnsiTheme="minorHAnsi" w:cstheme="minorHAnsi"/>
          <w:b/>
          <w:color w:val="auto"/>
        </w:rPr>
        <w:t xml:space="preserve"> Kaynaklar</w:t>
      </w:r>
      <w:proofErr w:type="gramEnd"/>
      <w:r w:rsidRPr="00812259">
        <w:rPr>
          <w:rFonts w:asciiTheme="minorHAnsi" w:hAnsiTheme="minorHAnsi" w:cstheme="minorHAnsi"/>
          <w:b/>
          <w:color w:val="auto"/>
        </w:rPr>
        <w:t xml:space="preserve"> Tablosu</w:t>
      </w:r>
      <w:bookmarkEnd w:id="11"/>
    </w:p>
    <w:p w14:paraId="7575C394" w14:textId="77777777" w:rsidR="00B42DCE" w:rsidRPr="00812259" w:rsidRDefault="00B42DCE" w:rsidP="00B42DCE">
      <w:pPr>
        <w:rPr>
          <w:rFonts w:cstheme="minorHAnsi"/>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559"/>
        <w:gridCol w:w="2835"/>
        <w:gridCol w:w="1418"/>
      </w:tblGrid>
      <w:tr w:rsidR="004B166E" w:rsidRPr="00812259" w14:paraId="03693393" w14:textId="77777777" w:rsidTr="005360D4">
        <w:tc>
          <w:tcPr>
            <w:tcW w:w="2693" w:type="dxa"/>
            <w:tcBorders>
              <w:top w:val="single" w:sz="4" w:space="0" w:color="auto"/>
              <w:left w:val="single" w:sz="4" w:space="0" w:color="auto"/>
              <w:bottom w:val="single" w:sz="4" w:space="0" w:color="auto"/>
              <w:right w:val="single" w:sz="4" w:space="0" w:color="auto"/>
            </w:tcBorders>
            <w:hideMark/>
          </w:tcPr>
          <w:p w14:paraId="41DCF5FC" w14:textId="77777777" w:rsidR="004B166E" w:rsidRPr="00812259" w:rsidRDefault="004B166E" w:rsidP="00BF5374">
            <w:pPr>
              <w:spacing w:after="160" w:line="300" w:lineRule="auto"/>
              <w:rPr>
                <w:rFonts w:cstheme="minorHAnsi"/>
              </w:rPr>
            </w:pPr>
            <w:r w:rsidRPr="00812259">
              <w:rPr>
                <w:rFonts w:cstheme="minorHAnsi"/>
              </w:rPr>
              <w:t>Masaüstü Bilgisayar Sayısı</w:t>
            </w:r>
          </w:p>
        </w:tc>
        <w:tc>
          <w:tcPr>
            <w:tcW w:w="1559" w:type="dxa"/>
            <w:tcBorders>
              <w:top w:val="single" w:sz="4" w:space="0" w:color="auto"/>
              <w:left w:val="single" w:sz="4" w:space="0" w:color="auto"/>
              <w:bottom w:val="single" w:sz="4" w:space="0" w:color="auto"/>
              <w:right w:val="single" w:sz="4" w:space="0" w:color="auto"/>
            </w:tcBorders>
          </w:tcPr>
          <w:p w14:paraId="54D589B4" w14:textId="77777777" w:rsidR="004B166E" w:rsidRPr="00812259" w:rsidRDefault="004B166E" w:rsidP="00BF5374">
            <w:pPr>
              <w:spacing w:after="160" w:line="300" w:lineRule="auto"/>
              <w:jc w:val="center"/>
              <w:rPr>
                <w:rFonts w:cstheme="minorHAnsi"/>
              </w:rPr>
            </w:pPr>
          </w:p>
        </w:tc>
        <w:tc>
          <w:tcPr>
            <w:tcW w:w="2835" w:type="dxa"/>
            <w:tcBorders>
              <w:top w:val="single" w:sz="4" w:space="0" w:color="auto"/>
              <w:left w:val="single" w:sz="4" w:space="0" w:color="auto"/>
              <w:bottom w:val="single" w:sz="4" w:space="0" w:color="auto"/>
              <w:right w:val="single" w:sz="4" w:space="0" w:color="auto"/>
            </w:tcBorders>
            <w:hideMark/>
          </w:tcPr>
          <w:p w14:paraId="1F10B155" w14:textId="77777777" w:rsidR="004B166E" w:rsidRPr="00812259" w:rsidRDefault="004B166E" w:rsidP="00BF5374">
            <w:pPr>
              <w:spacing w:after="160" w:line="300" w:lineRule="auto"/>
              <w:rPr>
                <w:rFonts w:cstheme="minorHAnsi"/>
              </w:rPr>
            </w:pPr>
            <w:r w:rsidRPr="00812259">
              <w:rPr>
                <w:rFonts w:cstheme="minorHAnsi"/>
              </w:rPr>
              <w:t>TV Sayısı</w:t>
            </w:r>
          </w:p>
        </w:tc>
        <w:tc>
          <w:tcPr>
            <w:tcW w:w="1418" w:type="dxa"/>
            <w:tcBorders>
              <w:top w:val="single" w:sz="4" w:space="0" w:color="auto"/>
              <w:left w:val="single" w:sz="4" w:space="0" w:color="auto"/>
              <w:bottom w:val="single" w:sz="4" w:space="0" w:color="auto"/>
              <w:right w:val="single" w:sz="4" w:space="0" w:color="auto"/>
            </w:tcBorders>
          </w:tcPr>
          <w:p w14:paraId="5E6FD5C8" w14:textId="77777777" w:rsidR="004B166E" w:rsidRPr="00812259" w:rsidRDefault="004B166E" w:rsidP="00BF5374">
            <w:pPr>
              <w:spacing w:after="160" w:line="300" w:lineRule="auto"/>
              <w:jc w:val="center"/>
              <w:rPr>
                <w:rFonts w:cstheme="minorHAnsi"/>
              </w:rPr>
            </w:pPr>
          </w:p>
        </w:tc>
      </w:tr>
      <w:tr w:rsidR="004B166E" w:rsidRPr="00812259" w14:paraId="2BD6FC45" w14:textId="77777777" w:rsidTr="005360D4">
        <w:tc>
          <w:tcPr>
            <w:tcW w:w="2693" w:type="dxa"/>
            <w:tcBorders>
              <w:top w:val="single" w:sz="4" w:space="0" w:color="auto"/>
              <w:left w:val="single" w:sz="4" w:space="0" w:color="auto"/>
              <w:bottom w:val="single" w:sz="4" w:space="0" w:color="auto"/>
              <w:right w:val="single" w:sz="4" w:space="0" w:color="auto"/>
            </w:tcBorders>
            <w:hideMark/>
          </w:tcPr>
          <w:p w14:paraId="75EC40AD" w14:textId="77777777" w:rsidR="004B166E" w:rsidRPr="00812259" w:rsidRDefault="004B166E" w:rsidP="00BF5374">
            <w:pPr>
              <w:spacing w:after="160" w:line="300" w:lineRule="auto"/>
              <w:rPr>
                <w:rFonts w:cstheme="minorHAnsi"/>
              </w:rPr>
            </w:pPr>
            <w:r w:rsidRPr="00812259">
              <w:rPr>
                <w:rFonts w:cstheme="minorHAnsi"/>
              </w:rPr>
              <w:t>Taşınabilir Bilgisayar Sayısı</w:t>
            </w:r>
          </w:p>
        </w:tc>
        <w:tc>
          <w:tcPr>
            <w:tcW w:w="1559" w:type="dxa"/>
            <w:tcBorders>
              <w:top w:val="single" w:sz="4" w:space="0" w:color="auto"/>
              <w:left w:val="single" w:sz="4" w:space="0" w:color="auto"/>
              <w:bottom w:val="single" w:sz="4" w:space="0" w:color="auto"/>
              <w:right w:val="single" w:sz="4" w:space="0" w:color="auto"/>
            </w:tcBorders>
          </w:tcPr>
          <w:p w14:paraId="037A287C" w14:textId="77777777" w:rsidR="004B166E" w:rsidRPr="00812259" w:rsidRDefault="004B166E" w:rsidP="00BF5374">
            <w:pPr>
              <w:spacing w:after="160" w:line="300" w:lineRule="auto"/>
              <w:jc w:val="center"/>
              <w:rPr>
                <w:rFonts w:cstheme="minorHAnsi"/>
              </w:rPr>
            </w:pPr>
          </w:p>
        </w:tc>
        <w:tc>
          <w:tcPr>
            <w:tcW w:w="2835" w:type="dxa"/>
            <w:tcBorders>
              <w:top w:val="single" w:sz="4" w:space="0" w:color="auto"/>
              <w:left w:val="single" w:sz="4" w:space="0" w:color="auto"/>
              <w:bottom w:val="single" w:sz="4" w:space="0" w:color="auto"/>
              <w:right w:val="single" w:sz="4" w:space="0" w:color="auto"/>
            </w:tcBorders>
            <w:hideMark/>
          </w:tcPr>
          <w:p w14:paraId="006FC570" w14:textId="77777777" w:rsidR="004B166E" w:rsidRPr="00812259" w:rsidRDefault="004B166E" w:rsidP="00BF5374">
            <w:pPr>
              <w:spacing w:after="160" w:line="300" w:lineRule="auto"/>
              <w:rPr>
                <w:rFonts w:cstheme="minorHAnsi"/>
              </w:rPr>
            </w:pPr>
            <w:r w:rsidRPr="00812259">
              <w:rPr>
                <w:rFonts w:cstheme="minorHAnsi"/>
              </w:rPr>
              <w:t>Yazıcı Sayısı</w:t>
            </w:r>
          </w:p>
        </w:tc>
        <w:tc>
          <w:tcPr>
            <w:tcW w:w="1418" w:type="dxa"/>
            <w:tcBorders>
              <w:top w:val="single" w:sz="4" w:space="0" w:color="auto"/>
              <w:left w:val="single" w:sz="4" w:space="0" w:color="auto"/>
              <w:bottom w:val="single" w:sz="4" w:space="0" w:color="auto"/>
              <w:right w:val="single" w:sz="4" w:space="0" w:color="auto"/>
            </w:tcBorders>
          </w:tcPr>
          <w:p w14:paraId="5AF6097E" w14:textId="77777777" w:rsidR="004B166E" w:rsidRPr="00812259" w:rsidRDefault="004B166E" w:rsidP="00BF5374">
            <w:pPr>
              <w:spacing w:after="160" w:line="300" w:lineRule="auto"/>
              <w:jc w:val="center"/>
              <w:rPr>
                <w:rFonts w:cstheme="minorHAnsi"/>
              </w:rPr>
            </w:pPr>
          </w:p>
        </w:tc>
      </w:tr>
      <w:tr w:rsidR="004B166E" w:rsidRPr="00812259" w14:paraId="2E86613D" w14:textId="77777777" w:rsidTr="005360D4">
        <w:tc>
          <w:tcPr>
            <w:tcW w:w="2693" w:type="dxa"/>
            <w:tcBorders>
              <w:top w:val="single" w:sz="4" w:space="0" w:color="auto"/>
              <w:left w:val="single" w:sz="4" w:space="0" w:color="auto"/>
              <w:bottom w:val="single" w:sz="4" w:space="0" w:color="auto"/>
              <w:right w:val="single" w:sz="4" w:space="0" w:color="auto"/>
            </w:tcBorders>
            <w:hideMark/>
          </w:tcPr>
          <w:p w14:paraId="7198ABAB" w14:textId="77777777" w:rsidR="004B166E" w:rsidRPr="00812259" w:rsidRDefault="004B166E" w:rsidP="00BF5374">
            <w:pPr>
              <w:spacing w:after="160" w:line="300" w:lineRule="auto"/>
              <w:rPr>
                <w:rFonts w:cstheme="minorHAnsi"/>
              </w:rPr>
            </w:pPr>
            <w:r w:rsidRPr="00812259">
              <w:rPr>
                <w:rFonts w:cstheme="minorHAnsi"/>
              </w:rPr>
              <w:t>Projeksiyon Sayısı</w:t>
            </w:r>
          </w:p>
        </w:tc>
        <w:tc>
          <w:tcPr>
            <w:tcW w:w="1559" w:type="dxa"/>
            <w:tcBorders>
              <w:top w:val="single" w:sz="4" w:space="0" w:color="auto"/>
              <w:left w:val="single" w:sz="4" w:space="0" w:color="auto"/>
              <w:bottom w:val="single" w:sz="4" w:space="0" w:color="auto"/>
              <w:right w:val="single" w:sz="4" w:space="0" w:color="auto"/>
            </w:tcBorders>
          </w:tcPr>
          <w:p w14:paraId="08FEBFB4" w14:textId="77777777" w:rsidR="004B166E" w:rsidRPr="00812259" w:rsidRDefault="004B166E" w:rsidP="00BF5374">
            <w:pPr>
              <w:spacing w:after="160" w:line="300" w:lineRule="auto"/>
              <w:jc w:val="center"/>
              <w:rPr>
                <w:rFonts w:cstheme="minorHAnsi"/>
              </w:rPr>
            </w:pPr>
          </w:p>
        </w:tc>
        <w:tc>
          <w:tcPr>
            <w:tcW w:w="2835" w:type="dxa"/>
            <w:tcBorders>
              <w:top w:val="single" w:sz="4" w:space="0" w:color="auto"/>
              <w:left w:val="single" w:sz="4" w:space="0" w:color="auto"/>
              <w:bottom w:val="single" w:sz="4" w:space="0" w:color="auto"/>
              <w:right w:val="single" w:sz="4" w:space="0" w:color="auto"/>
            </w:tcBorders>
            <w:hideMark/>
          </w:tcPr>
          <w:p w14:paraId="300D042E" w14:textId="77777777" w:rsidR="004B166E" w:rsidRPr="00812259" w:rsidRDefault="004B166E" w:rsidP="00BF5374">
            <w:pPr>
              <w:spacing w:after="160" w:line="300" w:lineRule="auto"/>
              <w:rPr>
                <w:rFonts w:cstheme="minorHAnsi"/>
              </w:rPr>
            </w:pPr>
            <w:r w:rsidRPr="00812259">
              <w:rPr>
                <w:rFonts w:cstheme="minorHAnsi"/>
              </w:rPr>
              <w:t>Fotokopi Makinası Sayısı</w:t>
            </w:r>
          </w:p>
        </w:tc>
        <w:tc>
          <w:tcPr>
            <w:tcW w:w="1418" w:type="dxa"/>
            <w:tcBorders>
              <w:top w:val="single" w:sz="4" w:space="0" w:color="auto"/>
              <w:left w:val="single" w:sz="4" w:space="0" w:color="auto"/>
              <w:bottom w:val="single" w:sz="4" w:space="0" w:color="auto"/>
              <w:right w:val="single" w:sz="4" w:space="0" w:color="auto"/>
            </w:tcBorders>
          </w:tcPr>
          <w:p w14:paraId="7E661D7E" w14:textId="77777777" w:rsidR="004B166E" w:rsidRPr="00812259" w:rsidRDefault="004B166E" w:rsidP="00BF5374">
            <w:pPr>
              <w:spacing w:after="160" w:line="300" w:lineRule="auto"/>
              <w:jc w:val="center"/>
              <w:rPr>
                <w:rFonts w:cstheme="minorHAnsi"/>
              </w:rPr>
            </w:pPr>
          </w:p>
        </w:tc>
      </w:tr>
      <w:tr w:rsidR="004B166E" w:rsidRPr="00812259" w14:paraId="18FB73FC" w14:textId="77777777" w:rsidTr="005360D4">
        <w:tc>
          <w:tcPr>
            <w:tcW w:w="2693" w:type="dxa"/>
            <w:tcBorders>
              <w:top w:val="single" w:sz="4" w:space="0" w:color="auto"/>
              <w:left w:val="single" w:sz="4" w:space="0" w:color="auto"/>
              <w:bottom w:val="single" w:sz="4" w:space="0" w:color="auto"/>
              <w:right w:val="single" w:sz="4" w:space="0" w:color="auto"/>
            </w:tcBorders>
          </w:tcPr>
          <w:p w14:paraId="744D1B60" w14:textId="58712988" w:rsidR="004B166E" w:rsidRPr="00812259" w:rsidRDefault="0026242C" w:rsidP="00BF5374">
            <w:pPr>
              <w:spacing w:after="160" w:line="300" w:lineRule="auto"/>
              <w:rPr>
                <w:rFonts w:cstheme="minorHAnsi"/>
              </w:rPr>
            </w:pPr>
            <w:r w:rsidRPr="00812259">
              <w:rPr>
                <w:rFonts w:cstheme="minorHAnsi"/>
              </w:rPr>
              <w:t>Kantin Masa/</w:t>
            </w:r>
            <w:r w:rsidR="005A41D5" w:rsidRPr="00812259">
              <w:rPr>
                <w:rFonts w:cstheme="minorHAnsi"/>
              </w:rPr>
              <w:t>S</w:t>
            </w:r>
            <w:r w:rsidRPr="00812259">
              <w:rPr>
                <w:rFonts w:cstheme="minorHAnsi"/>
              </w:rPr>
              <w:t xml:space="preserve">andalye </w:t>
            </w:r>
            <w:r w:rsidR="005A41D5" w:rsidRPr="00812259">
              <w:rPr>
                <w:rFonts w:cstheme="minorHAnsi"/>
              </w:rPr>
              <w:t>S</w:t>
            </w:r>
            <w:r w:rsidRPr="00812259">
              <w:rPr>
                <w:rFonts w:cstheme="minorHAnsi"/>
              </w:rPr>
              <w:t>ayısı</w:t>
            </w:r>
          </w:p>
        </w:tc>
        <w:tc>
          <w:tcPr>
            <w:tcW w:w="1559" w:type="dxa"/>
            <w:tcBorders>
              <w:top w:val="single" w:sz="4" w:space="0" w:color="auto"/>
              <w:left w:val="single" w:sz="4" w:space="0" w:color="auto"/>
              <w:bottom w:val="single" w:sz="4" w:space="0" w:color="auto"/>
              <w:right w:val="single" w:sz="4" w:space="0" w:color="auto"/>
            </w:tcBorders>
          </w:tcPr>
          <w:p w14:paraId="4D20373F" w14:textId="77777777" w:rsidR="004B166E" w:rsidRPr="00812259" w:rsidRDefault="004B166E" w:rsidP="00BF5374">
            <w:pPr>
              <w:spacing w:after="160" w:line="300" w:lineRule="auto"/>
              <w:jc w:val="center"/>
              <w:rPr>
                <w:rFonts w:cstheme="minorHAnsi"/>
              </w:rPr>
            </w:pPr>
          </w:p>
        </w:tc>
        <w:tc>
          <w:tcPr>
            <w:tcW w:w="2835" w:type="dxa"/>
            <w:tcBorders>
              <w:top w:val="single" w:sz="4" w:space="0" w:color="auto"/>
              <w:left w:val="single" w:sz="4" w:space="0" w:color="auto"/>
              <w:bottom w:val="single" w:sz="4" w:space="0" w:color="auto"/>
              <w:right w:val="single" w:sz="4" w:space="0" w:color="auto"/>
            </w:tcBorders>
            <w:hideMark/>
          </w:tcPr>
          <w:p w14:paraId="67F45203" w14:textId="3C90DB9C" w:rsidR="004B166E" w:rsidRPr="00812259" w:rsidRDefault="005A41D5" w:rsidP="00BF5374">
            <w:pPr>
              <w:spacing w:after="160" w:line="300" w:lineRule="auto"/>
              <w:rPr>
                <w:rFonts w:cstheme="minorHAnsi"/>
              </w:rPr>
            </w:pPr>
            <w:r w:rsidRPr="00812259">
              <w:rPr>
                <w:rFonts w:cstheme="minorHAnsi"/>
              </w:rPr>
              <w:t>Yemekhane Masa/Sandalye Sayısı</w:t>
            </w:r>
          </w:p>
        </w:tc>
        <w:tc>
          <w:tcPr>
            <w:tcW w:w="1418" w:type="dxa"/>
            <w:tcBorders>
              <w:top w:val="single" w:sz="4" w:space="0" w:color="auto"/>
              <w:left w:val="single" w:sz="4" w:space="0" w:color="auto"/>
              <w:bottom w:val="single" w:sz="4" w:space="0" w:color="auto"/>
              <w:right w:val="single" w:sz="4" w:space="0" w:color="auto"/>
            </w:tcBorders>
            <w:hideMark/>
          </w:tcPr>
          <w:p w14:paraId="22FB2D09" w14:textId="77777777" w:rsidR="004B166E" w:rsidRPr="00812259" w:rsidRDefault="004B166E" w:rsidP="00BF5374">
            <w:pPr>
              <w:spacing w:after="160" w:line="300" w:lineRule="auto"/>
              <w:jc w:val="center"/>
              <w:rPr>
                <w:rFonts w:cstheme="minorHAnsi"/>
              </w:rPr>
            </w:pPr>
          </w:p>
        </w:tc>
      </w:tr>
      <w:tr w:rsidR="005A41D5" w:rsidRPr="00812259" w14:paraId="3130A198" w14:textId="77777777" w:rsidTr="005360D4">
        <w:tc>
          <w:tcPr>
            <w:tcW w:w="2693" w:type="dxa"/>
            <w:tcBorders>
              <w:top w:val="single" w:sz="4" w:space="0" w:color="auto"/>
              <w:left w:val="single" w:sz="4" w:space="0" w:color="auto"/>
              <w:bottom w:val="single" w:sz="4" w:space="0" w:color="auto"/>
              <w:right w:val="single" w:sz="4" w:space="0" w:color="auto"/>
            </w:tcBorders>
          </w:tcPr>
          <w:p w14:paraId="6A108C60" w14:textId="4C0C5C41" w:rsidR="005A41D5" w:rsidRPr="00812259" w:rsidRDefault="005A41D5" w:rsidP="00BF5374">
            <w:pPr>
              <w:spacing w:after="160" w:line="300" w:lineRule="auto"/>
              <w:rPr>
                <w:rFonts w:cstheme="minorHAnsi"/>
              </w:rPr>
            </w:pPr>
            <w:r w:rsidRPr="00812259">
              <w:rPr>
                <w:rFonts w:cstheme="minorHAnsi"/>
              </w:rPr>
              <w:t xml:space="preserve">Spor Salonu </w:t>
            </w:r>
            <w:r w:rsidR="00AF62B0" w:rsidRPr="00812259">
              <w:rPr>
                <w:rFonts w:cstheme="minorHAnsi"/>
              </w:rPr>
              <w:t xml:space="preserve">Ortak Kullanılan </w:t>
            </w:r>
            <w:r w:rsidRPr="00812259">
              <w:rPr>
                <w:rFonts w:cstheme="minorHAnsi"/>
              </w:rPr>
              <w:t>Malzeme</w:t>
            </w:r>
            <w:r w:rsidR="00AF62B0" w:rsidRPr="00812259">
              <w:rPr>
                <w:rFonts w:cstheme="minorHAnsi"/>
              </w:rPr>
              <w:t xml:space="preserve"> Sayısı</w:t>
            </w:r>
            <w:r w:rsidRPr="00812259">
              <w:rPr>
                <w:rFonts w:cstheme="minorHAnsi"/>
              </w:rPr>
              <w:t xml:space="preserve"> </w:t>
            </w:r>
          </w:p>
        </w:tc>
        <w:tc>
          <w:tcPr>
            <w:tcW w:w="1559" w:type="dxa"/>
            <w:tcBorders>
              <w:top w:val="single" w:sz="4" w:space="0" w:color="auto"/>
              <w:left w:val="single" w:sz="4" w:space="0" w:color="auto"/>
              <w:bottom w:val="single" w:sz="4" w:space="0" w:color="auto"/>
              <w:right w:val="single" w:sz="4" w:space="0" w:color="auto"/>
            </w:tcBorders>
          </w:tcPr>
          <w:p w14:paraId="17E62561" w14:textId="77777777" w:rsidR="005A41D5" w:rsidRPr="00812259" w:rsidRDefault="005A41D5" w:rsidP="00BF5374">
            <w:pPr>
              <w:spacing w:after="160" w:line="300" w:lineRule="auto"/>
              <w:jc w:val="center"/>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7334C04B" w14:textId="22B89720" w:rsidR="005A41D5" w:rsidRPr="00812259" w:rsidRDefault="00F475F3" w:rsidP="00BF5374">
            <w:pPr>
              <w:spacing w:after="160" w:line="300" w:lineRule="auto"/>
              <w:rPr>
                <w:rFonts w:cstheme="minorHAnsi"/>
              </w:rPr>
            </w:pPr>
            <w:r w:rsidRPr="00812259">
              <w:rPr>
                <w:rFonts w:cstheme="minorHAnsi"/>
              </w:rPr>
              <w:t>Oyun Odası Ortak Kullanılan Malzeme Sayısı</w:t>
            </w:r>
          </w:p>
        </w:tc>
        <w:tc>
          <w:tcPr>
            <w:tcW w:w="1418" w:type="dxa"/>
            <w:tcBorders>
              <w:top w:val="single" w:sz="4" w:space="0" w:color="auto"/>
              <w:left w:val="single" w:sz="4" w:space="0" w:color="auto"/>
              <w:bottom w:val="single" w:sz="4" w:space="0" w:color="auto"/>
              <w:right w:val="single" w:sz="4" w:space="0" w:color="auto"/>
            </w:tcBorders>
          </w:tcPr>
          <w:p w14:paraId="49C1F714" w14:textId="77777777" w:rsidR="005A41D5" w:rsidRPr="00812259" w:rsidRDefault="005A41D5" w:rsidP="00BF5374">
            <w:pPr>
              <w:spacing w:after="160" w:line="300" w:lineRule="auto"/>
              <w:jc w:val="center"/>
              <w:rPr>
                <w:rFonts w:cstheme="minorHAnsi"/>
              </w:rPr>
            </w:pPr>
          </w:p>
        </w:tc>
      </w:tr>
    </w:tbl>
    <w:p w14:paraId="019D497E" w14:textId="77777777" w:rsidR="004B166E" w:rsidRPr="00812259" w:rsidRDefault="004B166E" w:rsidP="002176E8">
      <w:pPr>
        <w:pStyle w:val="Balk3"/>
      </w:pPr>
    </w:p>
    <w:p w14:paraId="0A190A11" w14:textId="77777777" w:rsidR="00D27821" w:rsidRPr="00812259" w:rsidRDefault="00D27821" w:rsidP="00D27821">
      <w:pPr>
        <w:rPr>
          <w:rFonts w:cstheme="minorHAnsi"/>
          <w:lang w:eastAsia="tr-TR"/>
        </w:rPr>
      </w:pPr>
    </w:p>
    <w:p w14:paraId="16421C3F" w14:textId="77777777" w:rsidR="00B42DCE" w:rsidRPr="00812259" w:rsidRDefault="00B42DCE" w:rsidP="00B42DCE">
      <w:pPr>
        <w:rPr>
          <w:rFonts w:cstheme="minorHAnsi"/>
        </w:rPr>
      </w:pPr>
    </w:p>
    <w:p w14:paraId="77654414" w14:textId="1F96B79A" w:rsidR="00E81AFF" w:rsidRPr="00812259" w:rsidRDefault="00E81AFF" w:rsidP="00220C2C">
      <w:pPr>
        <w:spacing w:line="276" w:lineRule="auto"/>
        <w:jc w:val="both"/>
        <w:outlineLvl w:val="0"/>
        <w:rPr>
          <w:rFonts w:cstheme="minorHAnsi"/>
          <w:b/>
          <w:sz w:val="24"/>
          <w:szCs w:val="24"/>
        </w:rPr>
      </w:pPr>
    </w:p>
    <w:p w14:paraId="740E4B69" w14:textId="636FEB63" w:rsidR="00557B3D" w:rsidRPr="00812259" w:rsidRDefault="00557B3D" w:rsidP="00220C2C">
      <w:pPr>
        <w:spacing w:line="276" w:lineRule="auto"/>
        <w:jc w:val="both"/>
        <w:outlineLvl w:val="0"/>
        <w:rPr>
          <w:rFonts w:cstheme="minorHAnsi"/>
          <w:b/>
          <w:sz w:val="24"/>
          <w:szCs w:val="24"/>
        </w:rPr>
      </w:pPr>
    </w:p>
    <w:p w14:paraId="57A612B3" w14:textId="19283FC9" w:rsidR="00557B3D" w:rsidRPr="00812259" w:rsidRDefault="00557B3D" w:rsidP="00220C2C">
      <w:pPr>
        <w:spacing w:line="276" w:lineRule="auto"/>
        <w:jc w:val="both"/>
        <w:outlineLvl w:val="0"/>
        <w:rPr>
          <w:rFonts w:cstheme="minorHAnsi"/>
          <w:b/>
          <w:sz w:val="24"/>
          <w:szCs w:val="24"/>
        </w:rPr>
      </w:pPr>
    </w:p>
    <w:p w14:paraId="3823C4EE" w14:textId="4F46C02B" w:rsidR="00557B3D" w:rsidRPr="00812259" w:rsidRDefault="00557B3D" w:rsidP="00220C2C">
      <w:pPr>
        <w:spacing w:line="276" w:lineRule="auto"/>
        <w:jc w:val="both"/>
        <w:outlineLvl w:val="0"/>
        <w:rPr>
          <w:rFonts w:cstheme="minorHAnsi"/>
          <w:b/>
          <w:sz w:val="24"/>
          <w:szCs w:val="24"/>
        </w:rPr>
      </w:pPr>
    </w:p>
    <w:p w14:paraId="68470610" w14:textId="07C088DB" w:rsidR="00557B3D" w:rsidRPr="00812259" w:rsidRDefault="00557B3D" w:rsidP="00220C2C">
      <w:pPr>
        <w:spacing w:line="276" w:lineRule="auto"/>
        <w:jc w:val="both"/>
        <w:outlineLvl w:val="0"/>
        <w:rPr>
          <w:rFonts w:cstheme="minorHAnsi"/>
          <w:b/>
          <w:sz w:val="24"/>
          <w:szCs w:val="24"/>
        </w:rPr>
      </w:pPr>
    </w:p>
    <w:p w14:paraId="004EE266" w14:textId="6D50164E" w:rsidR="00557B3D" w:rsidRPr="00812259" w:rsidRDefault="00557B3D" w:rsidP="00220C2C">
      <w:pPr>
        <w:spacing w:line="276" w:lineRule="auto"/>
        <w:jc w:val="both"/>
        <w:outlineLvl w:val="0"/>
        <w:rPr>
          <w:rFonts w:cstheme="minorHAnsi"/>
          <w:b/>
          <w:sz w:val="24"/>
          <w:szCs w:val="24"/>
        </w:rPr>
      </w:pPr>
    </w:p>
    <w:p w14:paraId="34749178" w14:textId="77777777" w:rsidR="00557B3D" w:rsidRPr="00812259" w:rsidRDefault="00557B3D" w:rsidP="00220C2C">
      <w:pPr>
        <w:spacing w:line="276" w:lineRule="auto"/>
        <w:jc w:val="both"/>
        <w:outlineLvl w:val="0"/>
        <w:rPr>
          <w:rFonts w:cstheme="minorHAnsi"/>
          <w:b/>
          <w:sz w:val="24"/>
          <w:szCs w:val="24"/>
        </w:rPr>
      </w:pPr>
    </w:p>
    <w:p w14:paraId="02F1B485" w14:textId="77777777" w:rsidR="00220C2C" w:rsidRPr="00812259" w:rsidRDefault="00220C2C" w:rsidP="00220C2C">
      <w:pPr>
        <w:spacing w:line="276" w:lineRule="auto"/>
        <w:jc w:val="both"/>
        <w:outlineLvl w:val="0"/>
        <w:rPr>
          <w:rFonts w:cstheme="minorHAnsi"/>
          <w:b/>
          <w:sz w:val="24"/>
          <w:szCs w:val="24"/>
        </w:rPr>
      </w:pPr>
    </w:p>
    <w:p w14:paraId="0DA71289" w14:textId="77777777" w:rsidR="00B42DCE" w:rsidRPr="00812259" w:rsidRDefault="00B42DCE" w:rsidP="00220C2C">
      <w:pPr>
        <w:spacing w:line="276" w:lineRule="auto"/>
        <w:jc w:val="both"/>
        <w:outlineLvl w:val="0"/>
        <w:rPr>
          <w:rFonts w:cstheme="minorHAnsi"/>
          <w:b/>
          <w:sz w:val="24"/>
          <w:szCs w:val="24"/>
        </w:rPr>
      </w:pPr>
    </w:p>
    <w:p w14:paraId="5D7EB86F" w14:textId="77777777" w:rsidR="00662A91" w:rsidRPr="00812259" w:rsidRDefault="00662A91" w:rsidP="00220C2C">
      <w:pPr>
        <w:spacing w:line="276" w:lineRule="auto"/>
        <w:jc w:val="both"/>
        <w:outlineLvl w:val="0"/>
        <w:rPr>
          <w:rFonts w:cstheme="minorHAnsi"/>
          <w:b/>
          <w:sz w:val="24"/>
          <w:szCs w:val="24"/>
        </w:rPr>
      </w:pPr>
    </w:p>
    <w:p w14:paraId="44074B2E" w14:textId="77777777" w:rsidR="00F729A7" w:rsidRPr="00812259" w:rsidRDefault="00F729A7" w:rsidP="00D908CC">
      <w:pPr>
        <w:pStyle w:val="Balk2"/>
        <w:numPr>
          <w:ilvl w:val="0"/>
          <w:numId w:val="5"/>
        </w:numPr>
        <w:ind w:left="284"/>
        <w:rPr>
          <w:rFonts w:asciiTheme="minorHAnsi" w:hAnsiTheme="minorHAnsi" w:cstheme="minorHAnsi"/>
        </w:rPr>
      </w:pPr>
      <w:bookmarkStart w:id="12" w:name="_Toc50390128"/>
      <w:r w:rsidRPr="00812259">
        <w:rPr>
          <w:rFonts w:asciiTheme="minorHAnsi" w:hAnsiTheme="minorHAnsi" w:cstheme="minorHAnsi"/>
        </w:rPr>
        <w:lastRenderedPageBreak/>
        <w:t>EL KİTABININ TANITIMI</w:t>
      </w:r>
      <w:bookmarkEnd w:id="12"/>
      <w:r w:rsidRPr="00812259">
        <w:rPr>
          <w:rFonts w:asciiTheme="minorHAnsi" w:hAnsiTheme="minorHAnsi" w:cstheme="minorHAnsi"/>
        </w:rPr>
        <w:t xml:space="preserve"> </w:t>
      </w:r>
    </w:p>
    <w:p w14:paraId="66DBFE13" w14:textId="03D13D17" w:rsidR="00F729A7" w:rsidRPr="00962792" w:rsidRDefault="00F729A7" w:rsidP="00962792">
      <w:pPr>
        <w:jc w:val="both"/>
        <w:rPr>
          <w:sz w:val="24"/>
          <w:szCs w:val="24"/>
        </w:rPr>
      </w:pPr>
      <w:r w:rsidRPr="00962792">
        <w:rPr>
          <w:b/>
          <w:sz w:val="24"/>
          <w:szCs w:val="24"/>
        </w:rPr>
        <w:t xml:space="preserve">El Kitabı; </w:t>
      </w:r>
      <w:r w:rsidR="001C01EF" w:rsidRPr="00962792">
        <w:rPr>
          <w:sz w:val="24"/>
          <w:szCs w:val="24"/>
        </w:rPr>
        <w:t>Kuruluş</w:t>
      </w:r>
      <w:r w:rsidR="002E288B" w:rsidRPr="00962792">
        <w:rPr>
          <w:sz w:val="24"/>
          <w:szCs w:val="24"/>
        </w:rPr>
        <w:t>a ait kuruluş</w:t>
      </w:r>
      <w:r w:rsidRPr="00962792">
        <w:rPr>
          <w:sz w:val="24"/>
          <w:szCs w:val="24"/>
        </w:rPr>
        <w:t xml:space="preserve"> içinde ve dışında bir iletişim aracıdır. </w:t>
      </w:r>
      <w:r w:rsidR="006D2CE2" w:rsidRPr="00962792">
        <w:rPr>
          <w:sz w:val="24"/>
          <w:szCs w:val="24"/>
        </w:rPr>
        <w:t>Bu el kitabı ile</w:t>
      </w:r>
      <w:r w:rsidR="000F55E6" w:rsidRPr="00962792">
        <w:rPr>
          <w:sz w:val="24"/>
          <w:szCs w:val="24"/>
        </w:rPr>
        <w:t xml:space="preserve"> </w:t>
      </w:r>
      <w:r w:rsidR="00E24DCF" w:rsidRPr="00962792">
        <w:rPr>
          <w:b/>
          <w:bCs/>
          <w:sz w:val="24"/>
          <w:szCs w:val="24"/>
        </w:rPr>
        <w:t xml:space="preserve">Eğitim </w:t>
      </w:r>
      <w:r w:rsidR="001C01EF" w:rsidRPr="00962792">
        <w:rPr>
          <w:b/>
          <w:bCs/>
          <w:sz w:val="24"/>
          <w:szCs w:val="24"/>
        </w:rPr>
        <w:t>Kuruluş</w:t>
      </w:r>
      <w:r w:rsidR="00E24DCF" w:rsidRPr="00962792">
        <w:rPr>
          <w:b/>
          <w:bCs/>
          <w:sz w:val="24"/>
          <w:szCs w:val="24"/>
        </w:rPr>
        <w:t>larında Hijyen Şartlarının Geliştirilmesi ve Enfeksiyon Önleme K</w:t>
      </w:r>
      <w:r w:rsidR="002E288B" w:rsidRPr="00962792">
        <w:rPr>
          <w:b/>
          <w:bCs/>
          <w:sz w:val="24"/>
          <w:szCs w:val="24"/>
        </w:rPr>
        <w:t>ı</w:t>
      </w:r>
      <w:r w:rsidR="00E24DCF" w:rsidRPr="00962792">
        <w:rPr>
          <w:b/>
          <w:bCs/>
          <w:sz w:val="24"/>
          <w:szCs w:val="24"/>
        </w:rPr>
        <w:t>lavuzun</w:t>
      </w:r>
      <w:r w:rsidR="00817E2F" w:rsidRPr="00962792">
        <w:rPr>
          <w:b/>
          <w:bCs/>
          <w:sz w:val="24"/>
          <w:szCs w:val="24"/>
        </w:rPr>
        <w:t>un</w:t>
      </w:r>
      <w:r w:rsidR="00817E2F" w:rsidRPr="00962792">
        <w:rPr>
          <w:sz w:val="24"/>
          <w:szCs w:val="24"/>
        </w:rPr>
        <w:t>;</w:t>
      </w:r>
      <w:r w:rsidR="00E24DCF" w:rsidRPr="00962792">
        <w:rPr>
          <w:sz w:val="24"/>
          <w:szCs w:val="24"/>
        </w:rPr>
        <w:t xml:space="preserve"> </w:t>
      </w:r>
      <w:r w:rsidR="00BC6B52" w:rsidRPr="00962792">
        <w:rPr>
          <w:sz w:val="24"/>
          <w:szCs w:val="24"/>
        </w:rPr>
        <w:t xml:space="preserve">Eğitim </w:t>
      </w:r>
      <w:r w:rsidR="001C01EF" w:rsidRPr="00962792">
        <w:rPr>
          <w:sz w:val="24"/>
          <w:szCs w:val="24"/>
        </w:rPr>
        <w:t>Kuruluş</w:t>
      </w:r>
      <w:r w:rsidR="00BC6B52" w:rsidRPr="00962792">
        <w:rPr>
          <w:sz w:val="24"/>
          <w:szCs w:val="24"/>
        </w:rPr>
        <w:t xml:space="preserve">larında Hijyen ve Sanitasyon </w:t>
      </w:r>
      <w:r w:rsidR="00193689" w:rsidRPr="00962792">
        <w:rPr>
          <w:sz w:val="24"/>
          <w:szCs w:val="24"/>
        </w:rPr>
        <w:t>K</w:t>
      </w:r>
      <w:r w:rsidR="00BC6B52" w:rsidRPr="00962792">
        <w:rPr>
          <w:sz w:val="24"/>
          <w:szCs w:val="24"/>
        </w:rPr>
        <w:t xml:space="preserve">aynaklı </w:t>
      </w:r>
      <w:r w:rsidR="00193689" w:rsidRPr="00962792">
        <w:rPr>
          <w:sz w:val="24"/>
          <w:szCs w:val="24"/>
        </w:rPr>
        <w:t>H</w:t>
      </w:r>
      <w:r w:rsidR="00BC6B52" w:rsidRPr="00962792">
        <w:rPr>
          <w:sz w:val="24"/>
          <w:szCs w:val="24"/>
        </w:rPr>
        <w:t xml:space="preserve">astalıklara </w:t>
      </w:r>
      <w:r w:rsidR="00AB5DEE" w:rsidRPr="00962792">
        <w:rPr>
          <w:sz w:val="24"/>
          <w:szCs w:val="24"/>
        </w:rPr>
        <w:t>karşı</w:t>
      </w:r>
      <w:r w:rsidR="00A82FA8" w:rsidRPr="00962792">
        <w:rPr>
          <w:sz w:val="24"/>
          <w:szCs w:val="24"/>
        </w:rPr>
        <w:t xml:space="preserve"> Resmi Otoriteler,</w:t>
      </w:r>
      <w:r w:rsidR="00AB5DEE" w:rsidRPr="00962792">
        <w:rPr>
          <w:sz w:val="24"/>
          <w:szCs w:val="24"/>
        </w:rPr>
        <w:t xml:space="preserve"> </w:t>
      </w:r>
      <w:r w:rsidR="00AB5DEE" w:rsidRPr="00962792">
        <w:rPr>
          <w:rFonts w:eastAsia="Calibri"/>
          <w:sz w:val="24"/>
          <w:szCs w:val="24"/>
        </w:rPr>
        <w:t>Öğretmen, Öğrenci, Çalışan</w:t>
      </w:r>
      <w:r w:rsidR="000550BC" w:rsidRPr="00962792">
        <w:rPr>
          <w:rFonts w:eastAsia="Calibri"/>
          <w:sz w:val="24"/>
          <w:szCs w:val="24"/>
        </w:rPr>
        <w:t xml:space="preserve">, </w:t>
      </w:r>
      <w:r w:rsidR="00817E2F" w:rsidRPr="00962792">
        <w:rPr>
          <w:rFonts w:eastAsia="Calibri"/>
          <w:sz w:val="24"/>
          <w:szCs w:val="24"/>
        </w:rPr>
        <w:t>Ziyaretç</w:t>
      </w:r>
      <w:r w:rsidR="000550BC" w:rsidRPr="00962792">
        <w:rPr>
          <w:rFonts w:eastAsia="Calibri"/>
          <w:sz w:val="24"/>
          <w:szCs w:val="24"/>
        </w:rPr>
        <w:t xml:space="preserve">i ve </w:t>
      </w:r>
      <w:r w:rsidR="00193689" w:rsidRPr="00962792">
        <w:rPr>
          <w:rFonts w:eastAsia="Calibri"/>
          <w:sz w:val="24"/>
          <w:szCs w:val="24"/>
        </w:rPr>
        <w:t>T</w:t>
      </w:r>
      <w:r w:rsidR="000550BC" w:rsidRPr="00962792">
        <w:rPr>
          <w:rFonts w:eastAsia="Calibri"/>
          <w:sz w:val="24"/>
          <w:szCs w:val="24"/>
        </w:rPr>
        <w:t xml:space="preserve">üm </w:t>
      </w:r>
      <w:r w:rsidR="00193689" w:rsidRPr="00962792">
        <w:rPr>
          <w:rFonts w:eastAsia="Calibri"/>
          <w:sz w:val="24"/>
          <w:szCs w:val="24"/>
        </w:rPr>
        <w:t>T</w:t>
      </w:r>
      <w:r w:rsidR="000550BC" w:rsidRPr="00962792">
        <w:rPr>
          <w:rFonts w:eastAsia="Calibri"/>
          <w:sz w:val="24"/>
          <w:szCs w:val="24"/>
        </w:rPr>
        <w:t>oplumun</w:t>
      </w:r>
      <w:r w:rsidRPr="00962792">
        <w:rPr>
          <w:sz w:val="24"/>
          <w:szCs w:val="24"/>
        </w:rPr>
        <w:t xml:space="preserve"> istek ve beklentilerinin karşılanması için nasıl uygulandığının anlatıldığı; tüm </w:t>
      </w:r>
      <w:r w:rsidR="001A197C" w:rsidRPr="00962792">
        <w:rPr>
          <w:sz w:val="24"/>
          <w:szCs w:val="24"/>
        </w:rPr>
        <w:t>paydaşların</w:t>
      </w:r>
      <w:r w:rsidRPr="00962792">
        <w:rPr>
          <w:sz w:val="24"/>
          <w:szCs w:val="24"/>
        </w:rPr>
        <w:t xml:space="preserve"> mutlaka uyması gereken ve çalışma sahalarına kaynak teşkil eden bir dokümandı</w:t>
      </w:r>
      <w:r w:rsidR="002763C2" w:rsidRPr="00962792">
        <w:rPr>
          <w:sz w:val="24"/>
          <w:szCs w:val="24"/>
        </w:rPr>
        <w:t>r.</w:t>
      </w:r>
    </w:p>
    <w:p w14:paraId="20AEFAFE" w14:textId="77777777" w:rsidR="00F729A7" w:rsidRPr="00812259" w:rsidRDefault="00F729A7" w:rsidP="00F729A7">
      <w:pPr>
        <w:ind w:firstLine="567"/>
        <w:jc w:val="both"/>
        <w:rPr>
          <w:rFonts w:cstheme="minorHAnsi"/>
          <w:b/>
          <w:sz w:val="24"/>
          <w:szCs w:val="24"/>
        </w:rPr>
      </w:pPr>
    </w:p>
    <w:p w14:paraId="73DF9ED0" w14:textId="4CD2ECB7" w:rsidR="00F729A7" w:rsidRPr="00962792" w:rsidRDefault="00DB6641" w:rsidP="00962792">
      <w:pPr>
        <w:pStyle w:val="Balk3"/>
        <w:rPr>
          <w:rStyle w:val="Gl"/>
          <w:b w:val="0"/>
          <w:bCs w:val="0"/>
        </w:rPr>
      </w:pPr>
      <w:bookmarkStart w:id="13" w:name="_Toc50390129"/>
      <w:r w:rsidRPr="00962792">
        <w:rPr>
          <w:rStyle w:val="Gl"/>
          <w:b w:val="0"/>
          <w:bCs w:val="0"/>
        </w:rPr>
        <w:t>2.1.</w:t>
      </w:r>
      <w:r w:rsidR="00F729A7" w:rsidRPr="00962792">
        <w:rPr>
          <w:rStyle w:val="Gl"/>
          <w:b w:val="0"/>
          <w:bCs w:val="0"/>
        </w:rPr>
        <w:t xml:space="preserve"> EL KİTABININ AMACI</w:t>
      </w:r>
      <w:bookmarkEnd w:id="13"/>
      <w:r w:rsidR="00F729A7" w:rsidRPr="00962792">
        <w:rPr>
          <w:rStyle w:val="Gl"/>
          <w:b w:val="0"/>
          <w:bCs w:val="0"/>
        </w:rPr>
        <w:t xml:space="preserve"> </w:t>
      </w:r>
      <w:r w:rsidR="004D1B6D" w:rsidRPr="00962792">
        <w:rPr>
          <w:rStyle w:val="Gl"/>
          <w:b w:val="0"/>
          <w:bCs w:val="0"/>
        </w:rPr>
        <w:t xml:space="preserve"> </w:t>
      </w:r>
    </w:p>
    <w:p w14:paraId="64DC88C6" w14:textId="4048094D" w:rsidR="00F729A7" w:rsidRPr="00962792" w:rsidRDefault="00F729A7" w:rsidP="00962792">
      <w:pPr>
        <w:jc w:val="both"/>
        <w:rPr>
          <w:color w:val="FF0000"/>
          <w:sz w:val="24"/>
          <w:szCs w:val="24"/>
        </w:rPr>
      </w:pPr>
      <w:r w:rsidRPr="00962792">
        <w:rPr>
          <w:sz w:val="24"/>
          <w:szCs w:val="24"/>
        </w:rPr>
        <w:t xml:space="preserve">El Kitabı’nın amacı, </w:t>
      </w:r>
      <w:r w:rsidR="001A197C" w:rsidRPr="00962792">
        <w:rPr>
          <w:sz w:val="24"/>
          <w:szCs w:val="24"/>
        </w:rPr>
        <w:t xml:space="preserve">Eğitim </w:t>
      </w:r>
      <w:r w:rsidR="001C01EF" w:rsidRPr="00962792">
        <w:rPr>
          <w:sz w:val="24"/>
          <w:szCs w:val="24"/>
        </w:rPr>
        <w:t>Kuruluş</w:t>
      </w:r>
      <w:r w:rsidR="001A197C" w:rsidRPr="00962792">
        <w:rPr>
          <w:sz w:val="24"/>
          <w:szCs w:val="24"/>
        </w:rPr>
        <w:t>larında Hijyen Şartlarının Geliştirilmesi ve Enfeksiyon Önleme K</w:t>
      </w:r>
      <w:r w:rsidR="004E55F6" w:rsidRPr="00962792">
        <w:rPr>
          <w:sz w:val="24"/>
          <w:szCs w:val="24"/>
        </w:rPr>
        <w:t>ı</w:t>
      </w:r>
      <w:r w:rsidR="001A197C" w:rsidRPr="00962792">
        <w:rPr>
          <w:sz w:val="24"/>
          <w:szCs w:val="24"/>
        </w:rPr>
        <w:t>lavuzu</w:t>
      </w:r>
      <w:r w:rsidR="004D23F1" w:rsidRPr="00962792">
        <w:rPr>
          <w:sz w:val="24"/>
          <w:szCs w:val="24"/>
        </w:rPr>
        <w:t xml:space="preserve"> </w:t>
      </w:r>
      <w:r w:rsidRPr="00962792">
        <w:rPr>
          <w:sz w:val="24"/>
          <w:szCs w:val="24"/>
        </w:rPr>
        <w:t xml:space="preserve">çerçevesinde oluşturulan prosedür, talimat, form, plan ve yardımcı dokümanlar ile </w:t>
      </w:r>
      <w:r w:rsidR="009B38CD" w:rsidRPr="00962792">
        <w:rPr>
          <w:sz w:val="24"/>
          <w:szCs w:val="24"/>
        </w:rPr>
        <w:t>..............</w:t>
      </w:r>
      <w:r w:rsidR="00731784" w:rsidRPr="00962792">
        <w:rPr>
          <w:sz w:val="24"/>
          <w:szCs w:val="24"/>
        </w:rPr>
        <w:t xml:space="preserve"> Müdürlüğünde</w:t>
      </w:r>
      <w:r w:rsidR="004D23F1" w:rsidRPr="00962792">
        <w:rPr>
          <w:sz w:val="24"/>
          <w:szCs w:val="24"/>
        </w:rPr>
        <w:t xml:space="preserve"> alınacak Hijyen ve sanitasyon </w:t>
      </w:r>
      <w:r w:rsidR="009128B3" w:rsidRPr="00962792">
        <w:rPr>
          <w:sz w:val="24"/>
          <w:szCs w:val="24"/>
        </w:rPr>
        <w:t>önlemlerini açıklamaktır</w:t>
      </w:r>
      <w:r w:rsidRPr="00962792">
        <w:rPr>
          <w:sz w:val="24"/>
          <w:szCs w:val="24"/>
        </w:rPr>
        <w:t>.</w:t>
      </w:r>
    </w:p>
    <w:p w14:paraId="7B77ED77" w14:textId="2431B84F" w:rsidR="00F729A7" w:rsidRPr="00962792" w:rsidRDefault="00FF6CD9" w:rsidP="00962792">
      <w:pPr>
        <w:jc w:val="both"/>
        <w:rPr>
          <w:sz w:val="24"/>
          <w:szCs w:val="24"/>
        </w:rPr>
      </w:pPr>
      <w:r w:rsidRPr="00962792">
        <w:rPr>
          <w:sz w:val="24"/>
          <w:szCs w:val="24"/>
        </w:rPr>
        <w:t xml:space="preserve">Eğitim </w:t>
      </w:r>
      <w:r w:rsidR="001C01EF" w:rsidRPr="00962792">
        <w:rPr>
          <w:sz w:val="24"/>
          <w:szCs w:val="24"/>
        </w:rPr>
        <w:t>Kuruluş</w:t>
      </w:r>
      <w:r w:rsidRPr="00962792">
        <w:rPr>
          <w:sz w:val="24"/>
          <w:szCs w:val="24"/>
        </w:rPr>
        <w:t>larında Hijyen Şartlarının Geliştirilmesi ve Enfeksiyon Önleme Kılavuzu ile</w:t>
      </w:r>
      <w:r w:rsidR="00F729A7" w:rsidRPr="00962792">
        <w:rPr>
          <w:sz w:val="24"/>
          <w:szCs w:val="24"/>
        </w:rPr>
        <w:t xml:space="preserve"> belirlenen </w:t>
      </w:r>
      <w:r w:rsidRPr="00962792">
        <w:rPr>
          <w:sz w:val="24"/>
          <w:szCs w:val="24"/>
        </w:rPr>
        <w:t>şartlar</w:t>
      </w:r>
      <w:r w:rsidR="00F729A7" w:rsidRPr="00962792">
        <w:rPr>
          <w:sz w:val="24"/>
          <w:szCs w:val="24"/>
        </w:rPr>
        <w:t xml:space="preserve"> çerçevesinde </w:t>
      </w:r>
      <w:r w:rsidR="00E638AD" w:rsidRPr="00962792">
        <w:rPr>
          <w:sz w:val="24"/>
          <w:szCs w:val="24"/>
        </w:rPr>
        <w:t>gerekler</w:t>
      </w:r>
      <w:r w:rsidR="009128B3" w:rsidRPr="00962792">
        <w:rPr>
          <w:sz w:val="24"/>
          <w:szCs w:val="24"/>
        </w:rPr>
        <w:t>e</w:t>
      </w:r>
      <w:r w:rsidR="00E638AD" w:rsidRPr="00962792">
        <w:rPr>
          <w:sz w:val="24"/>
          <w:szCs w:val="24"/>
        </w:rPr>
        <w:t xml:space="preserve"> </w:t>
      </w:r>
      <w:r w:rsidR="00F729A7" w:rsidRPr="00962792">
        <w:rPr>
          <w:sz w:val="24"/>
          <w:szCs w:val="24"/>
        </w:rPr>
        <w:t xml:space="preserve">uygun olarak </w:t>
      </w:r>
      <w:r w:rsidR="009B38CD" w:rsidRPr="00962792">
        <w:rPr>
          <w:sz w:val="24"/>
          <w:szCs w:val="24"/>
        </w:rPr>
        <w:t xml:space="preserve">.............. </w:t>
      </w:r>
      <w:r w:rsidR="00FF52B2" w:rsidRPr="00962792">
        <w:rPr>
          <w:sz w:val="24"/>
          <w:szCs w:val="24"/>
        </w:rPr>
        <w:t>Müdürlüğü</w:t>
      </w:r>
      <w:r w:rsidR="00B42DCE" w:rsidRPr="00962792">
        <w:rPr>
          <w:sz w:val="24"/>
          <w:szCs w:val="24"/>
        </w:rPr>
        <w:t xml:space="preserve"> </w:t>
      </w:r>
      <w:r w:rsidR="00F729A7" w:rsidRPr="00962792">
        <w:rPr>
          <w:sz w:val="24"/>
          <w:szCs w:val="24"/>
        </w:rPr>
        <w:t xml:space="preserve">bünyesinde </w:t>
      </w:r>
      <w:r w:rsidR="00C93D8C" w:rsidRPr="00962792">
        <w:rPr>
          <w:sz w:val="24"/>
          <w:szCs w:val="24"/>
        </w:rPr>
        <w:t xml:space="preserve">Eğitim </w:t>
      </w:r>
      <w:r w:rsidR="001C01EF" w:rsidRPr="00962792">
        <w:rPr>
          <w:sz w:val="24"/>
          <w:szCs w:val="24"/>
        </w:rPr>
        <w:t>Kuruluş</w:t>
      </w:r>
      <w:r w:rsidR="00C93D8C" w:rsidRPr="00962792">
        <w:rPr>
          <w:sz w:val="24"/>
          <w:szCs w:val="24"/>
        </w:rPr>
        <w:t xml:space="preserve">larında Hijyen Şartlarının Geliştirilmesi ve Enfeksiyon Önleme </w:t>
      </w:r>
      <w:r w:rsidR="0086648A" w:rsidRPr="00962792">
        <w:rPr>
          <w:sz w:val="24"/>
          <w:szCs w:val="24"/>
        </w:rPr>
        <w:t>süreçlerini</w:t>
      </w:r>
      <w:r w:rsidR="00F729A7" w:rsidRPr="00962792">
        <w:rPr>
          <w:sz w:val="24"/>
          <w:szCs w:val="24"/>
        </w:rPr>
        <w:t xml:space="preserve"> yerleştir</w:t>
      </w:r>
      <w:r w:rsidR="0086648A" w:rsidRPr="00962792">
        <w:rPr>
          <w:sz w:val="24"/>
          <w:szCs w:val="24"/>
        </w:rPr>
        <w:t>erek uygulamalarını</w:t>
      </w:r>
      <w:r w:rsidR="00F729A7" w:rsidRPr="00962792">
        <w:rPr>
          <w:sz w:val="24"/>
          <w:szCs w:val="24"/>
        </w:rPr>
        <w:t xml:space="preserve"> ortaya koymak için hazırlanmıştır. </w:t>
      </w:r>
      <w:r w:rsidR="001C01EF" w:rsidRPr="00962792">
        <w:rPr>
          <w:sz w:val="24"/>
          <w:szCs w:val="24"/>
        </w:rPr>
        <w:t>Kuruluş</w:t>
      </w:r>
      <w:r w:rsidR="0086648A" w:rsidRPr="00962792">
        <w:rPr>
          <w:sz w:val="24"/>
          <w:szCs w:val="24"/>
        </w:rPr>
        <w:t xml:space="preserve">umuz, </w:t>
      </w:r>
      <w:r w:rsidR="00152CC1" w:rsidRPr="00962792">
        <w:rPr>
          <w:sz w:val="24"/>
          <w:szCs w:val="24"/>
        </w:rPr>
        <w:t xml:space="preserve">Eğitim </w:t>
      </w:r>
      <w:r w:rsidR="001C01EF" w:rsidRPr="00962792">
        <w:rPr>
          <w:sz w:val="24"/>
          <w:szCs w:val="24"/>
        </w:rPr>
        <w:t>Kuruluş</w:t>
      </w:r>
      <w:r w:rsidR="00152CC1" w:rsidRPr="00962792">
        <w:rPr>
          <w:sz w:val="24"/>
          <w:szCs w:val="24"/>
        </w:rPr>
        <w:t>larında Hijyen Şartlarının Geliştirilmesi ve Enfeksiyon Önleme Kılavuzunda</w:t>
      </w:r>
      <w:r w:rsidR="00F729A7" w:rsidRPr="00962792">
        <w:rPr>
          <w:sz w:val="24"/>
          <w:szCs w:val="24"/>
        </w:rPr>
        <w:t xml:space="preserve"> yer alan koşulları yerine getirdiğini taahhüt e</w:t>
      </w:r>
      <w:r w:rsidR="00DB4710" w:rsidRPr="00962792">
        <w:rPr>
          <w:sz w:val="24"/>
          <w:szCs w:val="24"/>
        </w:rPr>
        <w:t>tmektedir.</w:t>
      </w:r>
    </w:p>
    <w:p w14:paraId="576A0623" w14:textId="77777777" w:rsidR="00F729A7" w:rsidRPr="00812259" w:rsidRDefault="00F729A7" w:rsidP="00F729A7">
      <w:pPr>
        <w:ind w:firstLine="567"/>
        <w:jc w:val="both"/>
        <w:rPr>
          <w:rFonts w:cstheme="minorHAnsi"/>
          <w:sz w:val="24"/>
          <w:szCs w:val="24"/>
        </w:rPr>
      </w:pPr>
    </w:p>
    <w:p w14:paraId="197A4761" w14:textId="77777777" w:rsidR="00F729A7" w:rsidRPr="00812259" w:rsidRDefault="00F729A7" w:rsidP="00F729A7">
      <w:pPr>
        <w:ind w:firstLine="567"/>
        <w:jc w:val="both"/>
        <w:rPr>
          <w:rFonts w:cstheme="minorHAnsi"/>
          <w:sz w:val="24"/>
          <w:szCs w:val="24"/>
        </w:rPr>
      </w:pPr>
    </w:p>
    <w:p w14:paraId="031125D7" w14:textId="128B233B" w:rsidR="00F729A7" w:rsidRPr="00962792" w:rsidRDefault="00DB6641" w:rsidP="00962792">
      <w:pPr>
        <w:pStyle w:val="Balk3"/>
        <w:rPr>
          <w:rStyle w:val="Gl"/>
          <w:b w:val="0"/>
          <w:bCs w:val="0"/>
        </w:rPr>
      </w:pPr>
      <w:bookmarkStart w:id="14" w:name="_Toc50390130"/>
      <w:r w:rsidRPr="00962792">
        <w:rPr>
          <w:rStyle w:val="Gl"/>
          <w:b w:val="0"/>
          <w:bCs w:val="0"/>
        </w:rPr>
        <w:t>2</w:t>
      </w:r>
      <w:r w:rsidR="00F729A7" w:rsidRPr="00962792">
        <w:rPr>
          <w:rStyle w:val="Gl"/>
          <w:b w:val="0"/>
          <w:bCs w:val="0"/>
        </w:rPr>
        <w:t>.2. EL KİTABININ KAPSAM</w:t>
      </w:r>
      <w:r w:rsidR="00B42DCE" w:rsidRPr="00962792">
        <w:rPr>
          <w:rStyle w:val="Gl"/>
          <w:b w:val="0"/>
          <w:bCs w:val="0"/>
        </w:rPr>
        <w:t>I</w:t>
      </w:r>
      <w:bookmarkEnd w:id="14"/>
      <w:r w:rsidR="00F729A7" w:rsidRPr="00962792">
        <w:rPr>
          <w:rStyle w:val="Gl"/>
          <w:b w:val="0"/>
          <w:bCs w:val="0"/>
        </w:rPr>
        <w:t xml:space="preserve"> </w:t>
      </w:r>
    </w:p>
    <w:p w14:paraId="43E5552A" w14:textId="0D2F8533" w:rsidR="00F729A7" w:rsidRPr="00962792" w:rsidRDefault="00F729A7" w:rsidP="00962792">
      <w:pPr>
        <w:jc w:val="both"/>
        <w:rPr>
          <w:sz w:val="24"/>
          <w:szCs w:val="24"/>
        </w:rPr>
      </w:pPr>
      <w:r w:rsidRPr="00962792">
        <w:rPr>
          <w:sz w:val="24"/>
          <w:szCs w:val="24"/>
        </w:rPr>
        <w:t xml:space="preserve">Bu el kitabı </w:t>
      </w:r>
      <w:r w:rsidR="009B38CD" w:rsidRPr="00962792">
        <w:rPr>
          <w:sz w:val="24"/>
          <w:szCs w:val="24"/>
        </w:rPr>
        <w:t xml:space="preserve">.............. </w:t>
      </w:r>
      <w:r w:rsidRPr="00962792">
        <w:rPr>
          <w:sz w:val="24"/>
          <w:szCs w:val="24"/>
        </w:rPr>
        <w:t>’</w:t>
      </w:r>
      <w:proofErr w:type="spellStart"/>
      <w:r w:rsidRPr="00962792">
        <w:rPr>
          <w:sz w:val="24"/>
          <w:szCs w:val="24"/>
        </w:rPr>
        <w:t>nda</w:t>
      </w:r>
      <w:proofErr w:type="spellEnd"/>
      <w:r w:rsidRPr="00962792">
        <w:rPr>
          <w:sz w:val="24"/>
          <w:szCs w:val="24"/>
        </w:rPr>
        <w:t xml:space="preserve"> </w:t>
      </w:r>
      <w:r w:rsidR="00456DDF" w:rsidRPr="00962792">
        <w:rPr>
          <w:sz w:val="24"/>
          <w:szCs w:val="24"/>
        </w:rPr>
        <w:t xml:space="preserve">Hijyen ve Sanitasyon </w:t>
      </w:r>
      <w:r w:rsidR="00FF52B2" w:rsidRPr="00962792">
        <w:rPr>
          <w:sz w:val="24"/>
          <w:szCs w:val="24"/>
        </w:rPr>
        <w:t>Kaynaklı tehlike</w:t>
      </w:r>
      <w:r w:rsidRPr="00962792">
        <w:rPr>
          <w:sz w:val="24"/>
          <w:szCs w:val="24"/>
        </w:rPr>
        <w:t xml:space="preserve"> ve risklerin kontrol edilmesini ve sürekli iyileştirilmesini sağlamak, etkin ve sürdürülebilir </w:t>
      </w:r>
      <w:r w:rsidR="00B336EA" w:rsidRPr="00962792">
        <w:rPr>
          <w:sz w:val="24"/>
          <w:szCs w:val="24"/>
        </w:rPr>
        <w:t xml:space="preserve">önlem ve </w:t>
      </w:r>
      <w:r w:rsidR="00230076" w:rsidRPr="00962792">
        <w:rPr>
          <w:sz w:val="24"/>
          <w:szCs w:val="24"/>
        </w:rPr>
        <w:t>u</w:t>
      </w:r>
      <w:r w:rsidRPr="00962792">
        <w:rPr>
          <w:sz w:val="24"/>
          <w:szCs w:val="24"/>
        </w:rPr>
        <w:t>ygulamalar</w:t>
      </w:r>
      <w:r w:rsidR="00230076" w:rsidRPr="00962792">
        <w:rPr>
          <w:sz w:val="24"/>
          <w:szCs w:val="24"/>
        </w:rPr>
        <w:t xml:space="preserve"> ile Eğitim </w:t>
      </w:r>
      <w:r w:rsidR="001C01EF" w:rsidRPr="00962792">
        <w:rPr>
          <w:sz w:val="24"/>
          <w:szCs w:val="24"/>
        </w:rPr>
        <w:t>Kuruluş</w:t>
      </w:r>
      <w:r w:rsidR="00230076" w:rsidRPr="00962792">
        <w:rPr>
          <w:sz w:val="24"/>
          <w:szCs w:val="24"/>
        </w:rPr>
        <w:t>larında Hijyen Şartlarının Geliştirilmesi ve Enfeksiyon Önleme Kılavuzunda belirtilen tüm</w:t>
      </w:r>
      <w:r w:rsidRPr="00962792">
        <w:rPr>
          <w:sz w:val="24"/>
          <w:szCs w:val="24"/>
        </w:rPr>
        <w:t xml:space="preserve"> </w:t>
      </w:r>
      <w:r w:rsidR="00DB4710" w:rsidRPr="00962792">
        <w:rPr>
          <w:sz w:val="24"/>
          <w:szCs w:val="24"/>
        </w:rPr>
        <w:t>süreçleri</w:t>
      </w:r>
      <w:r w:rsidRPr="00962792">
        <w:rPr>
          <w:sz w:val="24"/>
          <w:szCs w:val="24"/>
        </w:rPr>
        <w:t xml:space="preserve"> içer</w:t>
      </w:r>
      <w:r w:rsidR="00DB4710" w:rsidRPr="00962792">
        <w:rPr>
          <w:sz w:val="24"/>
          <w:szCs w:val="24"/>
        </w:rPr>
        <w:t>mektedir.</w:t>
      </w:r>
      <w:r w:rsidRPr="00962792">
        <w:rPr>
          <w:sz w:val="24"/>
          <w:szCs w:val="24"/>
        </w:rPr>
        <w:t xml:space="preserve"> </w:t>
      </w:r>
    </w:p>
    <w:p w14:paraId="5000FE9B" w14:textId="757C4D17" w:rsidR="00F729A7" w:rsidRPr="00962792" w:rsidRDefault="00F729A7" w:rsidP="00962792">
      <w:pPr>
        <w:jc w:val="both"/>
        <w:rPr>
          <w:color w:val="993300"/>
          <w:sz w:val="24"/>
          <w:szCs w:val="24"/>
        </w:rPr>
      </w:pPr>
      <w:r w:rsidRPr="00962792">
        <w:rPr>
          <w:sz w:val="24"/>
          <w:szCs w:val="24"/>
        </w:rPr>
        <w:t xml:space="preserve">Bu kitapta </w:t>
      </w:r>
      <w:r w:rsidR="00982F89" w:rsidRPr="00962792">
        <w:rPr>
          <w:sz w:val="24"/>
          <w:szCs w:val="24"/>
        </w:rPr>
        <w:t>yer alan bütün uygulama ve önlemler</w:t>
      </w:r>
      <w:r w:rsidR="009E7566" w:rsidRPr="00962792">
        <w:rPr>
          <w:sz w:val="24"/>
          <w:szCs w:val="24"/>
        </w:rPr>
        <w:t>den</w:t>
      </w:r>
      <w:r w:rsidRPr="00962792">
        <w:rPr>
          <w:sz w:val="24"/>
          <w:szCs w:val="24"/>
        </w:rPr>
        <w:t xml:space="preserve"> her yönetici / bölüm / çalışan kendi yetki düzeyinde kitabın şartlarını yerine getirmekten sorumludur.</w:t>
      </w:r>
    </w:p>
    <w:p w14:paraId="513462B0" w14:textId="1C1E272F" w:rsidR="00F729A7" w:rsidRPr="00962792" w:rsidRDefault="00F729A7" w:rsidP="00962792">
      <w:pPr>
        <w:jc w:val="both"/>
        <w:rPr>
          <w:sz w:val="24"/>
          <w:szCs w:val="24"/>
        </w:rPr>
      </w:pPr>
      <w:r w:rsidRPr="00962792">
        <w:rPr>
          <w:sz w:val="24"/>
          <w:szCs w:val="24"/>
        </w:rPr>
        <w:t xml:space="preserve"> -</w:t>
      </w:r>
      <w:r w:rsidR="001C01EF" w:rsidRPr="00962792">
        <w:rPr>
          <w:sz w:val="24"/>
          <w:szCs w:val="24"/>
        </w:rPr>
        <w:t>Kuruluş</w:t>
      </w:r>
      <w:r w:rsidRPr="00962792">
        <w:rPr>
          <w:sz w:val="24"/>
          <w:szCs w:val="24"/>
        </w:rPr>
        <w:t>umuzda rutin ola</w:t>
      </w:r>
      <w:r w:rsidR="009E7566" w:rsidRPr="00962792">
        <w:rPr>
          <w:sz w:val="24"/>
          <w:szCs w:val="24"/>
        </w:rPr>
        <w:t>n</w:t>
      </w:r>
      <w:r w:rsidR="00FF52B2">
        <w:rPr>
          <w:sz w:val="24"/>
          <w:szCs w:val="24"/>
        </w:rPr>
        <w:t xml:space="preserve"> faaliyetlerde</w:t>
      </w:r>
      <w:r w:rsidRPr="00962792">
        <w:rPr>
          <w:sz w:val="24"/>
          <w:szCs w:val="24"/>
        </w:rPr>
        <w:t xml:space="preserve"> </w:t>
      </w:r>
      <w:r w:rsidR="002E4F81" w:rsidRPr="00962792">
        <w:rPr>
          <w:sz w:val="24"/>
          <w:szCs w:val="24"/>
        </w:rPr>
        <w:t>Hijyen ve</w:t>
      </w:r>
      <w:r w:rsidR="00FF52B2">
        <w:rPr>
          <w:sz w:val="24"/>
          <w:szCs w:val="24"/>
        </w:rPr>
        <w:t xml:space="preserve"> Sanitasyon Kaynaklı </w:t>
      </w:r>
      <w:r w:rsidRPr="00962792">
        <w:rPr>
          <w:sz w:val="24"/>
          <w:szCs w:val="24"/>
        </w:rPr>
        <w:t>risklere maruz kalabilecek tüm paydaşlar için riskleri yok etmek veya en asgari seviyeye indirgemek,</w:t>
      </w:r>
    </w:p>
    <w:p w14:paraId="61BAE6BB" w14:textId="39A407E6" w:rsidR="00F729A7" w:rsidRPr="00962792" w:rsidRDefault="00F729A7" w:rsidP="00962792">
      <w:pPr>
        <w:jc w:val="both"/>
        <w:rPr>
          <w:sz w:val="24"/>
          <w:szCs w:val="24"/>
        </w:rPr>
      </w:pPr>
      <w:r w:rsidRPr="00962792">
        <w:rPr>
          <w:sz w:val="24"/>
          <w:szCs w:val="24"/>
        </w:rPr>
        <w:t>-</w:t>
      </w:r>
      <w:r w:rsidR="001C01EF" w:rsidRPr="00962792">
        <w:rPr>
          <w:sz w:val="24"/>
          <w:szCs w:val="24"/>
        </w:rPr>
        <w:t>Kuruluş</w:t>
      </w:r>
      <w:r w:rsidRPr="00962792">
        <w:rPr>
          <w:sz w:val="24"/>
          <w:szCs w:val="24"/>
        </w:rPr>
        <w:t xml:space="preserve">umuz tarafından beyan edilen </w:t>
      </w:r>
      <w:r w:rsidR="002E4F81" w:rsidRPr="00962792">
        <w:rPr>
          <w:sz w:val="24"/>
          <w:szCs w:val="24"/>
        </w:rPr>
        <w:t>tüm önlemlerin</w:t>
      </w:r>
      <w:r w:rsidRPr="00962792">
        <w:rPr>
          <w:sz w:val="24"/>
          <w:szCs w:val="24"/>
        </w:rPr>
        <w:t xml:space="preserve"> uygulanmasını sağlamak,</w:t>
      </w:r>
    </w:p>
    <w:p w14:paraId="5A328A3E" w14:textId="3B9E7017" w:rsidR="00F729A7" w:rsidRPr="00962792" w:rsidRDefault="00F729A7" w:rsidP="00962792">
      <w:pPr>
        <w:jc w:val="both"/>
        <w:rPr>
          <w:sz w:val="24"/>
          <w:szCs w:val="24"/>
        </w:rPr>
      </w:pPr>
      <w:r w:rsidRPr="00962792">
        <w:rPr>
          <w:sz w:val="24"/>
          <w:szCs w:val="24"/>
        </w:rPr>
        <w:t>-</w:t>
      </w:r>
      <w:r w:rsidR="00D84AEA" w:rsidRPr="00962792">
        <w:rPr>
          <w:sz w:val="24"/>
          <w:szCs w:val="24"/>
        </w:rPr>
        <w:t>D</w:t>
      </w:r>
      <w:r w:rsidRPr="00962792">
        <w:rPr>
          <w:sz w:val="24"/>
          <w:szCs w:val="24"/>
        </w:rPr>
        <w:t xml:space="preserve">iğer kurumlara </w:t>
      </w:r>
      <w:r w:rsidR="00D84AEA" w:rsidRPr="00962792">
        <w:rPr>
          <w:sz w:val="24"/>
          <w:szCs w:val="24"/>
        </w:rPr>
        <w:t xml:space="preserve">Hijyen Şartlarının Geliştirilmesi ve Enfeksiyon Önleme </w:t>
      </w:r>
      <w:r w:rsidRPr="00962792">
        <w:rPr>
          <w:sz w:val="24"/>
          <w:szCs w:val="24"/>
        </w:rPr>
        <w:t xml:space="preserve">konusunda örnek olmak ve öncülük etmek için </w:t>
      </w:r>
      <w:r w:rsidR="00FF52B2" w:rsidRPr="00962792">
        <w:rPr>
          <w:sz w:val="24"/>
          <w:szCs w:val="24"/>
        </w:rPr>
        <w:t>Kılavuzdaki şartların</w:t>
      </w:r>
      <w:r w:rsidR="00130EDA" w:rsidRPr="00962792">
        <w:rPr>
          <w:sz w:val="24"/>
          <w:szCs w:val="24"/>
        </w:rPr>
        <w:t xml:space="preserve"> tamamını</w:t>
      </w:r>
      <w:r w:rsidRPr="00962792">
        <w:rPr>
          <w:sz w:val="24"/>
          <w:szCs w:val="24"/>
        </w:rPr>
        <w:t xml:space="preserve"> kapsar.</w:t>
      </w:r>
    </w:p>
    <w:p w14:paraId="5FEE6575" w14:textId="77777777" w:rsidR="00BF5374" w:rsidRPr="00812259" w:rsidRDefault="00BF5374" w:rsidP="00F729A7">
      <w:pPr>
        <w:ind w:firstLine="567"/>
        <w:jc w:val="both"/>
        <w:rPr>
          <w:rFonts w:cstheme="minorHAnsi"/>
          <w:b/>
          <w:sz w:val="24"/>
          <w:szCs w:val="24"/>
        </w:rPr>
      </w:pPr>
    </w:p>
    <w:p w14:paraId="57B719C9" w14:textId="77777777" w:rsidR="004A65C2" w:rsidRPr="00812259" w:rsidRDefault="004A65C2" w:rsidP="002176E8">
      <w:pPr>
        <w:pStyle w:val="Balk3"/>
        <w:rPr>
          <w:rStyle w:val="Gl"/>
          <w:b w:val="0"/>
          <w:szCs w:val="24"/>
        </w:rPr>
      </w:pPr>
    </w:p>
    <w:p w14:paraId="26651D85" w14:textId="08AB83CC" w:rsidR="00F729A7" w:rsidRPr="00962792" w:rsidRDefault="00DB6641" w:rsidP="00962792">
      <w:pPr>
        <w:pStyle w:val="Balk3"/>
        <w:rPr>
          <w:rStyle w:val="Gl"/>
          <w:b w:val="0"/>
          <w:bCs w:val="0"/>
        </w:rPr>
      </w:pPr>
      <w:bookmarkStart w:id="15" w:name="_Toc50390131"/>
      <w:r w:rsidRPr="00962792">
        <w:rPr>
          <w:rStyle w:val="Gl"/>
          <w:b w:val="0"/>
          <w:bCs w:val="0"/>
        </w:rPr>
        <w:t>2</w:t>
      </w:r>
      <w:r w:rsidR="00F729A7" w:rsidRPr="00962792">
        <w:rPr>
          <w:rStyle w:val="Gl"/>
          <w:b w:val="0"/>
          <w:bCs w:val="0"/>
        </w:rPr>
        <w:t>.3. UYGULAMA ALANI</w:t>
      </w:r>
      <w:bookmarkEnd w:id="15"/>
    </w:p>
    <w:p w14:paraId="102A4791" w14:textId="63F20A9E" w:rsidR="00F729A7" w:rsidRPr="00962792" w:rsidRDefault="001C01EF" w:rsidP="00962792">
      <w:pPr>
        <w:jc w:val="both"/>
        <w:rPr>
          <w:sz w:val="24"/>
          <w:szCs w:val="24"/>
        </w:rPr>
      </w:pPr>
      <w:r w:rsidRPr="00962792">
        <w:rPr>
          <w:sz w:val="24"/>
          <w:szCs w:val="24"/>
        </w:rPr>
        <w:t>Kuruluş</w:t>
      </w:r>
      <w:r w:rsidR="00F729A7" w:rsidRPr="00962792">
        <w:rPr>
          <w:sz w:val="24"/>
          <w:szCs w:val="24"/>
        </w:rPr>
        <w:t xml:space="preserve">umuz, </w:t>
      </w:r>
      <w:r w:rsidR="004E55F6" w:rsidRPr="00962792">
        <w:rPr>
          <w:sz w:val="24"/>
          <w:szCs w:val="24"/>
        </w:rPr>
        <w:t xml:space="preserve">Eğitim </w:t>
      </w:r>
      <w:r w:rsidRPr="00962792">
        <w:rPr>
          <w:sz w:val="24"/>
          <w:szCs w:val="24"/>
        </w:rPr>
        <w:t>Kuruluş</w:t>
      </w:r>
      <w:r w:rsidR="004E55F6" w:rsidRPr="00962792">
        <w:rPr>
          <w:sz w:val="24"/>
          <w:szCs w:val="24"/>
        </w:rPr>
        <w:t xml:space="preserve">larında Hijyen Şartlarının Geliştirilmesi ve Enfeksiyon Önleme Kılavuzu </w:t>
      </w:r>
      <w:r w:rsidR="00F729A7" w:rsidRPr="00962792">
        <w:rPr>
          <w:sz w:val="24"/>
          <w:szCs w:val="24"/>
        </w:rPr>
        <w:t xml:space="preserve">kapsamında hazırlanan </w:t>
      </w:r>
      <w:r w:rsidR="004E55F6" w:rsidRPr="00962792">
        <w:rPr>
          <w:sz w:val="24"/>
          <w:szCs w:val="24"/>
        </w:rPr>
        <w:t xml:space="preserve">bu </w:t>
      </w:r>
      <w:r w:rsidR="00F729A7" w:rsidRPr="00962792">
        <w:rPr>
          <w:sz w:val="24"/>
          <w:szCs w:val="24"/>
        </w:rPr>
        <w:t xml:space="preserve">sistemi </w:t>
      </w:r>
      <w:r w:rsidR="009B38CD" w:rsidRPr="00962792">
        <w:rPr>
          <w:sz w:val="24"/>
          <w:szCs w:val="24"/>
        </w:rPr>
        <w:t xml:space="preserve">.............. </w:t>
      </w:r>
      <w:r w:rsidR="00BE2D4E" w:rsidRPr="00962792">
        <w:rPr>
          <w:color w:val="FF0000"/>
          <w:sz w:val="24"/>
          <w:szCs w:val="24"/>
        </w:rPr>
        <w:t xml:space="preserve"> </w:t>
      </w:r>
      <w:proofErr w:type="gramStart"/>
      <w:r w:rsidR="00F729A7" w:rsidRPr="00962792">
        <w:rPr>
          <w:sz w:val="24"/>
          <w:szCs w:val="24"/>
        </w:rPr>
        <w:t>bünyesinde</w:t>
      </w:r>
      <w:proofErr w:type="gramEnd"/>
      <w:r w:rsidR="00F729A7" w:rsidRPr="00962792">
        <w:rPr>
          <w:sz w:val="24"/>
          <w:szCs w:val="24"/>
        </w:rPr>
        <w:t xml:space="preserve"> yer alan tüm </w:t>
      </w:r>
      <w:r w:rsidR="004E55F6" w:rsidRPr="00962792">
        <w:rPr>
          <w:sz w:val="24"/>
          <w:szCs w:val="24"/>
        </w:rPr>
        <w:t xml:space="preserve">alan ve </w:t>
      </w:r>
      <w:r w:rsidR="00F729A7" w:rsidRPr="00962792">
        <w:rPr>
          <w:sz w:val="24"/>
          <w:szCs w:val="24"/>
        </w:rPr>
        <w:t>faaliyetlere uygular.</w:t>
      </w:r>
    </w:p>
    <w:p w14:paraId="41084DC2" w14:textId="77777777" w:rsidR="00BF5374" w:rsidRPr="00812259" w:rsidRDefault="00BF5374" w:rsidP="00F729A7">
      <w:pPr>
        <w:ind w:firstLine="567"/>
        <w:jc w:val="both"/>
        <w:rPr>
          <w:rFonts w:cstheme="minorHAnsi"/>
          <w:b/>
          <w:sz w:val="24"/>
          <w:szCs w:val="24"/>
        </w:rPr>
      </w:pPr>
    </w:p>
    <w:p w14:paraId="769BDB46" w14:textId="0FB40C9A" w:rsidR="00F729A7" w:rsidRPr="00962792" w:rsidRDefault="00DB6641" w:rsidP="00962792">
      <w:pPr>
        <w:pStyle w:val="Balk3"/>
        <w:rPr>
          <w:rStyle w:val="Gl"/>
          <w:b w:val="0"/>
          <w:bCs w:val="0"/>
        </w:rPr>
      </w:pPr>
      <w:bookmarkStart w:id="16" w:name="_Toc50390132"/>
      <w:r w:rsidRPr="00962792">
        <w:rPr>
          <w:rStyle w:val="Gl"/>
          <w:b w:val="0"/>
          <w:bCs w:val="0"/>
        </w:rPr>
        <w:t>2</w:t>
      </w:r>
      <w:r w:rsidR="00F729A7" w:rsidRPr="00962792">
        <w:rPr>
          <w:rStyle w:val="Gl"/>
          <w:b w:val="0"/>
          <w:bCs w:val="0"/>
        </w:rPr>
        <w:t>.4. EL KİTABININ HAZIRLANMASI</w:t>
      </w:r>
      <w:bookmarkEnd w:id="16"/>
    </w:p>
    <w:p w14:paraId="5437F76D" w14:textId="501C5EDE" w:rsidR="00F729A7" w:rsidRPr="00812259" w:rsidRDefault="00FF52B2" w:rsidP="00F729A7">
      <w:pPr>
        <w:ind w:firstLine="567"/>
        <w:jc w:val="both"/>
        <w:rPr>
          <w:rFonts w:cstheme="minorHAnsi"/>
          <w:sz w:val="24"/>
          <w:szCs w:val="24"/>
        </w:rPr>
      </w:pPr>
      <w:r w:rsidRPr="00812259">
        <w:rPr>
          <w:rFonts w:cstheme="minorHAnsi"/>
          <w:sz w:val="24"/>
          <w:szCs w:val="24"/>
        </w:rPr>
        <w:t>Kuruluş</w:t>
      </w:r>
      <w:r>
        <w:rPr>
          <w:rFonts w:cstheme="minorHAnsi"/>
          <w:sz w:val="24"/>
          <w:szCs w:val="24"/>
        </w:rPr>
        <w:t>umuz</w:t>
      </w:r>
      <w:r w:rsidRPr="00812259">
        <w:rPr>
          <w:rFonts w:cstheme="minorHAnsi"/>
          <w:sz w:val="24"/>
          <w:szCs w:val="24"/>
        </w:rPr>
        <w:t xml:space="preserve"> </w:t>
      </w:r>
      <w:r w:rsidRPr="00FF52B2">
        <w:rPr>
          <w:rFonts w:cstheme="minorHAnsi"/>
          <w:color w:val="000000" w:themeColor="text1"/>
          <w:sz w:val="24"/>
          <w:szCs w:val="24"/>
        </w:rPr>
        <w:t>tarafından</w:t>
      </w:r>
      <w:r w:rsidR="00F729A7" w:rsidRPr="00812259">
        <w:rPr>
          <w:rFonts w:cstheme="minorHAnsi"/>
          <w:sz w:val="24"/>
          <w:szCs w:val="24"/>
        </w:rPr>
        <w:t xml:space="preserve"> hazırlanan El Kitabı’nda </w:t>
      </w:r>
      <w:r w:rsidR="006F5D8A" w:rsidRPr="00812259">
        <w:rPr>
          <w:rFonts w:cstheme="minorHAnsi"/>
          <w:sz w:val="24"/>
          <w:szCs w:val="24"/>
        </w:rPr>
        <w:t xml:space="preserve">Hijyen Şartlarının Geliştirilmesi ve Enfeksiyon Önleme </w:t>
      </w:r>
      <w:r w:rsidR="0052271E" w:rsidRPr="00812259">
        <w:rPr>
          <w:rFonts w:cstheme="minorHAnsi"/>
          <w:sz w:val="24"/>
          <w:szCs w:val="24"/>
        </w:rPr>
        <w:t xml:space="preserve">Kılavuzuna </w:t>
      </w:r>
      <w:r w:rsidR="00F729A7" w:rsidRPr="00812259">
        <w:rPr>
          <w:rFonts w:cstheme="minorHAnsi"/>
          <w:sz w:val="24"/>
          <w:szCs w:val="24"/>
        </w:rPr>
        <w:t xml:space="preserve">ilişkin olarak oluşturulan dokümanlara atıfta bulunulur. </w:t>
      </w:r>
    </w:p>
    <w:p w14:paraId="021BF920" w14:textId="77777777" w:rsidR="00F729A7" w:rsidRPr="00812259" w:rsidRDefault="00F729A7" w:rsidP="00F729A7">
      <w:pPr>
        <w:ind w:firstLine="567"/>
        <w:jc w:val="both"/>
        <w:rPr>
          <w:rFonts w:cstheme="minorHAnsi"/>
          <w:sz w:val="24"/>
          <w:szCs w:val="24"/>
        </w:rPr>
      </w:pPr>
      <w:r w:rsidRPr="00812259">
        <w:rPr>
          <w:rFonts w:cstheme="minorHAnsi"/>
          <w:sz w:val="24"/>
          <w:szCs w:val="24"/>
        </w:rPr>
        <w:t>Her bölüm kendi içinde numaralandırılır. Böylece El Kitabı bölümler halinde revize edilebilir.</w:t>
      </w:r>
    </w:p>
    <w:p w14:paraId="06310304" w14:textId="77777777" w:rsidR="00F729A7" w:rsidRPr="00812259" w:rsidRDefault="00F729A7" w:rsidP="00F729A7">
      <w:pPr>
        <w:ind w:firstLine="567"/>
        <w:jc w:val="both"/>
        <w:rPr>
          <w:rFonts w:cstheme="minorHAnsi"/>
          <w:sz w:val="24"/>
          <w:szCs w:val="24"/>
        </w:rPr>
      </w:pPr>
      <w:r w:rsidRPr="00812259">
        <w:rPr>
          <w:rFonts w:cstheme="minorHAnsi"/>
          <w:sz w:val="24"/>
          <w:szCs w:val="24"/>
        </w:rPr>
        <w:t>El Kitabı sayfa yapısı şu şekildedir:</w:t>
      </w:r>
    </w:p>
    <w:p w14:paraId="214D6163" w14:textId="77777777" w:rsidR="00F729A7" w:rsidRPr="00812259" w:rsidRDefault="00F729A7" w:rsidP="00F729A7">
      <w:pPr>
        <w:ind w:firstLine="708"/>
        <w:jc w:val="both"/>
        <w:rPr>
          <w:rFonts w:cstheme="minorHAnsi"/>
          <w:sz w:val="24"/>
          <w:szCs w:val="24"/>
        </w:rPr>
      </w:pPr>
      <w:r w:rsidRPr="00812259">
        <w:rPr>
          <w:rFonts w:cstheme="minorHAnsi"/>
          <w:sz w:val="24"/>
          <w:szCs w:val="24"/>
        </w:rPr>
        <w:t xml:space="preserve">-Üst Bilgide </w:t>
      </w:r>
    </w:p>
    <w:p w14:paraId="309DCE86" w14:textId="46700F38" w:rsidR="00F729A7" w:rsidRPr="00812259" w:rsidRDefault="001C01EF" w:rsidP="00F729A7">
      <w:pPr>
        <w:numPr>
          <w:ilvl w:val="0"/>
          <w:numId w:val="4"/>
        </w:numPr>
        <w:spacing w:line="240" w:lineRule="auto"/>
        <w:jc w:val="both"/>
        <w:rPr>
          <w:rFonts w:cstheme="minorHAnsi"/>
          <w:sz w:val="24"/>
          <w:szCs w:val="24"/>
        </w:rPr>
      </w:pPr>
      <w:r w:rsidRPr="00812259">
        <w:rPr>
          <w:rFonts w:cstheme="minorHAnsi"/>
          <w:sz w:val="24"/>
          <w:szCs w:val="24"/>
        </w:rPr>
        <w:t>Kuruluş</w:t>
      </w:r>
      <w:r w:rsidR="00F729A7" w:rsidRPr="00812259">
        <w:rPr>
          <w:rFonts w:cstheme="minorHAnsi"/>
          <w:sz w:val="24"/>
          <w:szCs w:val="24"/>
        </w:rPr>
        <w:t xml:space="preserve"> Logosu</w:t>
      </w:r>
    </w:p>
    <w:p w14:paraId="3108C4C8" w14:textId="527E7036" w:rsidR="00F729A7" w:rsidRPr="00812259" w:rsidRDefault="001C01EF" w:rsidP="00F729A7">
      <w:pPr>
        <w:numPr>
          <w:ilvl w:val="0"/>
          <w:numId w:val="4"/>
        </w:numPr>
        <w:spacing w:line="240" w:lineRule="auto"/>
        <w:jc w:val="both"/>
        <w:rPr>
          <w:rFonts w:cstheme="minorHAnsi"/>
          <w:sz w:val="24"/>
          <w:szCs w:val="24"/>
        </w:rPr>
      </w:pPr>
      <w:r w:rsidRPr="00812259">
        <w:rPr>
          <w:rFonts w:cstheme="minorHAnsi"/>
          <w:sz w:val="24"/>
          <w:szCs w:val="24"/>
        </w:rPr>
        <w:t>Kuruluş</w:t>
      </w:r>
      <w:r w:rsidR="00F729A7" w:rsidRPr="00812259">
        <w:rPr>
          <w:rFonts w:cstheme="minorHAnsi"/>
          <w:sz w:val="24"/>
          <w:szCs w:val="24"/>
        </w:rPr>
        <w:t xml:space="preserve"> Adı</w:t>
      </w:r>
    </w:p>
    <w:p w14:paraId="38720389" w14:textId="77777777" w:rsidR="00F729A7" w:rsidRPr="00812259" w:rsidRDefault="00BE2D4E" w:rsidP="00F729A7">
      <w:pPr>
        <w:numPr>
          <w:ilvl w:val="0"/>
          <w:numId w:val="4"/>
        </w:numPr>
        <w:spacing w:line="240" w:lineRule="auto"/>
        <w:jc w:val="both"/>
        <w:rPr>
          <w:rFonts w:cstheme="minorHAnsi"/>
          <w:sz w:val="24"/>
          <w:szCs w:val="24"/>
        </w:rPr>
      </w:pPr>
      <w:r w:rsidRPr="00812259">
        <w:rPr>
          <w:rFonts w:cstheme="minorHAnsi"/>
          <w:sz w:val="24"/>
          <w:szCs w:val="24"/>
        </w:rPr>
        <w:t>Yayın</w:t>
      </w:r>
      <w:r w:rsidR="00F729A7" w:rsidRPr="00812259">
        <w:rPr>
          <w:rFonts w:cstheme="minorHAnsi"/>
          <w:sz w:val="24"/>
          <w:szCs w:val="24"/>
        </w:rPr>
        <w:t xml:space="preserve"> Tarihi: Bölümün yayınlandığı tarihtir. </w:t>
      </w:r>
    </w:p>
    <w:p w14:paraId="08FE7CEC" w14:textId="77777777" w:rsidR="00F729A7" w:rsidRPr="00812259" w:rsidRDefault="00BE2D4E" w:rsidP="00F729A7">
      <w:pPr>
        <w:numPr>
          <w:ilvl w:val="0"/>
          <w:numId w:val="4"/>
        </w:numPr>
        <w:spacing w:line="240" w:lineRule="auto"/>
        <w:jc w:val="both"/>
        <w:rPr>
          <w:rFonts w:cstheme="minorHAnsi"/>
          <w:sz w:val="24"/>
          <w:szCs w:val="24"/>
        </w:rPr>
      </w:pPr>
      <w:r w:rsidRPr="00812259">
        <w:rPr>
          <w:rFonts w:cstheme="minorHAnsi"/>
          <w:sz w:val="24"/>
          <w:szCs w:val="24"/>
        </w:rPr>
        <w:t>Revizyon</w:t>
      </w:r>
      <w:r w:rsidR="00F729A7" w:rsidRPr="00812259">
        <w:rPr>
          <w:rFonts w:cstheme="minorHAnsi"/>
          <w:sz w:val="24"/>
          <w:szCs w:val="24"/>
        </w:rPr>
        <w:t xml:space="preserve"> Numarası: Bölümde yapılmış değişikliklerin numarasını belirtir.</w:t>
      </w:r>
    </w:p>
    <w:p w14:paraId="260B12F2" w14:textId="77777777" w:rsidR="00F729A7" w:rsidRPr="00812259" w:rsidRDefault="00BE2D4E" w:rsidP="00F729A7">
      <w:pPr>
        <w:numPr>
          <w:ilvl w:val="0"/>
          <w:numId w:val="4"/>
        </w:numPr>
        <w:spacing w:line="240" w:lineRule="auto"/>
        <w:jc w:val="both"/>
        <w:rPr>
          <w:rFonts w:cstheme="minorHAnsi"/>
          <w:sz w:val="24"/>
          <w:szCs w:val="24"/>
        </w:rPr>
      </w:pPr>
      <w:r w:rsidRPr="00812259">
        <w:rPr>
          <w:rFonts w:cstheme="minorHAnsi"/>
          <w:sz w:val="24"/>
          <w:szCs w:val="24"/>
        </w:rPr>
        <w:t>Revizyon</w:t>
      </w:r>
      <w:r w:rsidR="00F729A7" w:rsidRPr="00812259">
        <w:rPr>
          <w:rFonts w:cstheme="minorHAnsi"/>
          <w:sz w:val="24"/>
          <w:szCs w:val="24"/>
        </w:rPr>
        <w:t xml:space="preserve"> Tarihi: Bölümde yapılmış değişikliklerin tarihini belirtir.</w:t>
      </w:r>
    </w:p>
    <w:p w14:paraId="11E2A403" w14:textId="77777777" w:rsidR="00F729A7" w:rsidRPr="00812259" w:rsidRDefault="00F729A7" w:rsidP="00F729A7">
      <w:pPr>
        <w:numPr>
          <w:ilvl w:val="0"/>
          <w:numId w:val="4"/>
        </w:numPr>
        <w:spacing w:line="240" w:lineRule="auto"/>
        <w:jc w:val="both"/>
        <w:rPr>
          <w:rFonts w:cstheme="minorHAnsi"/>
          <w:sz w:val="24"/>
          <w:szCs w:val="24"/>
        </w:rPr>
      </w:pPr>
      <w:r w:rsidRPr="00812259">
        <w:rPr>
          <w:rFonts w:cstheme="minorHAnsi"/>
          <w:sz w:val="24"/>
          <w:szCs w:val="24"/>
        </w:rPr>
        <w:t>Sayfa Numarası: Sayfa No/Toplam Sayfa Sayısı</w:t>
      </w:r>
    </w:p>
    <w:p w14:paraId="3EBAAF40" w14:textId="77777777" w:rsidR="00BE2D4E" w:rsidRPr="00812259" w:rsidRDefault="00BE2D4E" w:rsidP="00F729A7">
      <w:pPr>
        <w:ind w:left="709"/>
        <w:jc w:val="both"/>
        <w:rPr>
          <w:rFonts w:cstheme="minorHAnsi"/>
          <w:sz w:val="24"/>
          <w:szCs w:val="24"/>
        </w:rPr>
      </w:pPr>
    </w:p>
    <w:p w14:paraId="1AE211E1" w14:textId="77777777" w:rsidR="00F729A7" w:rsidRPr="00812259" w:rsidRDefault="00F729A7" w:rsidP="00F729A7">
      <w:pPr>
        <w:ind w:left="709"/>
        <w:jc w:val="both"/>
        <w:rPr>
          <w:rFonts w:cstheme="minorHAnsi"/>
          <w:sz w:val="24"/>
          <w:szCs w:val="24"/>
        </w:rPr>
      </w:pPr>
      <w:r w:rsidRPr="00812259">
        <w:rPr>
          <w:rFonts w:cstheme="minorHAnsi"/>
          <w:sz w:val="24"/>
          <w:szCs w:val="24"/>
        </w:rPr>
        <w:t xml:space="preserve">-Alt Bilgide  </w:t>
      </w:r>
    </w:p>
    <w:p w14:paraId="6DD4A03B" w14:textId="63A7DF6A" w:rsidR="00F729A7" w:rsidRPr="00812259" w:rsidRDefault="00F729A7" w:rsidP="00F729A7">
      <w:pPr>
        <w:numPr>
          <w:ilvl w:val="0"/>
          <w:numId w:val="4"/>
        </w:numPr>
        <w:spacing w:line="240" w:lineRule="auto"/>
        <w:jc w:val="both"/>
        <w:rPr>
          <w:rFonts w:cstheme="minorHAnsi"/>
          <w:sz w:val="24"/>
          <w:szCs w:val="24"/>
        </w:rPr>
      </w:pPr>
      <w:r w:rsidRPr="00812259">
        <w:rPr>
          <w:rFonts w:cstheme="minorHAnsi"/>
          <w:sz w:val="24"/>
          <w:szCs w:val="24"/>
        </w:rPr>
        <w:t>Hazırlayan</w:t>
      </w:r>
      <w:r w:rsidR="00174440" w:rsidRPr="00812259">
        <w:rPr>
          <w:rFonts w:cstheme="minorHAnsi"/>
          <w:sz w:val="24"/>
          <w:szCs w:val="24"/>
        </w:rPr>
        <w:t>lar</w:t>
      </w:r>
      <w:r w:rsidRPr="00812259">
        <w:rPr>
          <w:rFonts w:cstheme="minorHAnsi"/>
          <w:sz w:val="24"/>
          <w:szCs w:val="24"/>
        </w:rPr>
        <w:t>: Adı Soyadı</w:t>
      </w:r>
    </w:p>
    <w:p w14:paraId="4197ED6F" w14:textId="3D86BF61" w:rsidR="00F729A7" w:rsidRPr="00812259" w:rsidRDefault="00F729A7" w:rsidP="00F729A7">
      <w:pPr>
        <w:numPr>
          <w:ilvl w:val="0"/>
          <w:numId w:val="4"/>
        </w:numPr>
        <w:spacing w:line="240" w:lineRule="auto"/>
        <w:jc w:val="both"/>
        <w:rPr>
          <w:rFonts w:cstheme="minorHAnsi"/>
          <w:sz w:val="24"/>
          <w:szCs w:val="24"/>
        </w:rPr>
      </w:pPr>
      <w:r w:rsidRPr="00812259">
        <w:rPr>
          <w:rFonts w:cstheme="minorHAnsi"/>
          <w:sz w:val="24"/>
          <w:szCs w:val="24"/>
        </w:rPr>
        <w:t xml:space="preserve">Onaylayan: </w:t>
      </w:r>
      <w:r w:rsidR="001C01EF" w:rsidRPr="00812259">
        <w:rPr>
          <w:rFonts w:cstheme="minorHAnsi"/>
          <w:sz w:val="24"/>
          <w:szCs w:val="24"/>
        </w:rPr>
        <w:t>Kuruluş</w:t>
      </w:r>
      <w:r w:rsidRPr="00812259">
        <w:rPr>
          <w:rFonts w:cstheme="minorHAnsi"/>
          <w:sz w:val="24"/>
          <w:szCs w:val="24"/>
        </w:rPr>
        <w:t xml:space="preserve"> Müdürü-Adı Soyadı</w:t>
      </w:r>
    </w:p>
    <w:p w14:paraId="7C7C923D" w14:textId="77777777" w:rsidR="00BF5374" w:rsidRPr="00812259" w:rsidRDefault="00BF5374" w:rsidP="00BE2D4E">
      <w:pPr>
        <w:spacing w:line="240" w:lineRule="auto"/>
        <w:ind w:left="1287"/>
        <w:jc w:val="both"/>
        <w:rPr>
          <w:rFonts w:cstheme="minorHAnsi"/>
          <w:sz w:val="24"/>
          <w:szCs w:val="24"/>
        </w:rPr>
      </w:pPr>
    </w:p>
    <w:p w14:paraId="520322F9" w14:textId="7BA63A7D" w:rsidR="00F729A7" w:rsidRPr="00962792" w:rsidRDefault="00DB6641" w:rsidP="00962792">
      <w:pPr>
        <w:pStyle w:val="Balk3"/>
        <w:rPr>
          <w:rStyle w:val="Gl"/>
          <w:b w:val="0"/>
          <w:bCs w:val="0"/>
        </w:rPr>
      </w:pPr>
      <w:bookmarkStart w:id="17" w:name="_Toc50390133"/>
      <w:r w:rsidRPr="00962792">
        <w:rPr>
          <w:rStyle w:val="Gl"/>
          <w:b w:val="0"/>
          <w:bCs w:val="0"/>
        </w:rPr>
        <w:t>2</w:t>
      </w:r>
      <w:r w:rsidR="00F729A7" w:rsidRPr="00962792">
        <w:rPr>
          <w:rStyle w:val="Gl"/>
          <w:b w:val="0"/>
          <w:bCs w:val="0"/>
        </w:rPr>
        <w:t>.5. DAĞITIM ve DEĞİŞİKLİĞİ</w:t>
      </w:r>
      <w:bookmarkEnd w:id="17"/>
      <w:r w:rsidR="00F729A7" w:rsidRPr="00962792">
        <w:rPr>
          <w:rStyle w:val="Gl"/>
          <w:b w:val="0"/>
          <w:bCs w:val="0"/>
        </w:rPr>
        <w:t xml:space="preserve"> </w:t>
      </w:r>
    </w:p>
    <w:p w14:paraId="5D618B30" w14:textId="38656AD8" w:rsidR="00F729A7" w:rsidRPr="00FF155F" w:rsidRDefault="004A65C2" w:rsidP="00FF155F">
      <w:pPr>
        <w:jc w:val="both"/>
        <w:rPr>
          <w:sz w:val="24"/>
          <w:szCs w:val="24"/>
        </w:rPr>
      </w:pPr>
      <w:r w:rsidRPr="00FF155F">
        <w:rPr>
          <w:sz w:val="24"/>
          <w:szCs w:val="24"/>
        </w:rPr>
        <w:t>El Kitabı</w:t>
      </w:r>
      <w:r w:rsidR="00F729A7" w:rsidRPr="00FF155F">
        <w:rPr>
          <w:sz w:val="24"/>
          <w:szCs w:val="24"/>
        </w:rPr>
        <w:t xml:space="preserve">'nın </w:t>
      </w:r>
      <w:r w:rsidR="001C01EF" w:rsidRPr="00FF155F">
        <w:rPr>
          <w:sz w:val="24"/>
          <w:szCs w:val="24"/>
        </w:rPr>
        <w:t>Kuruluş</w:t>
      </w:r>
      <w:r w:rsidR="00F729A7" w:rsidRPr="00FF155F">
        <w:rPr>
          <w:sz w:val="24"/>
          <w:szCs w:val="24"/>
        </w:rPr>
        <w:t xml:space="preserve"> içinde dağıtımı ‘’</w:t>
      </w:r>
      <w:r w:rsidR="00BE2D4E" w:rsidRPr="00FF155F">
        <w:rPr>
          <w:sz w:val="24"/>
          <w:szCs w:val="24"/>
        </w:rPr>
        <w:t>beyaz</w:t>
      </w:r>
      <w:r w:rsidR="00F729A7" w:rsidRPr="00FF155F">
        <w:rPr>
          <w:sz w:val="24"/>
          <w:szCs w:val="24"/>
        </w:rPr>
        <w:t xml:space="preserve"> renkli’’ kâğıtlara kopya olarak çoğaltılıp </w:t>
      </w:r>
      <w:r w:rsidR="00825732" w:rsidRPr="00FF155F">
        <w:rPr>
          <w:sz w:val="24"/>
          <w:szCs w:val="24"/>
        </w:rPr>
        <w:t>okul müdürü veya görevlendireceği bir çalışan tarafından yapıl</w:t>
      </w:r>
      <w:r w:rsidR="00954BC5" w:rsidRPr="00FF155F">
        <w:rPr>
          <w:sz w:val="24"/>
          <w:szCs w:val="24"/>
        </w:rPr>
        <w:t>abilir</w:t>
      </w:r>
      <w:r w:rsidR="00825732" w:rsidRPr="00FF155F">
        <w:rPr>
          <w:sz w:val="24"/>
          <w:szCs w:val="24"/>
        </w:rPr>
        <w:t>.</w:t>
      </w:r>
      <w:r w:rsidR="00954BC5" w:rsidRPr="00FF155F">
        <w:rPr>
          <w:sz w:val="24"/>
          <w:szCs w:val="24"/>
        </w:rPr>
        <w:t xml:space="preserve"> Ayrıca okul ortak ağında bulunan bilgisayarlardan veya </w:t>
      </w:r>
      <w:r w:rsidR="003331D1" w:rsidRPr="00FF155F">
        <w:rPr>
          <w:sz w:val="24"/>
          <w:szCs w:val="24"/>
        </w:rPr>
        <w:t>diğer iletişim araçlarından da faydalanabilir.</w:t>
      </w:r>
    </w:p>
    <w:p w14:paraId="02259D63" w14:textId="3901F2E8" w:rsidR="00F729A7" w:rsidRPr="00FF155F" w:rsidRDefault="004A65C2" w:rsidP="00FF155F">
      <w:pPr>
        <w:jc w:val="both"/>
        <w:rPr>
          <w:sz w:val="24"/>
          <w:szCs w:val="24"/>
        </w:rPr>
      </w:pPr>
      <w:r w:rsidRPr="00FF155F">
        <w:rPr>
          <w:sz w:val="24"/>
          <w:szCs w:val="24"/>
        </w:rPr>
        <w:t>El Kitabı</w:t>
      </w:r>
      <w:r w:rsidR="00F729A7" w:rsidRPr="00FF155F">
        <w:rPr>
          <w:sz w:val="24"/>
          <w:szCs w:val="24"/>
        </w:rPr>
        <w:t>’nın değişikliği</w:t>
      </w:r>
      <w:r w:rsidR="00452C16" w:rsidRPr="00FF155F">
        <w:rPr>
          <w:sz w:val="24"/>
          <w:szCs w:val="24"/>
        </w:rPr>
        <w:t>,</w:t>
      </w:r>
      <w:r w:rsidR="00F729A7" w:rsidRPr="00FF155F">
        <w:rPr>
          <w:sz w:val="24"/>
          <w:szCs w:val="24"/>
        </w:rPr>
        <w:t xml:space="preserve"> çalışanlardan gelen öneriler doğrultusunda ya da </w:t>
      </w:r>
      <w:r w:rsidR="00C85FF2" w:rsidRPr="00FF155F">
        <w:rPr>
          <w:sz w:val="24"/>
          <w:szCs w:val="24"/>
        </w:rPr>
        <w:t xml:space="preserve">Hijyen Şartlarının Geliştirilmesi ve Enfeksiyon Önleme Kılavuzuna </w:t>
      </w:r>
      <w:r w:rsidR="00F729A7" w:rsidRPr="00FF155F">
        <w:rPr>
          <w:sz w:val="24"/>
          <w:szCs w:val="24"/>
        </w:rPr>
        <w:t xml:space="preserve">bağlı </w:t>
      </w:r>
      <w:r w:rsidR="00C85FF2" w:rsidRPr="00FF155F">
        <w:rPr>
          <w:sz w:val="24"/>
          <w:szCs w:val="24"/>
        </w:rPr>
        <w:t xml:space="preserve">olarak hazırlanmış olan </w:t>
      </w:r>
      <w:r w:rsidR="00452C16" w:rsidRPr="00FF155F">
        <w:rPr>
          <w:sz w:val="24"/>
          <w:szCs w:val="24"/>
        </w:rPr>
        <w:t>dokümanların</w:t>
      </w:r>
      <w:r w:rsidR="00F729A7" w:rsidRPr="00FF155F">
        <w:rPr>
          <w:sz w:val="24"/>
          <w:szCs w:val="24"/>
        </w:rPr>
        <w:t xml:space="preserve"> değişikliği halinde yapılır. Yapılan değişiklik </w:t>
      </w:r>
      <w:r w:rsidR="001C01EF" w:rsidRPr="00FF155F">
        <w:rPr>
          <w:sz w:val="24"/>
          <w:szCs w:val="24"/>
        </w:rPr>
        <w:t>Kuruluş</w:t>
      </w:r>
      <w:r w:rsidR="00F729A7" w:rsidRPr="00FF155F">
        <w:rPr>
          <w:sz w:val="24"/>
          <w:szCs w:val="24"/>
        </w:rPr>
        <w:t xml:space="preserve"> </w:t>
      </w:r>
      <w:r w:rsidR="003331D1" w:rsidRPr="00FF155F">
        <w:rPr>
          <w:sz w:val="24"/>
          <w:szCs w:val="24"/>
        </w:rPr>
        <w:t>yöneticisinin</w:t>
      </w:r>
      <w:r w:rsidR="00F729A7" w:rsidRPr="00FF155F">
        <w:rPr>
          <w:sz w:val="24"/>
          <w:szCs w:val="24"/>
        </w:rPr>
        <w:t xml:space="preserve"> onayına sunulur.</w:t>
      </w:r>
      <w:r w:rsidRPr="00FF155F">
        <w:rPr>
          <w:sz w:val="24"/>
          <w:szCs w:val="24"/>
        </w:rPr>
        <w:t xml:space="preserve"> </w:t>
      </w:r>
    </w:p>
    <w:p w14:paraId="228103BE" w14:textId="5F21D407" w:rsidR="00F729A7" w:rsidRPr="00FF155F" w:rsidRDefault="00BE2D4E" w:rsidP="00FF155F">
      <w:pPr>
        <w:jc w:val="both"/>
        <w:rPr>
          <w:sz w:val="24"/>
          <w:szCs w:val="24"/>
        </w:rPr>
      </w:pPr>
      <w:r w:rsidRPr="00FF155F">
        <w:rPr>
          <w:sz w:val="24"/>
          <w:szCs w:val="24"/>
        </w:rPr>
        <w:t>El Kitabında d</w:t>
      </w:r>
      <w:r w:rsidR="00F729A7" w:rsidRPr="00FF155F">
        <w:rPr>
          <w:sz w:val="24"/>
          <w:szCs w:val="24"/>
        </w:rPr>
        <w:t>eğişiklik yapıl</w:t>
      </w:r>
      <w:r w:rsidRPr="00FF155F">
        <w:rPr>
          <w:sz w:val="24"/>
          <w:szCs w:val="24"/>
        </w:rPr>
        <w:t xml:space="preserve">ması halinde </w:t>
      </w:r>
      <w:r w:rsidR="00352C1E" w:rsidRPr="00FF155F">
        <w:rPr>
          <w:sz w:val="24"/>
          <w:szCs w:val="24"/>
        </w:rPr>
        <w:t>kuruluş yöneticisi</w:t>
      </w:r>
      <w:r w:rsidR="00B144F8" w:rsidRPr="00FF155F">
        <w:rPr>
          <w:sz w:val="24"/>
          <w:szCs w:val="24"/>
        </w:rPr>
        <w:t xml:space="preserve"> veya görevlendireceği bir çalışan tarafından </w:t>
      </w:r>
      <w:r w:rsidR="00F729A7" w:rsidRPr="00FF155F">
        <w:rPr>
          <w:sz w:val="24"/>
          <w:szCs w:val="24"/>
        </w:rPr>
        <w:t>kontrolü kopya olarak</w:t>
      </w:r>
      <w:r w:rsidR="00B144F8" w:rsidRPr="00FF155F">
        <w:rPr>
          <w:sz w:val="24"/>
          <w:szCs w:val="24"/>
        </w:rPr>
        <w:t xml:space="preserve"> </w:t>
      </w:r>
      <w:r w:rsidR="008520CB" w:rsidRPr="00FF155F">
        <w:rPr>
          <w:sz w:val="24"/>
          <w:szCs w:val="24"/>
        </w:rPr>
        <w:t xml:space="preserve">ilgililerine </w:t>
      </w:r>
      <w:r w:rsidR="00F729A7" w:rsidRPr="00FF155F">
        <w:rPr>
          <w:sz w:val="24"/>
          <w:szCs w:val="24"/>
        </w:rPr>
        <w:t>ulaştırılır</w:t>
      </w:r>
      <w:r w:rsidR="00776D2B" w:rsidRPr="00FF155F">
        <w:rPr>
          <w:sz w:val="24"/>
          <w:szCs w:val="24"/>
        </w:rPr>
        <w:t>.</w:t>
      </w:r>
      <w:r w:rsidR="00352C1E" w:rsidRPr="00FF155F">
        <w:rPr>
          <w:sz w:val="24"/>
          <w:szCs w:val="24"/>
        </w:rPr>
        <w:t xml:space="preserve"> </w:t>
      </w:r>
    </w:p>
    <w:p w14:paraId="4A7961C5" w14:textId="27400C3A" w:rsidR="00F729A7" w:rsidRPr="00FF155F" w:rsidRDefault="00F729A7" w:rsidP="00FF155F">
      <w:pPr>
        <w:jc w:val="both"/>
        <w:rPr>
          <w:sz w:val="24"/>
          <w:szCs w:val="24"/>
        </w:rPr>
      </w:pPr>
      <w:r w:rsidRPr="00FF155F">
        <w:rPr>
          <w:sz w:val="24"/>
          <w:szCs w:val="24"/>
        </w:rPr>
        <w:t xml:space="preserve">El Kitabı doğruluk ve güncellik bakımından </w:t>
      </w:r>
      <w:r w:rsidR="00352C1E" w:rsidRPr="00FF155F">
        <w:rPr>
          <w:sz w:val="24"/>
          <w:szCs w:val="24"/>
        </w:rPr>
        <w:t xml:space="preserve">kuruluş yöneticisi </w:t>
      </w:r>
      <w:r w:rsidR="00776D2B" w:rsidRPr="00FF155F">
        <w:rPr>
          <w:sz w:val="24"/>
          <w:szCs w:val="24"/>
        </w:rPr>
        <w:t>veya görevlendireceği bir çalışan tarafından sürekli</w:t>
      </w:r>
      <w:r w:rsidRPr="00FF155F">
        <w:rPr>
          <w:sz w:val="24"/>
          <w:szCs w:val="24"/>
        </w:rPr>
        <w:t xml:space="preserve"> gözden geçirilir ve bununla ilgili görüşler </w:t>
      </w:r>
      <w:r w:rsidR="00910B1B" w:rsidRPr="00FF155F">
        <w:rPr>
          <w:sz w:val="24"/>
          <w:szCs w:val="24"/>
        </w:rPr>
        <w:t>gündem maddesini</w:t>
      </w:r>
      <w:r w:rsidR="00AC43E0" w:rsidRPr="00FF155F">
        <w:rPr>
          <w:sz w:val="24"/>
          <w:szCs w:val="24"/>
        </w:rPr>
        <w:t xml:space="preserve"> </w:t>
      </w:r>
      <w:r w:rsidR="006B1106" w:rsidRPr="00FF155F">
        <w:rPr>
          <w:sz w:val="24"/>
          <w:szCs w:val="24"/>
        </w:rPr>
        <w:t xml:space="preserve">Eğitim </w:t>
      </w:r>
      <w:r w:rsidR="001C01EF" w:rsidRPr="00FF155F">
        <w:rPr>
          <w:sz w:val="24"/>
          <w:szCs w:val="24"/>
        </w:rPr>
        <w:t>Kuruluş</w:t>
      </w:r>
      <w:r w:rsidR="006B1106" w:rsidRPr="00FF155F">
        <w:rPr>
          <w:sz w:val="24"/>
          <w:szCs w:val="24"/>
        </w:rPr>
        <w:t xml:space="preserve">larında Hijyen Şartlarının Geliştirilmesi ve Enfeksiyon Önleme Kılavuzunun </w:t>
      </w:r>
      <w:r w:rsidR="00AC43E0" w:rsidRPr="00FF155F">
        <w:rPr>
          <w:sz w:val="24"/>
          <w:szCs w:val="24"/>
        </w:rPr>
        <w:t>oluşturduğu öğretmenler kurulunda</w:t>
      </w:r>
      <w:r w:rsidR="00E30573" w:rsidRPr="00FF155F">
        <w:rPr>
          <w:sz w:val="24"/>
          <w:szCs w:val="24"/>
        </w:rPr>
        <w:t xml:space="preserve"> tartışılarak karara bağlanır. </w:t>
      </w:r>
      <w:r w:rsidRPr="00FF155F">
        <w:rPr>
          <w:sz w:val="24"/>
          <w:szCs w:val="24"/>
        </w:rPr>
        <w:t xml:space="preserve">El Kitabı, </w:t>
      </w:r>
      <w:r w:rsidR="001C01EF" w:rsidRPr="00FF155F">
        <w:rPr>
          <w:sz w:val="24"/>
          <w:szCs w:val="24"/>
        </w:rPr>
        <w:t>Kuruluş</w:t>
      </w:r>
      <w:r w:rsidRPr="00FF155F">
        <w:rPr>
          <w:sz w:val="24"/>
          <w:szCs w:val="24"/>
        </w:rPr>
        <w:t xml:space="preserve"> Yönetiminin izniyle, tanıtım amacıyla kontrolsüz kopya olarak diğer paydaşlara verilebilir. </w:t>
      </w:r>
    </w:p>
    <w:p w14:paraId="2DA8A2ED" w14:textId="77777777" w:rsidR="00B42DCE" w:rsidRPr="00812259" w:rsidRDefault="00B42DCE" w:rsidP="00B42DCE">
      <w:pPr>
        <w:jc w:val="both"/>
        <w:rPr>
          <w:rStyle w:val="Gl"/>
          <w:rFonts w:cstheme="minorHAnsi"/>
          <w:sz w:val="24"/>
          <w:szCs w:val="24"/>
        </w:rPr>
      </w:pPr>
    </w:p>
    <w:p w14:paraId="397F2834" w14:textId="408C08BB" w:rsidR="00F729A7" w:rsidRPr="00FF155F" w:rsidRDefault="00DB6641" w:rsidP="00FF155F">
      <w:pPr>
        <w:pStyle w:val="Balk3"/>
        <w:rPr>
          <w:rStyle w:val="Gl"/>
          <w:b w:val="0"/>
          <w:bCs w:val="0"/>
        </w:rPr>
      </w:pPr>
      <w:bookmarkStart w:id="18" w:name="_Toc50390134"/>
      <w:r w:rsidRPr="00FF155F">
        <w:rPr>
          <w:rStyle w:val="Gl"/>
          <w:b w:val="0"/>
          <w:bCs w:val="0"/>
        </w:rPr>
        <w:lastRenderedPageBreak/>
        <w:t>2</w:t>
      </w:r>
      <w:r w:rsidR="00F729A7" w:rsidRPr="00FF155F">
        <w:rPr>
          <w:rStyle w:val="Gl"/>
          <w:b w:val="0"/>
          <w:bCs w:val="0"/>
        </w:rPr>
        <w:t>.6.</w:t>
      </w:r>
      <w:r w:rsidR="00E30573" w:rsidRPr="00FF155F">
        <w:rPr>
          <w:rStyle w:val="Gl"/>
          <w:b w:val="0"/>
          <w:bCs w:val="0"/>
        </w:rPr>
        <w:t xml:space="preserve"> </w:t>
      </w:r>
      <w:r w:rsidR="00F729A7" w:rsidRPr="00FF155F">
        <w:rPr>
          <w:rStyle w:val="Gl"/>
          <w:b w:val="0"/>
          <w:bCs w:val="0"/>
        </w:rPr>
        <w:t>ATIF YAPILAN STANDARTLAR</w:t>
      </w:r>
      <w:bookmarkEnd w:id="18"/>
    </w:p>
    <w:p w14:paraId="5E361F04" w14:textId="23E9447A" w:rsidR="00F729A7" w:rsidRPr="00FF155F" w:rsidRDefault="001C01EF" w:rsidP="00FF155F">
      <w:pPr>
        <w:jc w:val="both"/>
        <w:rPr>
          <w:sz w:val="24"/>
          <w:szCs w:val="24"/>
        </w:rPr>
      </w:pPr>
      <w:r w:rsidRPr="00FF155F">
        <w:rPr>
          <w:sz w:val="24"/>
          <w:szCs w:val="24"/>
        </w:rPr>
        <w:t>Kuruluş</w:t>
      </w:r>
      <w:r w:rsidR="00F729A7" w:rsidRPr="00FF155F">
        <w:rPr>
          <w:sz w:val="24"/>
          <w:szCs w:val="24"/>
        </w:rPr>
        <w:t>umuz</w:t>
      </w:r>
      <w:r w:rsidR="00EE61A7" w:rsidRPr="00FF155F">
        <w:rPr>
          <w:sz w:val="24"/>
          <w:szCs w:val="24"/>
        </w:rPr>
        <w:t>a ait</w:t>
      </w:r>
      <w:r w:rsidR="00F729A7" w:rsidRPr="00FF155F">
        <w:rPr>
          <w:sz w:val="24"/>
          <w:szCs w:val="24"/>
        </w:rPr>
        <w:t xml:space="preserve"> El Kitabı’nın hazırlanmasında</w:t>
      </w:r>
      <w:r w:rsidR="00E95899" w:rsidRPr="00FF155F">
        <w:rPr>
          <w:sz w:val="24"/>
          <w:szCs w:val="24"/>
        </w:rPr>
        <w:t xml:space="preserve"> </w:t>
      </w:r>
      <w:r w:rsidR="009D5F23" w:rsidRPr="00FF155F">
        <w:rPr>
          <w:b/>
          <w:bCs/>
          <w:sz w:val="24"/>
          <w:szCs w:val="24"/>
        </w:rPr>
        <w:t>Hijyen Şartlarının Geliştirilmesi ve Enfeksiyon Önleme Kılavuzu</w:t>
      </w:r>
      <w:r w:rsidR="009D5F23" w:rsidRPr="00FF155F">
        <w:rPr>
          <w:sz w:val="24"/>
          <w:szCs w:val="24"/>
        </w:rPr>
        <w:t xml:space="preserve"> </w:t>
      </w:r>
      <w:r w:rsidR="00F729A7" w:rsidRPr="00FF155F">
        <w:rPr>
          <w:sz w:val="24"/>
          <w:szCs w:val="24"/>
        </w:rPr>
        <w:t xml:space="preserve">kaynak </w:t>
      </w:r>
      <w:r w:rsidR="00E95899" w:rsidRPr="00FF155F">
        <w:rPr>
          <w:sz w:val="24"/>
          <w:szCs w:val="24"/>
        </w:rPr>
        <w:t xml:space="preserve">olarak </w:t>
      </w:r>
      <w:r w:rsidR="00F729A7" w:rsidRPr="00FF155F">
        <w:rPr>
          <w:sz w:val="24"/>
          <w:szCs w:val="24"/>
        </w:rPr>
        <w:t xml:space="preserve">alınmıştır. </w:t>
      </w:r>
    </w:p>
    <w:p w14:paraId="5D50CB45" w14:textId="77777777" w:rsidR="00B42DCE" w:rsidRPr="00812259" w:rsidRDefault="00B42DCE" w:rsidP="00B42DCE">
      <w:pPr>
        <w:jc w:val="both"/>
        <w:rPr>
          <w:rStyle w:val="Gl"/>
          <w:rFonts w:cstheme="minorHAnsi"/>
          <w:sz w:val="24"/>
          <w:szCs w:val="24"/>
        </w:rPr>
      </w:pPr>
    </w:p>
    <w:p w14:paraId="7F9308B4" w14:textId="0FF53FC1" w:rsidR="00F729A7" w:rsidRPr="00FF155F" w:rsidRDefault="00DB6641" w:rsidP="00FF155F">
      <w:pPr>
        <w:pStyle w:val="Balk3"/>
        <w:rPr>
          <w:rStyle w:val="Gl"/>
          <w:b w:val="0"/>
          <w:bCs w:val="0"/>
        </w:rPr>
      </w:pPr>
      <w:bookmarkStart w:id="19" w:name="_Toc50390135"/>
      <w:r w:rsidRPr="00FF155F">
        <w:rPr>
          <w:rStyle w:val="Gl"/>
          <w:b w:val="0"/>
          <w:bCs w:val="0"/>
        </w:rPr>
        <w:t>2</w:t>
      </w:r>
      <w:r w:rsidR="00F729A7" w:rsidRPr="00FF155F">
        <w:rPr>
          <w:rStyle w:val="Gl"/>
          <w:b w:val="0"/>
          <w:bCs w:val="0"/>
        </w:rPr>
        <w:t>.7.TANIMLAR</w:t>
      </w:r>
      <w:bookmarkEnd w:id="19"/>
    </w:p>
    <w:p w14:paraId="46C1DE25" w14:textId="48D19FDE" w:rsidR="00F729A7" w:rsidRPr="00FF155F" w:rsidRDefault="00F729A7" w:rsidP="00FF155F">
      <w:pPr>
        <w:jc w:val="both"/>
        <w:rPr>
          <w:sz w:val="24"/>
          <w:szCs w:val="24"/>
        </w:rPr>
      </w:pPr>
      <w:r w:rsidRPr="00FF155F">
        <w:rPr>
          <w:sz w:val="24"/>
          <w:szCs w:val="24"/>
        </w:rPr>
        <w:t xml:space="preserve">El Kitabı’nda </w:t>
      </w:r>
      <w:r w:rsidR="009D5F23" w:rsidRPr="00FF155F">
        <w:rPr>
          <w:sz w:val="24"/>
          <w:szCs w:val="24"/>
        </w:rPr>
        <w:t xml:space="preserve">Hijyen Şartlarının Geliştirilmesi ve Enfeksiyon Önleme Kılavuzunda </w:t>
      </w:r>
      <w:r w:rsidRPr="00FF155F">
        <w:rPr>
          <w:sz w:val="24"/>
          <w:szCs w:val="24"/>
        </w:rPr>
        <w:t xml:space="preserve">yer alan tanımlar geçerlidir. </w:t>
      </w:r>
    </w:p>
    <w:p w14:paraId="01A56E8B" w14:textId="77777777" w:rsidR="00A313A8" w:rsidRPr="00FF155F" w:rsidRDefault="00A313A8" w:rsidP="00FF155F">
      <w:pPr>
        <w:jc w:val="both"/>
        <w:rPr>
          <w:color w:val="000000"/>
          <w:sz w:val="24"/>
          <w:szCs w:val="24"/>
        </w:rPr>
      </w:pPr>
      <w:r w:rsidRPr="00FF155F">
        <w:rPr>
          <w:b/>
          <w:bCs/>
          <w:color w:val="000000"/>
          <w:sz w:val="24"/>
          <w:szCs w:val="24"/>
        </w:rPr>
        <w:t>Kurulu</w:t>
      </w:r>
      <w:r w:rsidRPr="00FF155F">
        <w:rPr>
          <w:rFonts w:eastAsia="Calibri"/>
          <w:b/>
          <w:bCs/>
          <w:color w:val="000000"/>
          <w:sz w:val="24"/>
          <w:szCs w:val="24"/>
        </w:rPr>
        <w:t>ş</w:t>
      </w:r>
      <w:r w:rsidRPr="00FF155F">
        <w:rPr>
          <w:b/>
          <w:bCs/>
          <w:color w:val="000000"/>
          <w:sz w:val="24"/>
          <w:szCs w:val="24"/>
        </w:rPr>
        <w:t xml:space="preserve">: </w:t>
      </w:r>
      <w:r w:rsidRPr="00FF155F">
        <w:rPr>
          <w:color w:val="000000"/>
          <w:sz w:val="24"/>
          <w:szCs w:val="24"/>
        </w:rPr>
        <w:t>Millî E</w:t>
      </w:r>
      <w:r w:rsidRPr="00FF155F">
        <w:rPr>
          <w:rFonts w:eastAsia="Calibri"/>
          <w:color w:val="000000"/>
          <w:sz w:val="24"/>
          <w:szCs w:val="24"/>
        </w:rPr>
        <w:t>ğ</w:t>
      </w:r>
      <w:r w:rsidRPr="00FF155F">
        <w:rPr>
          <w:color w:val="000000"/>
          <w:sz w:val="24"/>
          <w:szCs w:val="24"/>
        </w:rPr>
        <w:t>itim Bakanlığına ba</w:t>
      </w:r>
      <w:r w:rsidRPr="00FF155F">
        <w:rPr>
          <w:rFonts w:eastAsia="Calibri"/>
          <w:color w:val="000000"/>
          <w:sz w:val="24"/>
          <w:szCs w:val="24"/>
        </w:rPr>
        <w:t>ğlı</w:t>
      </w:r>
      <w:r w:rsidRPr="00FF155F">
        <w:rPr>
          <w:color w:val="000000"/>
          <w:sz w:val="24"/>
          <w:szCs w:val="24"/>
        </w:rPr>
        <w:t xml:space="preserve"> resmi ve özel okul ve kurumlar</w:t>
      </w:r>
    </w:p>
    <w:p w14:paraId="428E811E" w14:textId="77777777" w:rsidR="00A313A8" w:rsidRPr="00FF155F" w:rsidRDefault="00A313A8" w:rsidP="00FF155F">
      <w:pPr>
        <w:jc w:val="both"/>
        <w:rPr>
          <w:color w:val="000000"/>
          <w:sz w:val="24"/>
          <w:szCs w:val="24"/>
        </w:rPr>
      </w:pPr>
      <w:r w:rsidRPr="00FF155F">
        <w:rPr>
          <w:b/>
          <w:bCs/>
          <w:color w:val="000000"/>
          <w:sz w:val="24"/>
          <w:szCs w:val="24"/>
        </w:rPr>
        <w:t xml:space="preserve">Hijyen: </w:t>
      </w:r>
      <w:r w:rsidRPr="00FF155F">
        <w:rPr>
          <w:color w:val="000000"/>
          <w:sz w:val="24"/>
          <w:szCs w:val="24"/>
        </w:rPr>
        <w:t xml:space="preserve">Sağlığın korunması ve hastalığın yayılmasını önlemeye yönelik uygulama ve </w:t>
      </w:r>
      <w:r w:rsidRPr="00FF155F">
        <w:rPr>
          <w:rFonts w:eastAsia="Calibri"/>
          <w:color w:val="000000"/>
          <w:sz w:val="24"/>
          <w:szCs w:val="24"/>
        </w:rPr>
        <w:t>ş</w:t>
      </w:r>
      <w:r w:rsidRPr="00FF155F">
        <w:rPr>
          <w:color w:val="000000"/>
          <w:sz w:val="24"/>
          <w:szCs w:val="24"/>
        </w:rPr>
        <w:t>artlar</w:t>
      </w:r>
    </w:p>
    <w:p w14:paraId="6FFC45B2" w14:textId="77777777" w:rsidR="00A313A8" w:rsidRPr="00FF155F" w:rsidRDefault="00A313A8" w:rsidP="00FF155F">
      <w:pPr>
        <w:jc w:val="both"/>
        <w:rPr>
          <w:color w:val="000000"/>
          <w:sz w:val="24"/>
          <w:szCs w:val="24"/>
        </w:rPr>
      </w:pPr>
      <w:r w:rsidRPr="00FF155F">
        <w:rPr>
          <w:b/>
          <w:bCs/>
          <w:color w:val="000000"/>
          <w:sz w:val="24"/>
          <w:szCs w:val="24"/>
        </w:rPr>
        <w:t xml:space="preserve">Sanitasyon: </w:t>
      </w:r>
      <w:r w:rsidRPr="00FF155F">
        <w:rPr>
          <w:color w:val="000000"/>
          <w:sz w:val="24"/>
          <w:szCs w:val="24"/>
        </w:rPr>
        <w:t>Sağlıklı bir yaşam için temizlikle ilgili alınan önlemlerin tümü</w:t>
      </w:r>
    </w:p>
    <w:p w14:paraId="3C0AB540" w14:textId="77777777" w:rsidR="00A313A8" w:rsidRPr="00FF155F" w:rsidRDefault="00A313A8" w:rsidP="00FF155F">
      <w:pPr>
        <w:jc w:val="both"/>
        <w:rPr>
          <w:color w:val="000000"/>
          <w:sz w:val="24"/>
          <w:szCs w:val="24"/>
        </w:rPr>
      </w:pPr>
      <w:r w:rsidRPr="00FF155F">
        <w:rPr>
          <w:b/>
          <w:bCs/>
          <w:color w:val="000000"/>
          <w:sz w:val="24"/>
          <w:szCs w:val="24"/>
        </w:rPr>
        <w:t xml:space="preserve">Vektör: </w:t>
      </w:r>
      <w:r w:rsidRPr="00FF155F">
        <w:rPr>
          <w:color w:val="000000"/>
          <w:sz w:val="24"/>
          <w:szCs w:val="24"/>
        </w:rPr>
        <w:t>Bir hastal</w:t>
      </w:r>
      <w:r w:rsidRPr="00FF155F">
        <w:rPr>
          <w:rFonts w:eastAsia="Calibri"/>
          <w:color w:val="000000"/>
          <w:sz w:val="24"/>
          <w:szCs w:val="24"/>
        </w:rPr>
        <w:t>ı</w:t>
      </w:r>
      <w:r w:rsidRPr="00FF155F">
        <w:rPr>
          <w:color w:val="000000"/>
          <w:sz w:val="24"/>
          <w:szCs w:val="24"/>
        </w:rPr>
        <w:t>k etkenini kayna</w:t>
      </w:r>
      <w:r w:rsidRPr="00FF155F">
        <w:rPr>
          <w:rFonts w:eastAsia="Calibri"/>
          <w:color w:val="000000"/>
          <w:sz w:val="24"/>
          <w:szCs w:val="24"/>
        </w:rPr>
        <w:t>ğı</w:t>
      </w:r>
      <w:r w:rsidRPr="00FF155F">
        <w:rPr>
          <w:color w:val="000000"/>
          <w:sz w:val="24"/>
          <w:szCs w:val="24"/>
        </w:rPr>
        <w:t>ndan alarak kendisi zarar görmeden bir ba</w:t>
      </w:r>
      <w:r w:rsidRPr="00FF155F">
        <w:rPr>
          <w:rFonts w:eastAsia="Calibri"/>
          <w:color w:val="000000"/>
          <w:sz w:val="24"/>
          <w:szCs w:val="24"/>
        </w:rPr>
        <w:t>ş</w:t>
      </w:r>
      <w:r w:rsidRPr="00FF155F">
        <w:rPr>
          <w:color w:val="000000"/>
          <w:sz w:val="24"/>
          <w:szCs w:val="24"/>
        </w:rPr>
        <w:t>kaya ta</w:t>
      </w:r>
      <w:r w:rsidRPr="00FF155F">
        <w:rPr>
          <w:rFonts w:eastAsia="Calibri"/>
          <w:color w:val="000000"/>
          <w:sz w:val="24"/>
          <w:szCs w:val="24"/>
        </w:rPr>
        <w:t>şı</w:t>
      </w:r>
      <w:r w:rsidRPr="00FF155F">
        <w:rPr>
          <w:color w:val="000000"/>
          <w:sz w:val="24"/>
          <w:szCs w:val="24"/>
        </w:rPr>
        <w:t>yan organizma</w:t>
      </w:r>
    </w:p>
    <w:p w14:paraId="01D82E32" w14:textId="77777777" w:rsidR="00A313A8" w:rsidRPr="00FF155F" w:rsidRDefault="00A313A8" w:rsidP="00FF155F">
      <w:pPr>
        <w:jc w:val="both"/>
        <w:rPr>
          <w:color w:val="000000"/>
          <w:sz w:val="24"/>
          <w:szCs w:val="24"/>
        </w:rPr>
      </w:pPr>
      <w:proofErr w:type="spellStart"/>
      <w:r w:rsidRPr="00FF155F">
        <w:rPr>
          <w:b/>
          <w:bCs/>
          <w:color w:val="000000"/>
          <w:sz w:val="24"/>
          <w:szCs w:val="24"/>
        </w:rPr>
        <w:t>Zoonotik</w:t>
      </w:r>
      <w:proofErr w:type="spellEnd"/>
      <w:r w:rsidRPr="00FF155F">
        <w:rPr>
          <w:b/>
          <w:bCs/>
          <w:color w:val="000000"/>
          <w:sz w:val="24"/>
          <w:szCs w:val="24"/>
        </w:rPr>
        <w:t xml:space="preserve">: </w:t>
      </w:r>
      <w:r w:rsidRPr="00FF155F">
        <w:rPr>
          <w:rFonts w:eastAsia="Calibri"/>
          <w:color w:val="000000"/>
          <w:sz w:val="24"/>
          <w:szCs w:val="24"/>
        </w:rPr>
        <w:t>H</w:t>
      </w:r>
      <w:r w:rsidRPr="00FF155F">
        <w:rPr>
          <w:color w:val="000000"/>
          <w:sz w:val="24"/>
          <w:szCs w:val="24"/>
        </w:rPr>
        <w:t>ayvanlardan insanlara geçen ve insanlardan omurgal</w:t>
      </w:r>
      <w:r w:rsidRPr="00FF155F">
        <w:rPr>
          <w:rFonts w:eastAsia="Calibri"/>
          <w:color w:val="000000"/>
          <w:sz w:val="24"/>
          <w:szCs w:val="24"/>
        </w:rPr>
        <w:t>ı</w:t>
      </w:r>
      <w:r w:rsidRPr="00FF155F">
        <w:rPr>
          <w:color w:val="000000"/>
          <w:sz w:val="24"/>
          <w:szCs w:val="24"/>
        </w:rPr>
        <w:t xml:space="preserve"> hayvanlara geçen enfeksiyon hastal</w:t>
      </w:r>
      <w:r w:rsidRPr="00FF155F">
        <w:rPr>
          <w:rFonts w:eastAsia="Calibri"/>
          <w:color w:val="000000"/>
          <w:sz w:val="24"/>
          <w:szCs w:val="24"/>
        </w:rPr>
        <w:t>ı</w:t>
      </w:r>
      <w:r w:rsidRPr="00FF155F">
        <w:rPr>
          <w:color w:val="000000"/>
          <w:sz w:val="24"/>
          <w:szCs w:val="24"/>
        </w:rPr>
        <w:t>kları</w:t>
      </w:r>
    </w:p>
    <w:p w14:paraId="5D70F4C0" w14:textId="77777777" w:rsidR="00A313A8" w:rsidRPr="00FF155F" w:rsidRDefault="00A313A8" w:rsidP="00FF155F">
      <w:pPr>
        <w:jc w:val="both"/>
        <w:rPr>
          <w:color w:val="000000"/>
          <w:sz w:val="24"/>
          <w:szCs w:val="24"/>
        </w:rPr>
      </w:pPr>
      <w:r w:rsidRPr="00FF155F">
        <w:rPr>
          <w:b/>
          <w:bCs/>
          <w:color w:val="000000"/>
          <w:sz w:val="24"/>
          <w:szCs w:val="24"/>
        </w:rPr>
        <w:t xml:space="preserve">Dezenfeksiyon: </w:t>
      </w:r>
      <w:r w:rsidRPr="00FF155F">
        <w:rPr>
          <w:color w:val="000000"/>
          <w:sz w:val="24"/>
          <w:szCs w:val="24"/>
        </w:rPr>
        <w:t>Cans</w:t>
      </w:r>
      <w:r w:rsidRPr="00FF155F">
        <w:rPr>
          <w:rFonts w:eastAsia="Calibri"/>
          <w:color w:val="000000"/>
          <w:sz w:val="24"/>
          <w:szCs w:val="24"/>
        </w:rPr>
        <w:t>ı</w:t>
      </w:r>
      <w:r w:rsidRPr="00FF155F">
        <w:rPr>
          <w:color w:val="000000"/>
          <w:sz w:val="24"/>
          <w:szCs w:val="24"/>
        </w:rPr>
        <w:t>z cisimler üzerinde bulunan ve insanlarda hastal</w:t>
      </w:r>
      <w:r w:rsidRPr="00FF155F">
        <w:rPr>
          <w:rFonts w:eastAsia="Calibri"/>
          <w:color w:val="000000"/>
          <w:sz w:val="24"/>
          <w:szCs w:val="24"/>
        </w:rPr>
        <w:t>ı</w:t>
      </w:r>
      <w:r w:rsidRPr="00FF155F">
        <w:rPr>
          <w:color w:val="000000"/>
          <w:sz w:val="24"/>
          <w:szCs w:val="24"/>
        </w:rPr>
        <w:t>k yapan mikroorganizmalar</w:t>
      </w:r>
      <w:r w:rsidRPr="00FF155F">
        <w:rPr>
          <w:rFonts w:eastAsia="Calibri"/>
          <w:color w:val="000000"/>
          <w:sz w:val="24"/>
          <w:szCs w:val="24"/>
        </w:rPr>
        <w:t>ı</w:t>
      </w:r>
      <w:r w:rsidRPr="00FF155F">
        <w:rPr>
          <w:color w:val="000000"/>
          <w:sz w:val="24"/>
          <w:szCs w:val="24"/>
        </w:rPr>
        <w:t>n ço</w:t>
      </w:r>
      <w:r w:rsidRPr="00FF155F">
        <w:rPr>
          <w:rFonts w:eastAsia="Calibri"/>
          <w:color w:val="000000"/>
          <w:sz w:val="24"/>
          <w:szCs w:val="24"/>
        </w:rPr>
        <w:t>ğ</w:t>
      </w:r>
      <w:r w:rsidRPr="00FF155F">
        <w:rPr>
          <w:color w:val="000000"/>
          <w:sz w:val="24"/>
          <w:szCs w:val="24"/>
        </w:rPr>
        <w:t>unlukla kimyasal yöntemler veya s</w:t>
      </w:r>
      <w:r w:rsidRPr="00FF155F">
        <w:rPr>
          <w:rFonts w:eastAsia="Calibri"/>
          <w:color w:val="000000"/>
          <w:sz w:val="24"/>
          <w:szCs w:val="24"/>
        </w:rPr>
        <w:t>ı</w:t>
      </w:r>
      <w:r w:rsidRPr="00FF155F">
        <w:rPr>
          <w:color w:val="000000"/>
          <w:sz w:val="24"/>
          <w:szCs w:val="24"/>
        </w:rPr>
        <w:t>caklık etkisi ile ortamdan uzakla</w:t>
      </w:r>
      <w:r w:rsidRPr="00FF155F">
        <w:rPr>
          <w:rFonts w:eastAsia="Calibri"/>
          <w:color w:val="000000"/>
          <w:sz w:val="24"/>
          <w:szCs w:val="24"/>
        </w:rPr>
        <w:t>ş</w:t>
      </w:r>
      <w:r w:rsidRPr="00FF155F">
        <w:rPr>
          <w:color w:val="000000"/>
          <w:sz w:val="24"/>
          <w:szCs w:val="24"/>
        </w:rPr>
        <w:t>tırılması</w:t>
      </w:r>
    </w:p>
    <w:p w14:paraId="516A599F" w14:textId="77777777" w:rsidR="00A313A8" w:rsidRPr="00FF155F" w:rsidRDefault="00A313A8" w:rsidP="00FF155F">
      <w:pPr>
        <w:jc w:val="both"/>
        <w:rPr>
          <w:color w:val="000000"/>
          <w:sz w:val="24"/>
          <w:szCs w:val="24"/>
        </w:rPr>
      </w:pPr>
      <w:r w:rsidRPr="00FF155F">
        <w:rPr>
          <w:b/>
          <w:bCs/>
          <w:color w:val="000000"/>
          <w:sz w:val="24"/>
          <w:szCs w:val="24"/>
        </w:rPr>
        <w:t xml:space="preserve">Dezenfektan: </w:t>
      </w:r>
      <w:r w:rsidRPr="00FF155F">
        <w:rPr>
          <w:color w:val="000000"/>
          <w:sz w:val="24"/>
          <w:szCs w:val="24"/>
        </w:rPr>
        <w:t>Dezenfeksiyon i</w:t>
      </w:r>
      <w:r w:rsidRPr="00FF155F">
        <w:rPr>
          <w:rFonts w:eastAsia="Calibri"/>
          <w:color w:val="000000"/>
          <w:sz w:val="24"/>
          <w:szCs w:val="24"/>
        </w:rPr>
        <w:t>ş</w:t>
      </w:r>
      <w:r w:rsidRPr="00FF155F">
        <w:rPr>
          <w:color w:val="000000"/>
          <w:sz w:val="24"/>
          <w:szCs w:val="24"/>
        </w:rPr>
        <w:t>leminde kullan</w:t>
      </w:r>
      <w:r w:rsidRPr="00FF155F">
        <w:rPr>
          <w:rFonts w:eastAsia="Calibri"/>
          <w:color w:val="000000"/>
          <w:sz w:val="24"/>
          <w:szCs w:val="24"/>
        </w:rPr>
        <w:t>ı</w:t>
      </w:r>
      <w:r w:rsidRPr="00FF155F">
        <w:rPr>
          <w:color w:val="000000"/>
          <w:sz w:val="24"/>
          <w:szCs w:val="24"/>
        </w:rPr>
        <w:t>lan maddeler</w:t>
      </w:r>
    </w:p>
    <w:p w14:paraId="77FCFA81" w14:textId="77777777" w:rsidR="00A313A8" w:rsidRPr="00FF155F" w:rsidRDefault="00A313A8" w:rsidP="00FF155F">
      <w:pPr>
        <w:jc w:val="both"/>
        <w:rPr>
          <w:color w:val="000000"/>
          <w:sz w:val="24"/>
          <w:szCs w:val="24"/>
        </w:rPr>
      </w:pPr>
      <w:r w:rsidRPr="00FF155F">
        <w:rPr>
          <w:b/>
          <w:bCs/>
          <w:color w:val="000000"/>
          <w:sz w:val="24"/>
          <w:szCs w:val="24"/>
        </w:rPr>
        <w:t xml:space="preserve">Antisepsi: </w:t>
      </w:r>
      <w:r w:rsidRPr="00FF155F">
        <w:rPr>
          <w:rFonts w:eastAsia="Calibri"/>
          <w:color w:val="000000"/>
          <w:sz w:val="24"/>
          <w:szCs w:val="24"/>
        </w:rPr>
        <w:t>Canlı dokular üzerinde hastalık yapan mikroorganizmaların kimyasallarla ortamdan uzaklaştırılması</w:t>
      </w:r>
    </w:p>
    <w:p w14:paraId="3F232D96" w14:textId="77777777" w:rsidR="00A313A8" w:rsidRPr="00FF155F" w:rsidRDefault="00A313A8" w:rsidP="00FF155F">
      <w:pPr>
        <w:jc w:val="both"/>
        <w:rPr>
          <w:color w:val="000000"/>
          <w:sz w:val="24"/>
          <w:szCs w:val="24"/>
        </w:rPr>
      </w:pPr>
      <w:r w:rsidRPr="00FF155F">
        <w:rPr>
          <w:b/>
          <w:bCs/>
          <w:color w:val="000000"/>
          <w:sz w:val="24"/>
          <w:szCs w:val="24"/>
        </w:rPr>
        <w:t xml:space="preserve">Antiseptik: </w:t>
      </w:r>
      <w:r w:rsidRPr="00FF155F">
        <w:rPr>
          <w:color w:val="000000"/>
          <w:sz w:val="24"/>
          <w:szCs w:val="24"/>
        </w:rPr>
        <w:t>Antisepsi için kullan</w:t>
      </w:r>
      <w:r w:rsidRPr="00FF155F">
        <w:rPr>
          <w:rFonts w:eastAsia="Calibri"/>
          <w:color w:val="000000"/>
          <w:sz w:val="24"/>
          <w:szCs w:val="24"/>
        </w:rPr>
        <w:t>ı</w:t>
      </w:r>
      <w:r w:rsidRPr="00FF155F">
        <w:rPr>
          <w:color w:val="000000"/>
          <w:sz w:val="24"/>
          <w:szCs w:val="24"/>
        </w:rPr>
        <w:t>lan kimyasal maddeler</w:t>
      </w:r>
    </w:p>
    <w:p w14:paraId="43989DBF" w14:textId="77777777" w:rsidR="00A313A8" w:rsidRPr="00FF155F" w:rsidRDefault="00A313A8" w:rsidP="00FF155F">
      <w:pPr>
        <w:jc w:val="both"/>
        <w:rPr>
          <w:color w:val="000000"/>
          <w:sz w:val="24"/>
          <w:szCs w:val="24"/>
        </w:rPr>
      </w:pPr>
      <w:r w:rsidRPr="00FF155F">
        <w:rPr>
          <w:b/>
          <w:bCs/>
          <w:color w:val="000000"/>
          <w:sz w:val="24"/>
          <w:szCs w:val="24"/>
        </w:rPr>
        <w:t xml:space="preserve">Kontamine: </w:t>
      </w:r>
      <w:r w:rsidRPr="00FF155F">
        <w:rPr>
          <w:color w:val="000000"/>
          <w:sz w:val="24"/>
          <w:szCs w:val="24"/>
        </w:rPr>
        <w:t>Bula</w:t>
      </w:r>
      <w:r w:rsidRPr="00FF155F">
        <w:rPr>
          <w:rFonts w:eastAsia="Calibri"/>
          <w:color w:val="000000"/>
          <w:sz w:val="24"/>
          <w:szCs w:val="24"/>
        </w:rPr>
        <w:t>ş</w:t>
      </w:r>
      <w:r w:rsidRPr="00FF155F">
        <w:rPr>
          <w:color w:val="000000"/>
          <w:sz w:val="24"/>
          <w:szCs w:val="24"/>
        </w:rPr>
        <w:t>mış, kirlenmiş</w:t>
      </w:r>
    </w:p>
    <w:p w14:paraId="50E88273" w14:textId="77777777" w:rsidR="00A313A8" w:rsidRPr="00FF155F" w:rsidRDefault="00A313A8" w:rsidP="00FF155F">
      <w:pPr>
        <w:jc w:val="both"/>
        <w:rPr>
          <w:color w:val="000000"/>
          <w:sz w:val="24"/>
          <w:szCs w:val="24"/>
        </w:rPr>
      </w:pPr>
      <w:r w:rsidRPr="00FF155F">
        <w:rPr>
          <w:b/>
          <w:bCs/>
          <w:color w:val="000000"/>
          <w:sz w:val="24"/>
          <w:szCs w:val="24"/>
        </w:rPr>
        <w:t xml:space="preserve">CAS: </w:t>
      </w:r>
      <w:r w:rsidRPr="00FF155F">
        <w:rPr>
          <w:color w:val="000000"/>
          <w:sz w:val="24"/>
          <w:szCs w:val="24"/>
        </w:rPr>
        <w:t>Kimyasal bile</w:t>
      </w:r>
      <w:r w:rsidRPr="00FF155F">
        <w:rPr>
          <w:rFonts w:eastAsia="Calibri"/>
          <w:color w:val="000000"/>
          <w:sz w:val="24"/>
          <w:szCs w:val="24"/>
        </w:rPr>
        <w:t>ş</w:t>
      </w:r>
      <w:r w:rsidRPr="00FF155F">
        <w:rPr>
          <w:color w:val="000000"/>
          <w:sz w:val="24"/>
          <w:szCs w:val="24"/>
        </w:rPr>
        <w:t>ikleri tanımlamak için kullanılan sayı</w:t>
      </w:r>
    </w:p>
    <w:p w14:paraId="02E15C5C" w14:textId="77777777" w:rsidR="00A313A8" w:rsidRPr="00FF155F" w:rsidRDefault="00A313A8" w:rsidP="00FF155F">
      <w:pPr>
        <w:jc w:val="both"/>
        <w:rPr>
          <w:color w:val="000000"/>
          <w:sz w:val="24"/>
          <w:szCs w:val="24"/>
        </w:rPr>
      </w:pPr>
      <w:proofErr w:type="spellStart"/>
      <w:r w:rsidRPr="00FF155F">
        <w:rPr>
          <w:b/>
          <w:bCs/>
          <w:color w:val="000000"/>
          <w:sz w:val="24"/>
          <w:szCs w:val="24"/>
        </w:rPr>
        <w:t>Biyosidal</w:t>
      </w:r>
      <w:proofErr w:type="spellEnd"/>
      <w:r w:rsidRPr="00FF155F">
        <w:rPr>
          <w:b/>
          <w:bCs/>
          <w:color w:val="000000"/>
          <w:sz w:val="24"/>
          <w:szCs w:val="24"/>
        </w:rPr>
        <w:t xml:space="preserve">: </w:t>
      </w:r>
      <w:r w:rsidRPr="00FF155F">
        <w:rPr>
          <w:rFonts w:eastAsia="Calibri"/>
          <w:color w:val="000000"/>
          <w:sz w:val="24"/>
          <w:szCs w:val="24"/>
        </w:rPr>
        <w:t>İ</w:t>
      </w:r>
      <w:r w:rsidRPr="00FF155F">
        <w:rPr>
          <w:color w:val="000000"/>
          <w:sz w:val="24"/>
          <w:szCs w:val="24"/>
        </w:rPr>
        <w:t>çerdikleri aktif maddeler sayesinde zararl</w:t>
      </w:r>
      <w:r w:rsidRPr="00FF155F">
        <w:rPr>
          <w:rFonts w:eastAsia="Calibri"/>
          <w:color w:val="000000"/>
          <w:sz w:val="24"/>
          <w:szCs w:val="24"/>
        </w:rPr>
        <w:t xml:space="preserve">ı </w:t>
      </w:r>
      <w:r w:rsidRPr="00FF155F">
        <w:rPr>
          <w:color w:val="000000"/>
          <w:sz w:val="24"/>
          <w:szCs w:val="24"/>
        </w:rPr>
        <w:t>olarak kabul edilen mikroorganizmalar ve kemirgenler üzerinde kimyasal ve biyolojik etki gösteren maddeler</w:t>
      </w:r>
    </w:p>
    <w:p w14:paraId="1AA0DC16" w14:textId="77777777" w:rsidR="00A313A8" w:rsidRPr="00FF155F" w:rsidRDefault="00A313A8" w:rsidP="00FF155F">
      <w:pPr>
        <w:jc w:val="both"/>
        <w:rPr>
          <w:color w:val="000000"/>
          <w:sz w:val="24"/>
          <w:szCs w:val="24"/>
        </w:rPr>
      </w:pPr>
      <w:r w:rsidRPr="00FF155F">
        <w:rPr>
          <w:b/>
          <w:bCs/>
          <w:color w:val="000000"/>
          <w:sz w:val="24"/>
          <w:szCs w:val="24"/>
        </w:rPr>
        <w:t xml:space="preserve">BBÖ: </w:t>
      </w:r>
      <w:r w:rsidRPr="00FF155F">
        <w:rPr>
          <w:color w:val="000000"/>
          <w:sz w:val="24"/>
          <w:szCs w:val="24"/>
        </w:rPr>
        <w:t>Bula</w:t>
      </w:r>
      <w:r w:rsidRPr="00FF155F">
        <w:rPr>
          <w:rFonts w:eastAsia="Calibri"/>
          <w:color w:val="000000"/>
          <w:sz w:val="24"/>
          <w:szCs w:val="24"/>
        </w:rPr>
        <w:t>ş</w:t>
      </w:r>
      <w:r w:rsidRPr="00FF155F">
        <w:rPr>
          <w:color w:val="000000"/>
          <w:sz w:val="24"/>
          <w:szCs w:val="24"/>
        </w:rPr>
        <w:t xml:space="preserve"> bazl</w:t>
      </w:r>
      <w:r w:rsidRPr="00FF155F">
        <w:rPr>
          <w:rFonts w:eastAsia="Calibri"/>
          <w:color w:val="000000"/>
          <w:sz w:val="24"/>
          <w:szCs w:val="24"/>
        </w:rPr>
        <w:t>ı</w:t>
      </w:r>
      <w:r w:rsidRPr="00FF155F">
        <w:rPr>
          <w:color w:val="000000"/>
          <w:sz w:val="24"/>
          <w:szCs w:val="24"/>
        </w:rPr>
        <w:t xml:space="preserve"> önlemler</w:t>
      </w:r>
    </w:p>
    <w:p w14:paraId="28280758" w14:textId="77777777" w:rsidR="00A313A8" w:rsidRPr="00FF155F" w:rsidRDefault="00A313A8" w:rsidP="00FF155F">
      <w:pPr>
        <w:jc w:val="both"/>
        <w:rPr>
          <w:color w:val="000000"/>
          <w:sz w:val="24"/>
          <w:szCs w:val="24"/>
        </w:rPr>
      </w:pPr>
      <w:r w:rsidRPr="00FF155F">
        <w:rPr>
          <w:b/>
          <w:bCs/>
          <w:color w:val="000000"/>
          <w:sz w:val="24"/>
          <w:szCs w:val="24"/>
        </w:rPr>
        <w:t xml:space="preserve">COVID 19: </w:t>
      </w:r>
      <w:proofErr w:type="spellStart"/>
      <w:proofErr w:type="gramStart"/>
      <w:r w:rsidRPr="00FF155F">
        <w:rPr>
          <w:color w:val="000000"/>
          <w:sz w:val="24"/>
          <w:szCs w:val="24"/>
        </w:rPr>
        <w:t>COV:Corona</w:t>
      </w:r>
      <w:proofErr w:type="spellEnd"/>
      <w:proofErr w:type="gramEnd"/>
      <w:r w:rsidRPr="00FF155F">
        <w:rPr>
          <w:color w:val="000000"/>
          <w:sz w:val="24"/>
          <w:szCs w:val="24"/>
        </w:rPr>
        <w:t xml:space="preserve"> </w:t>
      </w:r>
      <w:proofErr w:type="spellStart"/>
      <w:r w:rsidRPr="00FF155F">
        <w:rPr>
          <w:color w:val="000000"/>
          <w:sz w:val="24"/>
          <w:szCs w:val="24"/>
        </w:rPr>
        <w:t>Virus</w:t>
      </w:r>
      <w:proofErr w:type="spellEnd"/>
      <w:r w:rsidRPr="00FF155F">
        <w:rPr>
          <w:color w:val="000000"/>
          <w:sz w:val="24"/>
          <w:szCs w:val="24"/>
        </w:rPr>
        <w:t xml:space="preserve">, I:Infectius, D:Disease birleşerek COVİD oluşmuştur. Bu hastalık </w:t>
      </w:r>
      <w:proofErr w:type="spellStart"/>
      <w:r w:rsidRPr="00FF155F">
        <w:rPr>
          <w:color w:val="000000"/>
          <w:sz w:val="24"/>
          <w:szCs w:val="24"/>
        </w:rPr>
        <w:t>ilkez</w:t>
      </w:r>
      <w:proofErr w:type="spellEnd"/>
      <w:r w:rsidRPr="00FF155F">
        <w:rPr>
          <w:color w:val="000000"/>
          <w:sz w:val="24"/>
          <w:szCs w:val="24"/>
        </w:rPr>
        <w:t xml:space="preserve"> 2019 Aralık ayında tespit edildiği için sonuna 19 getirilmiştir. </w:t>
      </w:r>
    </w:p>
    <w:p w14:paraId="22AE9329" w14:textId="77777777" w:rsidR="00A313A8" w:rsidRPr="00FF155F" w:rsidRDefault="00A313A8" w:rsidP="00FF155F">
      <w:pPr>
        <w:jc w:val="both"/>
        <w:rPr>
          <w:b/>
          <w:bCs/>
          <w:color w:val="000000"/>
          <w:sz w:val="24"/>
          <w:szCs w:val="24"/>
        </w:rPr>
      </w:pPr>
      <w:r w:rsidRPr="00FF155F">
        <w:rPr>
          <w:b/>
          <w:bCs/>
          <w:color w:val="000000"/>
          <w:sz w:val="24"/>
          <w:szCs w:val="24"/>
        </w:rPr>
        <w:t xml:space="preserve">FFP: </w:t>
      </w:r>
      <w:proofErr w:type="spellStart"/>
      <w:r w:rsidRPr="00FF155F">
        <w:rPr>
          <w:color w:val="000000"/>
          <w:sz w:val="24"/>
          <w:szCs w:val="24"/>
        </w:rPr>
        <w:t>Filtering</w:t>
      </w:r>
      <w:proofErr w:type="spellEnd"/>
      <w:r w:rsidRPr="00FF155F">
        <w:rPr>
          <w:color w:val="000000"/>
          <w:sz w:val="24"/>
          <w:szCs w:val="24"/>
        </w:rPr>
        <w:t xml:space="preserve"> </w:t>
      </w:r>
      <w:proofErr w:type="spellStart"/>
      <w:r w:rsidRPr="00FF155F">
        <w:rPr>
          <w:color w:val="000000"/>
          <w:sz w:val="24"/>
          <w:szCs w:val="24"/>
        </w:rPr>
        <w:t>Facepiece</w:t>
      </w:r>
      <w:proofErr w:type="spellEnd"/>
    </w:p>
    <w:p w14:paraId="1E505DB8" w14:textId="77777777" w:rsidR="00A313A8" w:rsidRPr="00FF155F" w:rsidRDefault="00A313A8" w:rsidP="00FF155F">
      <w:pPr>
        <w:jc w:val="both"/>
        <w:rPr>
          <w:color w:val="000000"/>
          <w:sz w:val="24"/>
          <w:szCs w:val="24"/>
        </w:rPr>
      </w:pPr>
      <w:r w:rsidRPr="00FF155F">
        <w:rPr>
          <w:b/>
          <w:bCs/>
          <w:color w:val="000000"/>
          <w:sz w:val="24"/>
          <w:szCs w:val="24"/>
        </w:rPr>
        <w:t xml:space="preserve">KKD: </w:t>
      </w:r>
      <w:r w:rsidRPr="00FF155F">
        <w:rPr>
          <w:color w:val="000000"/>
          <w:sz w:val="24"/>
          <w:szCs w:val="24"/>
        </w:rPr>
        <w:t>Ki</w:t>
      </w:r>
      <w:r w:rsidRPr="00FF155F">
        <w:rPr>
          <w:rFonts w:eastAsia="Calibri"/>
          <w:color w:val="000000"/>
          <w:sz w:val="24"/>
          <w:szCs w:val="24"/>
        </w:rPr>
        <w:t>ş</w:t>
      </w:r>
      <w:r w:rsidRPr="00FF155F">
        <w:rPr>
          <w:color w:val="000000"/>
          <w:sz w:val="24"/>
          <w:szCs w:val="24"/>
        </w:rPr>
        <w:t>isel koruyucu donan</w:t>
      </w:r>
      <w:r w:rsidRPr="00FF155F">
        <w:rPr>
          <w:rFonts w:eastAsia="Calibri"/>
          <w:color w:val="000000"/>
          <w:sz w:val="24"/>
          <w:szCs w:val="24"/>
        </w:rPr>
        <w:t>ı</w:t>
      </w:r>
      <w:r w:rsidRPr="00FF155F">
        <w:rPr>
          <w:color w:val="000000"/>
          <w:sz w:val="24"/>
          <w:szCs w:val="24"/>
        </w:rPr>
        <w:t>m</w:t>
      </w:r>
    </w:p>
    <w:p w14:paraId="0C281CCF" w14:textId="77777777" w:rsidR="00A313A8" w:rsidRPr="00FF155F" w:rsidRDefault="00A313A8" w:rsidP="00FF155F">
      <w:pPr>
        <w:jc w:val="both"/>
        <w:rPr>
          <w:color w:val="000000"/>
          <w:sz w:val="24"/>
          <w:szCs w:val="24"/>
        </w:rPr>
      </w:pPr>
      <w:r w:rsidRPr="00FF155F">
        <w:rPr>
          <w:b/>
          <w:bCs/>
          <w:color w:val="000000"/>
          <w:sz w:val="24"/>
          <w:szCs w:val="24"/>
        </w:rPr>
        <w:t xml:space="preserve">SEKÖ: </w:t>
      </w:r>
      <w:r w:rsidRPr="00FF155F">
        <w:rPr>
          <w:color w:val="000000"/>
          <w:sz w:val="24"/>
          <w:szCs w:val="24"/>
        </w:rPr>
        <w:t>Standart enfeksiyon kontrol önlemleri</w:t>
      </w:r>
    </w:p>
    <w:p w14:paraId="79E5F72E" w14:textId="77777777" w:rsidR="00A313A8" w:rsidRPr="00FF155F" w:rsidRDefault="00A313A8" w:rsidP="00FF155F">
      <w:pPr>
        <w:jc w:val="both"/>
        <w:rPr>
          <w:color w:val="000000"/>
          <w:sz w:val="24"/>
          <w:szCs w:val="24"/>
        </w:rPr>
      </w:pPr>
      <w:r w:rsidRPr="00FF155F">
        <w:rPr>
          <w:b/>
          <w:bCs/>
          <w:color w:val="000000"/>
          <w:sz w:val="24"/>
          <w:szCs w:val="24"/>
        </w:rPr>
        <w:t xml:space="preserve">El Hijyeni: </w:t>
      </w:r>
      <w:r w:rsidRPr="00FF155F">
        <w:rPr>
          <w:color w:val="000000"/>
          <w:sz w:val="24"/>
          <w:szCs w:val="24"/>
        </w:rPr>
        <w:t xml:space="preserve">Ellerin su ve sabunla yıkanması </w:t>
      </w:r>
      <w:proofErr w:type="gramStart"/>
      <w:r w:rsidRPr="00FF155F">
        <w:rPr>
          <w:color w:val="000000"/>
          <w:sz w:val="24"/>
          <w:szCs w:val="24"/>
        </w:rPr>
        <w:t>yada</w:t>
      </w:r>
      <w:proofErr w:type="gramEnd"/>
      <w:r w:rsidRPr="00FF155F">
        <w:rPr>
          <w:color w:val="000000"/>
          <w:sz w:val="24"/>
          <w:szCs w:val="24"/>
        </w:rPr>
        <w:t xml:space="preserve"> ellerin alkol bazlı antiseptikle ovalanması</w:t>
      </w:r>
    </w:p>
    <w:p w14:paraId="16741BEB" w14:textId="77777777" w:rsidR="00B42DCE" w:rsidRPr="00FF155F" w:rsidRDefault="00B42DCE" w:rsidP="00FF155F">
      <w:pPr>
        <w:jc w:val="both"/>
        <w:rPr>
          <w:b/>
          <w:sz w:val="24"/>
          <w:szCs w:val="24"/>
        </w:rPr>
      </w:pPr>
    </w:p>
    <w:p w14:paraId="08F7B5EF" w14:textId="7AAB67C0" w:rsidR="00BE2D4E" w:rsidRPr="00812259" w:rsidRDefault="00041667" w:rsidP="00041667">
      <w:pPr>
        <w:pStyle w:val="Balk2"/>
        <w:rPr>
          <w:rFonts w:asciiTheme="minorHAnsi" w:hAnsiTheme="minorHAnsi" w:cstheme="minorHAnsi"/>
        </w:rPr>
      </w:pPr>
      <w:bookmarkStart w:id="20" w:name="_Toc50390136"/>
      <w:r w:rsidRPr="00812259">
        <w:rPr>
          <w:rFonts w:asciiTheme="minorHAnsi" w:hAnsiTheme="minorHAnsi" w:cstheme="minorHAnsi"/>
        </w:rPr>
        <w:t>3. KORUNMA VE KONTROL ÖNLEMLERİ</w:t>
      </w:r>
      <w:bookmarkEnd w:id="20"/>
      <w:r w:rsidR="00BE2D4E" w:rsidRPr="00812259">
        <w:rPr>
          <w:rFonts w:asciiTheme="minorHAnsi" w:hAnsiTheme="minorHAnsi" w:cstheme="minorHAnsi"/>
        </w:rPr>
        <w:t xml:space="preserve">  </w:t>
      </w:r>
    </w:p>
    <w:p w14:paraId="220B5483" w14:textId="064B413C" w:rsidR="00BE2D4E" w:rsidRPr="00812259" w:rsidRDefault="00DB6641" w:rsidP="002176E8">
      <w:pPr>
        <w:pStyle w:val="Balk3"/>
      </w:pPr>
      <w:bookmarkStart w:id="21" w:name="_Toc50390137"/>
      <w:r w:rsidRPr="00812259">
        <w:t>3</w:t>
      </w:r>
      <w:r w:rsidR="00BE2D4E" w:rsidRPr="00812259">
        <w:t xml:space="preserve">.1 </w:t>
      </w:r>
      <w:r w:rsidR="000712ED" w:rsidRPr="00812259">
        <w:t>HAZIRLIK</w:t>
      </w:r>
      <w:bookmarkEnd w:id="21"/>
      <w:r w:rsidR="00BE2D4E" w:rsidRPr="00812259">
        <w:t xml:space="preserve">  </w:t>
      </w:r>
    </w:p>
    <w:p w14:paraId="2137D93E" w14:textId="229898D4" w:rsidR="00A560EF" w:rsidRPr="003F605D" w:rsidRDefault="001C01EF" w:rsidP="003F605D">
      <w:pPr>
        <w:jc w:val="both"/>
        <w:rPr>
          <w:sz w:val="24"/>
          <w:szCs w:val="24"/>
        </w:rPr>
      </w:pPr>
      <w:r w:rsidRPr="003F605D">
        <w:rPr>
          <w:sz w:val="24"/>
          <w:szCs w:val="24"/>
        </w:rPr>
        <w:t>Kuruluş</w:t>
      </w:r>
      <w:r w:rsidR="00CA4A96" w:rsidRPr="003F605D">
        <w:rPr>
          <w:sz w:val="24"/>
          <w:szCs w:val="24"/>
        </w:rPr>
        <w:t>umuz</w:t>
      </w:r>
      <w:r w:rsidR="002D7D0F" w:rsidRPr="003F605D">
        <w:rPr>
          <w:sz w:val="24"/>
          <w:szCs w:val="24"/>
        </w:rPr>
        <w:t xml:space="preserve">, salgın hastalık ve diğer enfeksiyonların yayılmasını </w:t>
      </w:r>
      <w:r w:rsidR="000712ED" w:rsidRPr="003F605D">
        <w:rPr>
          <w:sz w:val="24"/>
          <w:szCs w:val="24"/>
        </w:rPr>
        <w:t xml:space="preserve">önlemek, </w:t>
      </w:r>
      <w:r w:rsidR="0052415F" w:rsidRPr="003F605D">
        <w:rPr>
          <w:sz w:val="24"/>
          <w:szCs w:val="24"/>
        </w:rPr>
        <w:t xml:space="preserve">öğretmen, öğrenci, çalışan, ziyaretçi ve toplum </w:t>
      </w:r>
      <w:r w:rsidR="000712ED" w:rsidRPr="003F605D">
        <w:rPr>
          <w:sz w:val="24"/>
          <w:szCs w:val="24"/>
        </w:rPr>
        <w:t>için sağlıklı bir ortam oluşturabilmek ve</w:t>
      </w:r>
      <w:r w:rsidR="008846D7" w:rsidRPr="003F605D">
        <w:rPr>
          <w:sz w:val="24"/>
          <w:szCs w:val="24"/>
        </w:rPr>
        <w:t xml:space="preserve"> ayrıca</w:t>
      </w:r>
      <w:r w:rsidR="000712ED" w:rsidRPr="003F605D">
        <w:rPr>
          <w:sz w:val="24"/>
          <w:szCs w:val="24"/>
        </w:rPr>
        <w:t xml:space="preserve"> uyulması gereken temizlik</w:t>
      </w:r>
      <w:r w:rsidR="0052415F" w:rsidRPr="003F605D">
        <w:rPr>
          <w:sz w:val="24"/>
          <w:szCs w:val="24"/>
        </w:rPr>
        <w:t xml:space="preserve"> ve</w:t>
      </w:r>
      <w:r w:rsidR="000712ED" w:rsidRPr="003F605D">
        <w:rPr>
          <w:sz w:val="24"/>
          <w:szCs w:val="24"/>
        </w:rPr>
        <w:t xml:space="preserve"> dezenfeksiyon kurallarını belirleme</w:t>
      </w:r>
      <w:r w:rsidR="00B007BD" w:rsidRPr="003F605D">
        <w:rPr>
          <w:sz w:val="24"/>
          <w:szCs w:val="24"/>
        </w:rPr>
        <w:t>yi amaç edinmiş</w:t>
      </w:r>
      <w:r w:rsidR="002E0A66" w:rsidRPr="003F605D">
        <w:rPr>
          <w:sz w:val="24"/>
          <w:szCs w:val="24"/>
        </w:rPr>
        <w:t xml:space="preserve"> olup,</w:t>
      </w:r>
      <w:r w:rsidR="000712ED" w:rsidRPr="003F605D">
        <w:rPr>
          <w:sz w:val="24"/>
          <w:szCs w:val="24"/>
        </w:rPr>
        <w:t xml:space="preserve"> belirlenen bu </w:t>
      </w:r>
      <w:r w:rsidR="000712ED" w:rsidRPr="003F605D">
        <w:rPr>
          <w:sz w:val="24"/>
          <w:szCs w:val="24"/>
        </w:rPr>
        <w:lastRenderedPageBreak/>
        <w:t>kuralların uygulandığına dair kontroller yap</w:t>
      </w:r>
      <w:r w:rsidR="00B007BD" w:rsidRPr="003F605D">
        <w:rPr>
          <w:sz w:val="24"/>
          <w:szCs w:val="24"/>
        </w:rPr>
        <w:t>arak</w:t>
      </w:r>
      <w:r w:rsidR="000712ED" w:rsidRPr="003F605D">
        <w:rPr>
          <w:sz w:val="24"/>
          <w:szCs w:val="24"/>
        </w:rPr>
        <w:t>,</w:t>
      </w:r>
      <w:r w:rsidR="00514E7E" w:rsidRPr="003F605D">
        <w:rPr>
          <w:sz w:val="24"/>
          <w:szCs w:val="24"/>
        </w:rPr>
        <w:t xml:space="preserve"> tüm alanlarda </w:t>
      </w:r>
      <w:r w:rsidR="006565CE" w:rsidRPr="003F605D">
        <w:rPr>
          <w:sz w:val="24"/>
          <w:szCs w:val="24"/>
        </w:rPr>
        <w:t>Hijyen ve Sanitasyon kurallarının</w:t>
      </w:r>
      <w:r w:rsidR="000712ED" w:rsidRPr="003F605D">
        <w:rPr>
          <w:sz w:val="24"/>
          <w:szCs w:val="24"/>
        </w:rPr>
        <w:t xml:space="preserve"> etkin</w:t>
      </w:r>
      <w:r w:rsidR="008846D7" w:rsidRPr="003F605D">
        <w:rPr>
          <w:sz w:val="24"/>
          <w:szCs w:val="24"/>
        </w:rPr>
        <w:t>liğini</w:t>
      </w:r>
      <w:r w:rsidR="000712ED" w:rsidRPr="003F605D">
        <w:rPr>
          <w:sz w:val="24"/>
          <w:szCs w:val="24"/>
        </w:rPr>
        <w:t xml:space="preserve"> ve doğru</w:t>
      </w:r>
      <w:r w:rsidR="008846D7" w:rsidRPr="003F605D">
        <w:rPr>
          <w:sz w:val="24"/>
          <w:szCs w:val="24"/>
        </w:rPr>
        <w:t>luğunu güvence altına almış</w:t>
      </w:r>
      <w:r w:rsidR="00282676" w:rsidRPr="003F605D">
        <w:rPr>
          <w:sz w:val="24"/>
          <w:szCs w:val="24"/>
        </w:rPr>
        <w:t>tır. T</w:t>
      </w:r>
      <w:r w:rsidR="002946D2" w:rsidRPr="003F605D">
        <w:rPr>
          <w:sz w:val="24"/>
          <w:szCs w:val="24"/>
        </w:rPr>
        <w:t xml:space="preserve">üm çalışma alanlarında </w:t>
      </w:r>
      <w:r w:rsidR="006F02EF" w:rsidRPr="003F605D">
        <w:rPr>
          <w:sz w:val="24"/>
          <w:szCs w:val="24"/>
        </w:rPr>
        <w:t xml:space="preserve">Bulaşıcı Hastalık </w:t>
      </w:r>
      <w:r w:rsidR="002946D2" w:rsidRPr="003F605D">
        <w:rPr>
          <w:sz w:val="24"/>
          <w:szCs w:val="24"/>
        </w:rPr>
        <w:t>Risk Analizleri yaparak Proaktif yaklaşım sergile</w:t>
      </w:r>
      <w:r w:rsidR="00861B9D" w:rsidRPr="003F605D">
        <w:rPr>
          <w:sz w:val="24"/>
          <w:szCs w:val="24"/>
        </w:rPr>
        <w:t xml:space="preserve">mektedir. </w:t>
      </w:r>
      <w:r w:rsidRPr="003F605D">
        <w:rPr>
          <w:sz w:val="24"/>
          <w:szCs w:val="24"/>
        </w:rPr>
        <w:t>Kuruluş</w:t>
      </w:r>
      <w:r w:rsidR="001C0617" w:rsidRPr="003F605D">
        <w:rPr>
          <w:sz w:val="24"/>
          <w:szCs w:val="24"/>
        </w:rPr>
        <w:t>umuz, ö</w:t>
      </w:r>
      <w:r w:rsidR="003504F7" w:rsidRPr="003F605D">
        <w:rPr>
          <w:sz w:val="24"/>
          <w:szCs w:val="24"/>
        </w:rPr>
        <w:t>ğrenci, öğretmen, çalışan ve ziyaretçilerin</w:t>
      </w:r>
      <w:r w:rsidR="002946D2" w:rsidRPr="003F605D">
        <w:rPr>
          <w:sz w:val="24"/>
          <w:szCs w:val="24"/>
        </w:rPr>
        <w:t xml:space="preserve"> toplu olarak etkileşim kurdukları</w:t>
      </w:r>
      <w:r w:rsidR="005D41C6" w:rsidRPr="003F605D">
        <w:rPr>
          <w:sz w:val="24"/>
          <w:szCs w:val="24"/>
        </w:rPr>
        <w:t xml:space="preserve"> </w:t>
      </w:r>
      <w:r w:rsidR="00277F16" w:rsidRPr="003F605D">
        <w:rPr>
          <w:sz w:val="24"/>
          <w:szCs w:val="24"/>
        </w:rPr>
        <w:t>tüm alanlarında</w:t>
      </w:r>
      <w:r w:rsidR="000712ED" w:rsidRPr="003F605D">
        <w:rPr>
          <w:sz w:val="24"/>
          <w:szCs w:val="24"/>
        </w:rPr>
        <w:t xml:space="preserve"> </w:t>
      </w:r>
      <w:proofErr w:type="gramStart"/>
      <w:r w:rsidR="000712ED" w:rsidRPr="003F605D">
        <w:rPr>
          <w:sz w:val="24"/>
          <w:szCs w:val="24"/>
        </w:rPr>
        <w:t>hijyen</w:t>
      </w:r>
      <w:proofErr w:type="gramEnd"/>
      <w:r w:rsidR="000712ED" w:rsidRPr="003F605D">
        <w:rPr>
          <w:sz w:val="24"/>
          <w:szCs w:val="24"/>
        </w:rPr>
        <w:t xml:space="preserve"> ve sanitasyonun önemi</w:t>
      </w:r>
      <w:r w:rsidR="00861B9D" w:rsidRPr="003F605D">
        <w:rPr>
          <w:sz w:val="24"/>
          <w:szCs w:val="24"/>
        </w:rPr>
        <w:t>ne</w:t>
      </w:r>
      <w:r w:rsidR="000712ED" w:rsidRPr="003F605D">
        <w:rPr>
          <w:sz w:val="24"/>
          <w:szCs w:val="24"/>
        </w:rPr>
        <w:t xml:space="preserve"> </w:t>
      </w:r>
      <w:r w:rsidR="0050375C" w:rsidRPr="003F605D">
        <w:rPr>
          <w:sz w:val="24"/>
          <w:szCs w:val="24"/>
        </w:rPr>
        <w:t>uygun olarak</w:t>
      </w:r>
      <w:r w:rsidR="001C0617" w:rsidRPr="003F605D">
        <w:rPr>
          <w:sz w:val="24"/>
          <w:szCs w:val="24"/>
        </w:rPr>
        <w:t>,</w:t>
      </w:r>
      <w:r w:rsidR="0050375C" w:rsidRPr="003F605D">
        <w:rPr>
          <w:sz w:val="24"/>
          <w:szCs w:val="24"/>
        </w:rPr>
        <w:t xml:space="preserve"> </w:t>
      </w:r>
      <w:r w:rsidR="00BE0A73" w:rsidRPr="003F605D">
        <w:rPr>
          <w:sz w:val="24"/>
          <w:szCs w:val="24"/>
        </w:rPr>
        <w:t xml:space="preserve">planlı </w:t>
      </w:r>
      <w:r w:rsidR="00FF52B2" w:rsidRPr="003F605D">
        <w:rPr>
          <w:sz w:val="24"/>
          <w:szCs w:val="24"/>
        </w:rPr>
        <w:t>uygulamalar ve</w:t>
      </w:r>
      <w:r w:rsidR="006F02EF" w:rsidRPr="003F605D">
        <w:rPr>
          <w:sz w:val="24"/>
          <w:szCs w:val="24"/>
        </w:rPr>
        <w:t xml:space="preserve"> Bulaşıcı Hastalık</w:t>
      </w:r>
      <w:r w:rsidR="005D41C6" w:rsidRPr="003F605D">
        <w:rPr>
          <w:sz w:val="24"/>
          <w:szCs w:val="24"/>
        </w:rPr>
        <w:t xml:space="preserve"> Risk </w:t>
      </w:r>
      <w:r w:rsidR="00FF52B2" w:rsidRPr="003F605D">
        <w:rPr>
          <w:sz w:val="24"/>
          <w:szCs w:val="24"/>
        </w:rPr>
        <w:t>Analizleri yapmış</w:t>
      </w:r>
      <w:r w:rsidR="00277F16" w:rsidRPr="003F605D">
        <w:rPr>
          <w:sz w:val="24"/>
          <w:szCs w:val="24"/>
        </w:rPr>
        <w:t>,</w:t>
      </w:r>
      <w:r w:rsidR="00480B6B" w:rsidRPr="003F605D">
        <w:rPr>
          <w:sz w:val="24"/>
          <w:szCs w:val="24"/>
        </w:rPr>
        <w:t xml:space="preserve"> </w:t>
      </w:r>
      <w:r w:rsidR="000712ED" w:rsidRPr="003F605D">
        <w:rPr>
          <w:sz w:val="24"/>
          <w:szCs w:val="24"/>
        </w:rPr>
        <w:t>ortamda bulunan mikroorganizmaların yok olması ve hastalık yapıcı virüsleri</w:t>
      </w:r>
      <w:r w:rsidR="0016211C" w:rsidRPr="003F605D">
        <w:rPr>
          <w:sz w:val="24"/>
          <w:szCs w:val="24"/>
        </w:rPr>
        <w:t>n</w:t>
      </w:r>
      <w:r w:rsidR="000712ED" w:rsidRPr="003F605D">
        <w:rPr>
          <w:sz w:val="24"/>
          <w:szCs w:val="24"/>
        </w:rPr>
        <w:t xml:space="preserve"> belirli seviyelerde azaltılması</w:t>
      </w:r>
      <w:r w:rsidR="00A412A0" w:rsidRPr="003F605D">
        <w:rPr>
          <w:sz w:val="24"/>
          <w:szCs w:val="24"/>
        </w:rPr>
        <w:t xml:space="preserve"> sağla</w:t>
      </w:r>
      <w:r w:rsidR="00480B6B" w:rsidRPr="003F605D">
        <w:rPr>
          <w:sz w:val="24"/>
          <w:szCs w:val="24"/>
        </w:rPr>
        <w:t>m</w:t>
      </w:r>
      <w:r w:rsidR="00277F16" w:rsidRPr="003F605D">
        <w:rPr>
          <w:sz w:val="24"/>
          <w:szCs w:val="24"/>
        </w:rPr>
        <w:t>ıştır.</w:t>
      </w:r>
    </w:p>
    <w:p w14:paraId="5A47A7A2" w14:textId="2E022520" w:rsidR="006F02EF" w:rsidRPr="003F605D" w:rsidRDefault="00A560EF" w:rsidP="003F605D">
      <w:pPr>
        <w:jc w:val="both"/>
        <w:rPr>
          <w:sz w:val="24"/>
          <w:szCs w:val="24"/>
        </w:rPr>
      </w:pPr>
      <w:r w:rsidRPr="003F605D">
        <w:rPr>
          <w:sz w:val="24"/>
          <w:szCs w:val="24"/>
        </w:rPr>
        <w:t>Hijyen ve Sanitasyon Kaynaklı salgın hastalıkların kontrol</w:t>
      </w:r>
      <w:r w:rsidR="004626AA" w:rsidRPr="003F605D">
        <w:rPr>
          <w:sz w:val="24"/>
          <w:szCs w:val="24"/>
        </w:rPr>
        <w:t xml:space="preserve">ünün sağlanması ve önlenmesi için gerekli İdari </w:t>
      </w:r>
      <w:r w:rsidR="00FF52B2" w:rsidRPr="003F605D">
        <w:rPr>
          <w:sz w:val="24"/>
          <w:szCs w:val="24"/>
        </w:rPr>
        <w:t>Kontroller eksiksiz</w:t>
      </w:r>
      <w:r w:rsidR="004626AA" w:rsidRPr="003F605D">
        <w:rPr>
          <w:sz w:val="24"/>
          <w:szCs w:val="24"/>
        </w:rPr>
        <w:t xml:space="preserve"> yerine getirilme</w:t>
      </w:r>
      <w:r w:rsidR="007C0606" w:rsidRPr="003F605D">
        <w:rPr>
          <w:sz w:val="24"/>
          <w:szCs w:val="24"/>
        </w:rPr>
        <w:t>kte,</w:t>
      </w:r>
      <w:r w:rsidR="004626AA" w:rsidRPr="003F605D">
        <w:rPr>
          <w:sz w:val="24"/>
          <w:szCs w:val="24"/>
        </w:rPr>
        <w:t xml:space="preserve"> sürekliliği sağlanma</w:t>
      </w:r>
      <w:r w:rsidR="00FF52B2">
        <w:rPr>
          <w:sz w:val="24"/>
          <w:szCs w:val="24"/>
        </w:rPr>
        <w:t xml:space="preserve">kta </w:t>
      </w:r>
      <w:r w:rsidR="00ED3B9B" w:rsidRPr="003F605D">
        <w:rPr>
          <w:sz w:val="24"/>
          <w:szCs w:val="24"/>
        </w:rPr>
        <w:t xml:space="preserve">ve </w:t>
      </w:r>
      <w:r w:rsidR="00532F05" w:rsidRPr="003F605D">
        <w:rPr>
          <w:sz w:val="24"/>
          <w:szCs w:val="24"/>
        </w:rPr>
        <w:t xml:space="preserve">öğrenci, öğretmen, çalışan, ziyaretçi ve toplumun </w:t>
      </w:r>
      <w:r w:rsidR="00CA4A96" w:rsidRPr="003F605D">
        <w:rPr>
          <w:sz w:val="24"/>
          <w:szCs w:val="24"/>
        </w:rPr>
        <w:t>sağlığı</w:t>
      </w:r>
      <w:r w:rsidR="007C0606" w:rsidRPr="003F605D">
        <w:rPr>
          <w:sz w:val="24"/>
          <w:szCs w:val="24"/>
        </w:rPr>
        <w:t xml:space="preserve"> korunmaktadır.</w:t>
      </w:r>
      <w:r w:rsidR="003423BA" w:rsidRPr="003F605D">
        <w:rPr>
          <w:sz w:val="24"/>
          <w:szCs w:val="24"/>
        </w:rPr>
        <w:t xml:space="preserve"> Bu kapsamda yetkin kişiler tarafından gerçekleştirilecek olan iletişim yolları belirlenmiş</w:t>
      </w:r>
      <w:r w:rsidR="006F02EF" w:rsidRPr="003F605D">
        <w:rPr>
          <w:sz w:val="24"/>
          <w:szCs w:val="24"/>
        </w:rPr>
        <w:t xml:space="preserve">tir. </w:t>
      </w:r>
      <w:r w:rsidR="001C01EF" w:rsidRPr="003F605D">
        <w:rPr>
          <w:sz w:val="24"/>
          <w:szCs w:val="24"/>
        </w:rPr>
        <w:t>Kuruluş</w:t>
      </w:r>
      <w:r w:rsidR="00054EC2" w:rsidRPr="003F605D">
        <w:rPr>
          <w:sz w:val="24"/>
          <w:szCs w:val="24"/>
        </w:rPr>
        <w:t xml:space="preserve"> giriş çıkışlarında </w:t>
      </w:r>
      <w:r w:rsidR="00067161" w:rsidRPr="003F605D">
        <w:rPr>
          <w:sz w:val="24"/>
          <w:szCs w:val="24"/>
        </w:rPr>
        <w:t>h</w:t>
      </w:r>
      <w:r w:rsidR="00054EC2" w:rsidRPr="003F605D">
        <w:rPr>
          <w:sz w:val="24"/>
          <w:szCs w:val="24"/>
        </w:rPr>
        <w:t>astalık se</w:t>
      </w:r>
      <w:r w:rsidR="00DD2D4C" w:rsidRPr="003F605D">
        <w:rPr>
          <w:sz w:val="24"/>
          <w:szCs w:val="24"/>
        </w:rPr>
        <w:t>m</w:t>
      </w:r>
      <w:r w:rsidR="00054EC2" w:rsidRPr="003F605D">
        <w:rPr>
          <w:sz w:val="24"/>
          <w:szCs w:val="24"/>
        </w:rPr>
        <w:t xml:space="preserve">ptomlarının tespit edilmesi durumunda </w:t>
      </w:r>
      <w:proofErr w:type="spellStart"/>
      <w:r w:rsidR="00054EC2" w:rsidRPr="003F605D">
        <w:rPr>
          <w:sz w:val="24"/>
          <w:szCs w:val="24"/>
        </w:rPr>
        <w:t>enfekte</w:t>
      </w:r>
      <w:proofErr w:type="spellEnd"/>
      <w:r w:rsidR="00054EC2" w:rsidRPr="003F605D">
        <w:rPr>
          <w:sz w:val="24"/>
          <w:szCs w:val="24"/>
        </w:rPr>
        <w:t xml:space="preserve"> olmuş bireylerin sağlık kuruluşlarına sevki için gerekli yöntemler belirlenerek </w:t>
      </w:r>
      <w:r w:rsidR="00D34880" w:rsidRPr="003F605D">
        <w:rPr>
          <w:sz w:val="24"/>
          <w:szCs w:val="24"/>
        </w:rPr>
        <w:t>uygulanması güvence altına alınmıştır.</w:t>
      </w:r>
      <w:r w:rsidR="007663A6" w:rsidRPr="003F605D">
        <w:rPr>
          <w:sz w:val="24"/>
          <w:szCs w:val="24"/>
        </w:rPr>
        <w:t xml:space="preserve"> Öğretmen, Öğrenci ve personel</w:t>
      </w:r>
      <w:r w:rsidR="00885C31" w:rsidRPr="003F605D">
        <w:rPr>
          <w:sz w:val="24"/>
          <w:szCs w:val="24"/>
        </w:rPr>
        <w:t xml:space="preserve">ler planlı eğitimlere alınarak salgın hastalık farkındalığı sağlanmıştır. </w:t>
      </w:r>
    </w:p>
    <w:p w14:paraId="686F1CF1" w14:textId="3F9B86A5" w:rsidR="000712ED" w:rsidRDefault="000712ED" w:rsidP="00ED3B9B">
      <w:pPr>
        <w:pStyle w:val="NormalWeb"/>
        <w:shd w:val="clear" w:color="auto" w:fill="FFFFFF"/>
        <w:spacing w:before="0" w:beforeAutospacing="0" w:after="0" w:afterAutospacing="0"/>
        <w:ind w:firstLine="567"/>
        <w:jc w:val="both"/>
        <w:rPr>
          <w:rFonts w:asciiTheme="minorHAnsi" w:hAnsiTheme="minorHAnsi" w:cstheme="minorHAnsi"/>
        </w:rPr>
      </w:pPr>
    </w:p>
    <w:p w14:paraId="1E32D3E7" w14:textId="77777777" w:rsidR="00AB7192" w:rsidRPr="00CE1DD4" w:rsidRDefault="00AB7192" w:rsidP="00AB7192">
      <w:pPr>
        <w:jc w:val="both"/>
        <w:rPr>
          <w:rStyle w:val="Gl"/>
          <w:rFonts w:cstheme="minorHAnsi"/>
          <w:b w:val="0"/>
          <w:sz w:val="24"/>
          <w:szCs w:val="24"/>
        </w:rPr>
      </w:pPr>
      <w:r w:rsidRPr="006602E9">
        <w:rPr>
          <w:rStyle w:val="Gl"/>
          <w:rFonts w:cstheme="minorHAnsi"/>
          <w:b w:val="0"/>
          <w:sz w:val="24"/>
          <w:szCs w:val="24"/>
        </w:rPr>
        <w:t>İLGİLİ DÖKÜMANLAR</w:t>
      </w:r>
    </w:p>
    <w:p w14:paraId="4287752E" w14:textId="23570DD9" w:rsidR="00AB7192" w:rsidRPr="003D7D44" w:rsidRDefault="00AB7192" w:rsidP="00AB7192">
      <w:pPr>
        <w:jc w:val="both"/>
        <w:rPr>
          <w:b/>
          <w:bCs/>
          <w:sz w:val="24"/>
          <w:szCs w:val="24"/>
        </w:rPr>
      </w:pPr>
      <w:r w:rsidRPr="003D7D44">
        <w:rPr>
          <w:b/>
          <w:bCs/>
          <w:sz w:val="24"/>
          <w:szCs w:val="24"/>
        </w:rPr>
        <w:t>Eğitim Kurumlarında Hijyen Şartlarının Geliştirilmesi ve Enfeksiyon Önleme Kontrol Kılavuzu</w:t>
      </w:r>
    </w:p>
    <w:p w14:paraId="61A7476A" w14:textId="77777777" w:rsidR="00AB7192" w:rsidRDefault="00AB7192" w:rsidP="00AB7192">
      <w:pPr>
        <w:jc w:val="both"/>
        <w:rPr>
          <w:rStyle w:val="Gl"/>
          <w:rFonts w:cstheme="minorHAnsi"/>
          <w:b w:val="0"/>
          <w:color w:val="FF0000"/>
          <w:sz w:val="24"/>
          <w:szCs w:val="24"/>
        </w:rPr>
      </w:pPr>
    </w:p>
    <w:p w14:paraId="41F72D08" w14:textId="77777777" w:rsidR="00AB7192" w:rsidRPr="00812259" w:rsidRDefault="00AB7192" w:rsidP="00ED3B9B">
      <w:pPr>
        <w:pStyle w:val="NormalWeb"/>
        <w:shd w:val="clear" w:color="auto" w:fill="FFFFFF"/>
        <w:spacing w:before="0" w:beforeAutospacing="0" w:after="0" w:afterAutospacing="0"/>
        <w:ind w:firstLine="567"/>
        <w:jc w:val="both"/>
        <w:rPr>
          <w:rFonts w:asciiTheme="minorHAnsi" w:hAnsiTheme="minorHAnsi" w:cstheme="minorHAnsi"/>
        </w:rPr>
      </w:pPr>
    </w:p>
    <w:p w14:paraId="1B3F9F4B" w14:textId="24FF9DE3" w:rsidR="00F530D7" w:rsidRPr="00812259" w:rsidRDefault="00F530D7" w:rsidP="003F605D">
      <w:pPr>
        <w:pStyle w:val="Balk3"/>
      </w:pPr>
      <w:bookmarkStart w:id="22" w:name="_Toc50390138"/>
      <w:r w:rsidRPr="00812259">
        <w:t xml:space="preserve">3.1.1 </w:t>
      </w:r>
      <w:r w:rsidR="001E33CA" w:rsidRPr="00812259">
        <w:t>BULAŞICI HASTALIK RİSK ANALİZİ</w:t>
      </w:r>
      <w:bookmarkEnd w:id="22"/>
    </w:p>
    <w:p w14:paraId="30772D3B" w14:textId="3071D18B" w:rsidR="001E33CA" w:rsidRPr="003F605D" w:rsidRDefault="001C01EF" w:rsidP="003F605D">
      <w:pPr>
        <w:jc w:val="both"/>
        <w:rPr>
          <w:sz w:val="24"/>
          <w:szCs w:val="24"/>
        </w:rPr>
      </w:pPr>
      <w:r w:rsidRPr="003F605D">
        <w:rPr>
          <w:sz w:val="24"/>
          <w:szCs w:val="24"/>
        </w:rPr>
        <w:t>Kuruluş</w:t>
      </w:r>
      <w:r w:rsidR="001E33CA" w:rsidRPr="003F605D">
        <w:rPr>
          <w:sz w:val="24"/>
          <w:szCs w:val="24"/>
        </w:rPr>
        <w:t>umuzda proaktif olarak tehlike tanımlaması için Risk Değerlendirme Ekibi tarafından aşağıdaki konular başta olmak üzere kurumumuzun tüm faaliyet ve alt yapısı değerlendirilerek</w:t>
      </w:r>
      <w:r w:rsidR="00A05218" w:rsidRPr="003F605D">
        <w:rPr>
          <w:sz w:val="24"/>
          <w:szCs w:val="24"/>
        </w:rPr>
        <w:t xml:space="preserve"> enfeksiyon</w:t>
      </w:r>
      <w:r w:rsidR="001E33CA" w:rsidRPr="003F605D">
        <w:rPr>
          <w:sz w:val="24"/>
          <w:szCs w:val="24"/>
        </w:rPr>
        <w:t xml:space="preserve"> tehlikeler</w:t>
      </w:r>
      <w:r w:rsidR="00A05218" w:rsidRPr="003F605D">
        <w:rPr>
          <w:sz w:val="24"/>
          <w:szCs w:val="24"/>
        </w:rPr>
        <w:t>i</w:t>
      </w:r>
      <w:r w:rsidR="001E33CA" w:rsidRPr="003F605D">
        <w:rPr>
          <w:sz w:val="24"/>
          <w:szCs w:val="24"/>
        </w:rPr>
        <w:t xml:space="preserve"> tespit edilmiştir. </w:t>
      </w:r>
      <w:r w:rsidR="008B245F" w:rsidRPr="003F605D">
        <w:rPr>
          <w:sz w:val="24"/>
          <w:szCs w:val="24"/>
        </w:rPr>
        <w:t xml:space="preserve">Yapılan Bulaşıcı Hastalık Risk Analizi 5x5 Matris </w:t>
      </w:r>
      <w:r w:rsidR="002D0D35" w:rsidRPr="003F605D">
        <w:rPr>
          <w:sz w:val="24"/>
          <w:szCs w:val="24"/>
        </w:rPr>
        <w:t>yöntemiyle değerlendirilmiştir.</w:t>
      </w:r>
    </w:p>
    <w:p w14:paraId="670EF0DF" w14:textId="4DD9A955" w:rsidR="001E33CA" w:rsidRPr="003F605D" w:rsidRDefault="001E33CA" w:rsidP="003F605D">
      <w:pPr>
        <w:jc w:val="both"/>
        <w:rPr>
          <w:sz w:val="24"/>
          <w:szCs w:val="24"/>
        </w:rPr>
      </w:pPr>
      <w:r w:rsidRPr="003F605D">
        <w:rPr>
          <w:sz w:val="24"/>
          <w:szCs w:val="24"/>
        </w:rPr>
        <w:t>-</w:t>
      </w:r>
      <w:r w:rsidR="002D0D35" w:rsidRPr="003F605D">
        <w:rPr>
          <w:sz w:val="24"/>
          <w:szCs w:val="24"/>
        </w:rPr>
        <w:t>Organizasyonun nasıl yapıldığı</w:t>
      </w:r>
      <w:r w:rsidRPr="003F605D">
        <w:rPr>
          <w:sz w:val="24"/>
          <w:szCs w:val="24"/>
        </w:rPr>
        <w:t xml:space="preserve">, </w:t>
      </w:r>
    </w:p>
    <w:p w14:paraId="433B7CF1" w14:textId="77777777" w:rsidR="001E33CA" w:rsidRPr="003F605D" w:rsidRDefault="001E33CA" w:rsidP="003F605D">
      <w:pPr>
        <w:jc w:val="both"/>
        <w:rPr>
          <w:sz w:val="24"/>
          <w:szCs w:val="24"/>
        </w:rPr>
      </w:pPr>
      <w:r w:rsidRPr="003F605D">
        <w:rPr>
          <w:sz w:val="24"/>
          <w:szCs w:val="24"/>
        </w:rPr>
        <w:t>-Rutin ve rutin olmayan faaliyetler ve durumlar</w:t>
      </w:r>
    </w:p>
    <w:p w14:paraId="5C3512E6" w14:textId="4C8A4B4D" w:rsidR="001E33CA" w:rsidRPr="003F605D" w:rsidRDefault="001E33CA" w:rsidP="003F605D">
      <w:pPr>
        <w:jc w:val="both"/>
        <w:rPr>
          <w:sz w:val="24"/>
          <w:szCs w:val="24"/>
        </w:rPr>
      </w:pPr>
      <w:r w:rsidRPr="003F605D">
        <w:rPr>
          <w:sz w:val="24"/>
          <w:szCs w:val="24"/>
        </w:rPr>
        <w:t>-</w:t>
      </w:r>
      <w:r w:rsidR="001C01EF" w:rsidRPr="003F605D">
        <w:rPr>
          <w:sz w:val="24"/>
          <w:szCs w:val="24"/>
        </w:rPr>
        <w:t>Kuruluş</w:t>
      </w:r>
      <w:r w:rsidRPr="003F605D">
        <w:rPr>
          <w:sz w:val="24"/>
          <w:szCs w:val="24"/>
        </w:rPr>
        <w:t>un altyapısı, ekipmanı, malzemeleri, maddeleri ve fiziksel koşulları,</w:t>
      </w:r>
    </w:p>
    <w:p w14:paraId="0580A9C3" w14:textId="09098043" w:rsidR="001E33CA" w:rsidRPr="003F605D" w:rsidRDefault="001E33CA" w:rsidP="003F605D">
      <w:pPr>
        <w:jc w:val="both"/>
        <w:rPr>
          <w:sz w:val="24"/>
          <w:szCs w:val="24"/>
        </w:rPr>
      </w:pPr>
      <w:r w:rsidRPr="003F605D">
        <w:rPr>
          <w:sz w:val="24"/>
          <w:szCs w:val="24"/>
        </w:rPr>
        <w:t>-İnsan kaynaklı etkenler,</w:t>
      </w:r>
    </w:p>
    <w:p w14:paraId="33FD4687" w14:textId="77777777" w:rsidR="001E33CA" w:rsidRPr="003F605D" w:rsidRDefault="001E33CA" w:rsidP="003F605D">
      <w:pPr>
        <w:jc w:val="both"/>
        <w:rPr>
          <w:sz w:val="24"/>
          <w:szCs w:val="24"/>
        </w:rPr>
      </w:pPr>
      <w:r w:rsidRPr="003F605D">
        <w:rPr>
          <w:sz w:val="24"/>
          <w:szCs w:val="24"/>
        </w:rPr>
        <w:t>-İşin yapılma şekli,</w:t>
      </w:r>
    </w:p>
    <w:p w14:paraId="6595A237" w14:textId="240D19C0" w:rsidR="001E33CA" w:rsidRPr="003F605D" w:rsidRDefault="001E33CA" w:rsidP="003F605D">
      <w:pPr>
        <w:jc w:val="both"/>
        <w:rPr>
          <w:sz w:val="24"/>
          <w:szCs w:val="24"/>
        </w:rPr>
      </w:pPr>
      <w:r w:rsidRPr="003F605D">
        <w:rPr>
          <w:sz w:val="24"/>
          <w:szCs w:val="24"/>
        </w:rPr>
        <w:t>-Potansiyel acil durumlar</w:t>
      </w:r>
    </w:p>
    <w:p w14:paraId="387CFCFC" w14:textId="77777777" w:rsidR="001E33CA" w:rsidRPr="003F605D" w:rsidRDefault="001E33CA" w:rsidP="003F605D">
      <w:pPr>
        <w:jc w:val="both"/>
        <w:rPr>
          <w:sz w:val="24"/>
          <w:szCs w:val="24"/>
        </w:rPr>
      </w:pPr>
      <w:r w:rsidRPr="003F605D">
        <w:rPr>
          <w:sz w:val="24"/>
          <w:szCs w:val="24"/>
        </w:rPr>
        <w:t>-Çalışanlar, yükleniciler, ziyaretçiler ve diğer kişiler dahil olmak üzere iş yerine ve işyerindeki faaliyetlere erişimi olanlar,</w:t>
      </w:r>
    </w:p>
    <w:p w14:paraId="2E0223B1" w14:textId="77777777" w:rsidR="001E33CA" w:rsidRPr="003F605D" w:rsidRDefault="001E33CA" w:rsidP="003F605D">
      <w:pPr>
        <w:jc w:val="both"/>
        <w:rPr>
          <w:sz w:val="24"/>
          <w:szCs w:val="24"/>
        </w:rPr>
      </w:pPr>
      <w:r w:rsidRPr="003F605D">
        <w:rPr>
          <w:sz w:val="24"/>
          <w:szCs w:val="24"/>
        </w:rPr>
        <w:t>-İş yerinin yakınında bulunan ve kuruluşun faaliyetlerinden etkilenebilecek olanlar,</w:t>
      </w:r>
    </w:p>
    <w:p w14:paraId="210AB2EB" w14:textId="01FFD7D4" w:rsidR="001E33CA" w:rsidRPr="003F605D" w:rsidRDefault="001E33CA" w:rsidP="003F605D">
      <w:pPr>
        <w:jc w:val="both"/>
        <w:rPr>
          <w:sz w:val="24"/>
          <w:szCs w:val="24"/>
        </w:rPr>
      </w:pPr>
      <w:r w:rsidRPr="003F605D">
        <w:rPr>
          <w:sz w:val="24"/>
          <w:szCs w:val="24"/>
        </w:rPr>
        <w:t xml:space="preserve">-İlgili çalışanların ihtiyaçları ve yeteneklerine uyumlu olacak şekilde, çalışma alanlarının </w:t>
      </w:r>
      <w:r w:rsidR="00AD4B2A" w:rsidRPr="003F605D">
        <w:rPr>
          <w:sz w:val="24"/>
          <w:szCs w:val="24"/>
        </w:rPr>
        <w:t>düzenlemesi</w:t>
      </w:r>
      <w:r w:rsidRPr="003F605D">
        <w:rPr>
          <w:sz w:val="24"/>
          <w:szCs w:val="24"/>
        </w:rPr>
        <w:t xml:space="preserve">, </w:t>
      </w:r>
    </w:p>
    <w:p w14:paraId="327E9320" w14:textId="77777777" w:rsidR="001E33CA" w:rsidRPr="003F605D" w:rsidRDefault="001E33CA" w:rsidP="003F605D">
      <w:pPr>
        <w:jc w:val="both"/>
        <w:rPr>
          <w:sz w:val="24"/>
          <w:szCs w:val="24"/>
        </w:rPr>
      </w:pPr>
      <w:r w:rsidRPr="003F605D">
        <w:rPr>
          <w:sz w:val="24"/>
          <w:szCs w:val="24"/>
        </w:rPr>
        <w:t>-Kuruluşun kontrolü altında gerçekleşen işle ilgili faaliyetlerden kaynaklanan iş yerinin yakınında oluşan durumlar,</w:t>
      </w:r>
    </w:p>
    <w:p w14:paraId="51AF1CC4" w14:textId="2996C3B0" w:rsidR="001E33CA" w:rsidRPr="003F605D" w:rsidRDefault="001E33CA" w:rsidP="003F605D">
      <w:pPr>
        <w:jc w:val="both"/>
        <w:rPr>
          <w:sz w:val="24"/>
          <w:szCs w:val="24"/>
        </w:rPr>
      </w:pPr>
      <w:r w:rsidRPr="003F605D">
        <w:rPr>
          <w:sz w:val="24"/>
          <w:szCs w:val="24"/>
        </w:rPr>
        <w:t xml:space="preserve">-Kuruluşta, operasyonlarda, proseslerde, faaliyetlerde değişiklikler </w:t>
      </w:r>
    </w:p>
    <w:p w14:paraId="45EF772D" w14:textId="77777777" w:rsidR="001E33CA" w:rsidRPr="003F605D" w:rsidRDefault="001E33CA" w:rsidP="003F605D">
      <w:pPr>
        <w:jc w:val="both"/>
        <w:rPr>
          <w:sz w:val="24"/>
          <w:szCs w:val="24"/>
        </w:rPr>
      </w:pPr>
      <w:r w:rsidRPr="003F605D">
        <w:rPr>
          <w:sz w:val="24"/>
          <w:szCs w:val="24"/>
        </w:rPr>
        <w:t>-Tehlikeler hakkındaki bilgi ve bilgi birikimine yönelik değişiklikler.</w:t>
      </w:r>
    </w:p>
    <w:p w14:paraId="0EBBC960" w14:textId="0A7276E4" w:rsidR="001E33CA" w:rsidRDefault="001E33CA" w:rsidP="003F605D">
      <w:pPr>
        <w:jc w:val="both"/>
        <w:rPr>
          <w:bCs/>
          <w:sz w:val="24"/>
          <w:szCs w:val="24"/>
        </w:rPr>
      </w:pPr>
      <w:r w:rsidRPr="003F605D">
        <w:rPr>
          <w:bCs/>
          <w:sz w:val="24"/>
          <w:szCs w:val="24"/>
        </w:rPr>
        <w:t xml:space="preserve">Yapılan kontrol ve denetim faaliyetleri ile prosesin sürekliliği sağlanmaktadır. </w:t>
      </w:r>
    </w:p>
    <w:p w14:paraId="6447B615" w14:textId="364298C0" w:rsidR="000867AB" w:rsidRDefault="000867AB" w:rsidP="003F605D">
      <w:pPr>
        <w:jc w:val="both"/>
        <w:rPr>
          <w:bCs/>
          <w:sz w:val="24"/>
          <w:szCs w:val="24"/>
        </w:rPr>
      </w:pPr>
    </w:p>
    <w:p w14:paraId="05D9A131" w14:textId="77777777" w:rsidR="000867AB" w:rsidRPr="00CE1DD4" w:rsidRDefault="000867AB" w:rsidP="000867AB">
      <w:pPr>
        <w:jc w:val="both"/>
        <w:rPr>
          <w:rStyle w:val="Gl"/>
          <w:rFonts w:cstheme="minorHAnsi"/>
          <w:b w:val="0"/>
          <w:sz w:val="24"/>
          <w:szCs w:val="24"/>
        </w:rPr>
      </w:pPr>
      <w:r w:rsidRPr="006602E9">
        <w:rPr>
          <w:rStyle w:val="Gl"/>
          <w:rFonts w:cstheme="minorHAnsi"/>
          <w:b w:val="0"/>
          <w:sz w:val="24"/>
          <w:szCs w:val="24"/>
        </w:rPr>
        <w:t>İLGİLİ DÖKÜMANLAR</w:t>
      </w:r>
    </w:p>
    <w:p w14:paraId="213CD84C" w14:textId="5DBB13C6" w:rsidR="000867AB" w:rsidRPr="00C06569" w:rsidRDefault="000867AB" w:rsidP="000867AB">
      <w:pPr>
        <w:jc w:val="both"/>
        <w:rPr>
          <w:rStyle w:val="Gl"/>
          <w:rFonts w:cstheme="minorHAnsi"/>
          <w:bCs w:val="0"/>
          <w:sz w:val="24"/>
          <w:szCs w:val="24"/>
        </w:rPr>
      </w:pPr>
      <w:r w:rsidRPr="00C06569">
        <w:rPr>
          <w:rStyle w:val="Gl"/>
          <w:rFonts w:cstheme="minorHAnsi"/>
          <w:bCs w:val="0"/>
          <w:sz w:val="24"/>
          <w:szCs w:val="24"/>
        </w:rPr>
        <w:t>Salgın Hastalık Risk Değerlendirme Formu</w:t>
      </w:r>
    </w:p>
    <w:p w14:paraId="568632CF" w14:textId="6CF279E1" w:rsidR="002879B0" w:rsidRPr="009300AB" w:rsidRDefault="002879B0" w:rsidP="002879B0">
      <w:pPr>
        <w:jc w:val="both"/>
        <w:rPr>
          <w:b/>
          <w:bCs/>
          <w:color w:val="FF0000"/>
          <w:sz w:val="24"/>
          <w:szCs w:val="24"/>
        </w:rPr>
      </w:pPr>
      <w:r w:rsidRPr="009300AB">
        <w:rPr>
          <w:b/>
          <w:bCs/>
          <w:sz w:val="24"/>
          <w:szCs w:val="24"/>
        </w:rPr>
        <w:t>Acil Durum İleti</w:t>
      </w:r>
      <w:r w:rsidRPr="009300AB">
        <w:rPr>
          <w:rFonts w:eastAsia="Calibri"/>
          <w:b/>
          <w:bCs/>
          <w:sz w:val="24"/>
          <w:szCs w:val="24"/>
        </w:rPr>
        <w:t>ş</w:t>
      </w:r>
      <w:r w:rsidRPr="009300AB">
        <w:rPr>
          <w:b/>
          <w:bCs/>
          <w:sz w:val="24"/>
          <w:szCs w:val="24"/>
        </w:rPr>
        <w:t>im Listesi</w:t>
      </w:r>
    </w:p>
    <w:p w14:paraId="75580BF5" w14:textId="2D3A9C9C" w:rsidR="002879B0" w:rsidRPr="009C3828" w:rsidRDefault="002879B0" w:rsidP="002879B0">
      <w:pPr>
        <w:jc w:val="both"/>
        <w:rPr>
          <w:b/>
          <w:bCs/>
          <w:sz w:val="24"/>
          <w:szCs w:val="24"/>
        </w:rPr>
      </w:pPr>
      <w:bookmarkStart w:id="23" w:name="_Hlk50480961"/>
      <w:r w:rsidRPr="009C3828">
        <w:rPr>
          <w:b/>
          <w:bCs/>
          <w:sz w:val="24"/>
          <w:szCs w:val="24"/>
        </w:rPr>
        <w:t xml:space="preserve">Sağlık Kuruluşuna Sevk </w:t>
      </w:r>
    </w:p>
    <w:bookmarkEnd w:id="23"/>
    <w:p w14:paraId="4B8AA731" w14:textId="77777777" w:rsidR="000867AB" w:rsidRPr="003F605D" w:rsidRDefault="000867AB" w:rsidP="003F605D">
      <w:pPr>
        <w:jc w:val="both"/>
        <w:rPr>
          <w:bCs/>
          <w:sz w:val="24"/>
          <w:szCs w:val="24"/>
        </w:rPr>
      </w:pPr>
    </w:p>
    <w:p w14:paraId="1AD506BB" w14:textId="796FE575" w:rsidR="003B1416" w:rsidRPr="00812259" w:rsidRDefault="003B1416" w:rsidP="00ED3B9B">
      <w:pPr>
        <w:pStyle w:val="NormalWeb"/>
        <w:shd w:val="clear" w:color="auto" w:fill="FFFFFF"/>
        <w:spacing w:before="0" w:beforeAutospacing="0" w:after="0" w:afterAutospacing="0"/>
        <w:ind w:firstLine="567"/>
        <w:jc w:val="both"/>
        <w:rPr>
          <w:rFonts w:asciiTheme="minorHAnsi" w:hAnsiTheme="minorHAnsi" w:cstheme="minorHAnsi"/>
        </w:rPr>
      </w:pPr>
    </w:p>
    <w:p w14:paraId="54C2BC2E" w14:textId="3FD419D0" w:rsidR="003B1416" w:rsidRPr="00812259" w:rsidRDefault="00967AD9" w:rsidP="003F605D">
      <w:pPr>
        <w:pStyle w:val="Balk3"/>
      </w:pPr>
      <w:bookmarkStart w:id="24" w:name="_Toc50390139"/>
      <w:r w:rsidRPr="00812259">
        <w:t xml:space="preserve">3.1.2. </w:t>
      </w:r>
      <w:r w:rsidR="007C1147" w:rsidRPr="00812259">
        <w:t>KONTROL ÖNLEMLERİ HİYERARŞİSİ</w:t>
      </w:r>
      <w:bookmarkEnd w:id="24"/>
    </w:p>
    <w:p w14:paraId="44423D8A" w14:textId="15EB0EFE" w:rsidR="007C0F69" w:rsidRPr="003F605D" w:rsidRDefault="004E34A1" w:rsidP="003F605D">
      <w:pPr>
        <w:jc w:val="both"/>
        <w:rPr>
          <w:rFonts w:eastAsia="Times New Roman"/>
          <w:sz w:val="24"/>
          <w:szCs w:val="24"/>
          <w:lang w:eastAsia="tr-TR"/>
        </w:rPr>
      </w:pPr>
      <w:r w:rsidRPr="003F605D">
        <w:rPr>
          <w:sz w:val="24"/>
          <w:szCs w:val="24"/>
        </w:rPr>
        <w:t xml:space="preserve">Salgın hastalıkların önlenmesi açısından </w:t>
      </w:r>
      <w:r w:rsidRPr="003F605D">
        <w:rPr>
          <w:sz w:val="24"/>
          <w:szCs w:val="24"/>
          <w:shd w:val="clear" w:color="auto" w:fill="FFFFFF"/>
        </w:rPr>
        <w:t xml:space="preserve">“önleyici yaklaşım” prensipleri büyük önem taşımaktadır. </w:t>
      </w:r>
      <w:r w:rsidRPr="003F605D">
        <w:rPr>
          <w:sz w:val="24"/>
          <w:szCs w:val="24"/>
        </w:rPr>
        <w:t>Önleyici tedbirlerin alınması ve</w:t>
      </w:r>
      <w:r w:rsidR="00192306" w:rsidRPr="003F605D">
        <w:rPr>
          <w:sz w:val="24"/>
          <w:szCs w:val="24"/>
        </w:rPr>
        <w:t xml:space="preserve"> sağlıklı bir şekilde uygulanmasının sağlanması amacıyla önleyici yaklaşım prensibini benimsemiş olan kuru</w:t>
      </w:r>
      <w:r w:rsidR="004054E0" w:rsidRPr="003F605D">
        <w:rPr>
          <w:sz w:val="24"/>
          <w:szCs w:val="24"/>
        </w:rPr>
        <w:t>luşumuz</w:t>
      </w:r>
      <w:r w:rsidR="00416BC9" w:rsidRPr="003F605D">
        <w:rPr>
          <w:sz w:val="24"/>
          <w:szCs w:val="24"/>
        </w:rPr>
        <w:t xml:space="preserve"> işlerliği güvence altına alınmış bir Kontrol Önlemleri Hiyerarşisi geliştirmiş</w:t>
      </w:r>
      <w:r w:rsidR="00B73192" w:rsidRPr="003F605D">
        <w:rPr>
          <w:sz w:val="24"/>
          <w:szCs w:val="24"/>
        </w:rPr>
        <w:t xml:space="preserve">tir. </w:t>
      </w:r>
      <w:r w:rsidR="004F4EC1" w:rsidRPr="003F605D">
        <w:rPr>
          <w:sz w:val="24"/>
          <w:szCs w:val="24"/>
        </w:rPr>
        <w:t>Salgın hastalık tehlikesine karşı kurumumuzda oluşturulan Kontrol Önlemleri Hiyerarşisi</w:t>
      </w:r>
      <w:r w:rsidR="00466F4E" w:rsidRPr="003F605D">
        <w:rPr>
          <w:sz w:val="24"/>
          <w:szCs w:val="24"/>
        </w:rPr>
        <w:t xml:space="preserve">, </w:t>
      </w:r>
      <w:r w:rsidR="007C0F69" w:rsidRPr="003F605D">
        <w:rPr>
          <w:rFonts w:eastAsia="Times New Roman"/>
          <w:sz w:val="24"/>
          <w:szCs w:val="24"/>
          <w:lang w:eastAsia="tr-TR"/>
        </w:rPr>
        <w:t>Kaynakta kontrol</w:t>
      </w:r>
      <w:r w:rsidR="00466F4E" w:rsidRPr="003F605D">
        <w:rPr>
          <w:rFonts w:eastAsia="Times New Roman"/>
          <w:sz w:val="24"/>
          <w:szCs w:val="24"/>
          <w:lang w:eastAsia="tr-TR"/>
        </w:rPr>
        <w:t xml:space="preserve">, </w:t>
      </w:r>
      <w:r w:rsidR="00D6381D" w:rsidRPr="003F605D">
        <w:rPr>
          <w:rFonts w:eastAsia="Times New Roman"/>
          <w:sz w:val="24"/>
          <w:szCs w:val="24"/>
          <w:lang w:eastAsia="tr-TR"/>
        </w:rPr>
        <w:t xml:space="preserve">İdari Önlemler, </w:t>
      </w:r>
      <w:r w:rsidR="007C0F69" w:rsidRPr="003F605D">
        <w:rPr>
          <w:rFonts w:eastAsia="Times New Roman"/>
          <w:sz w:val="24"/>
          <w:szCs w:val="24"/>
          <w:lang w:eastAsia="tr-TR"/>
        </w:rPr>
        <w:t>Fiziki önlemler</w:t>
      </w:r>
      <w:r w:rsidR="00466F4E" w:rsidRPr="003F605D">
        <w:rPr>
          <w:rFonts w:eastAsia="Times New Roman"/>
          <w:sz w:val="24"/>
          <w:szCs w:val="24"/>
          <w:lang w:eastAsia="tr-TR"/>
        </w:rPr>
        <w:t xml:space="preserve"> ve </w:t>
      </w:r>
      <w:r w:rsidR="007C0F69" w:rsidRPr="003F605D">
        <w:rPr>
          <w:rFonts w:eastAsia="Times New Roman"/>
          <w:sz w:val="24"/>
          <w:szCs w:val="24"/>
          <w:lang w:eastAsia="tr-TR"/>
        </w:rPr>
        <w:t>Kişisel koruyucu donanımlar</w:t>
      </w:r>
      <w:r w:rsidR="00466F4E" w:rsidRPr="003F605D">
        <w:rPr>
          <w:rFonts w:eastAsia="Times New Roman"/>
          <w:sz w:val="24"/>
          <w:szCs w:val="24"/>
          <w:lang w:eastAsia="tr-TR"/>
        </w:rPr>
        <w:t xml:space="preserve"> </w:t>
      </w:r>
      <w:r w:rsidR="000A2FE2" w:rsidRPr="003F605D">
        <w:rPr>
          <w:rFonts w:eastAsia="Times New Roman"/>
          <w:sz w:val="24"/>
          <w:szCs w:val="24"/>
          <w:lang w:eastAsia="tr-TR"/>
        </w:rPr>
        <w:t>ş</w:t>
      </w:r>
      <w:r w:rsidR="007C0F69" w:rsidRPr="003F605D">
        <w:rPr>
          <w:rFonts w:eastAsia="Times New Roman"/>
          <w:sz w:val="24"/>
          <w:szCs w:val="24"/>
          <w:lang w:eastAsia="tr-TR"/>
        </w:rPr>
        <w:t xml:space="preserve">eklinde </w:t>
      </w:r>
      <w:r w:rsidR="00466F4E" w:rsidRPr="003F605D">
        <w:rPr>
          <w:rFonts w:eastAsia="Times New Roman"/>
          <w:sz w:val="24"/>
          <w:szCs w:val="24"/>
          <w:lang w:eastAsia="tr-TR"/>
        </w:rPr>
        <w:t>sıralanmıştır.</w:t>
      </w:r>
      <w:r w:rsidR="00D57878" w:rsidRPr="003F605D">
        <w:rPr>
          <w:rFonts w:eastAsia="Times New Roman"/>
          <w:sz w:val="24"/>
          <w:szCs w:val="24"/>
          <w:lang w:eastAsia="tr-TR"/>
        </w:rPr>
        <w:t xml:space="preserve"> Kaynakta kontrol yöntemi uygulan</w:t>
      </w:r>
      <w:r w:rsidR="0034125A" w:rsidRPr="003F605D">
        <w:rPr>
          <w:rFonts w:eastAsia="Times New Roman"/>
          <w:sz w:val="24"/>
          <w:szCs w:val="24"/>
          <w:lang w:eastAsia="tr-TR"/>
        </w:rPr>
        <w:t xml:space="preserve">mak suretiyle giriş ve çıkışlarda </w:t>
      </w:r>
      <w:r w:rsidR="00D6381D" w:rsidRPr="003F605D">
        <w:rPr>
          <w:rFonts w:eastAsia="Times New Roman"/>
          <w:sz w:val="24"/>
          <w:szCs w:val="24"/>
          <w:lang w:eastAsia="tr-TR"/>
        </w:rPr>
        <w:t>se</w:t>
      </w:r>
      <w:r w:rsidR="00885BA9" w:rsidRPr="003F605D">
        <w:rPr>
          <w:rFonts w:eastAsia="Times New Roman"/>
          <w:sz w:val="24"/>
          <w:szCs w:val="24"/>
          <w:lang w:eastAsia="tr-TR"/>
        </w:rPr>
        <w:t>m</w:t>
      </w:r>
      <w:r w:rsidR="00D6381D" w:rsidRPr="003F605D">
        <w:rPr>
          <w:rFonts w:eastAsia="Times New Roman"/>
          <w:sz w:val="24"/>
          <w:szCs w:val="24"/>
          <w:lang w:eastAsia="tr-TR"/>
        </w:rPr>
        <w:t xml:space="preserve">ptomların belirlenmesi sağlanmış, </w:t>
      </w:r>
      <w:r w:rsidR="000A2FE2" w:rsidRPr="003F605D">
        <w:rPr>
          <w:rFonts w:eastAsia="Times New Roman"/>
          <w:sz w:val="24"/>
          <w:szCs w:val="24"/>
          <w:lang w:eastAsia="tr-TR"/>
        </w:rPr>
        <w:t xml:space="preserve">Fiziki önlemler sayesinde semptomları </w:t>
      </w:r>
      <w:r w:rsidR="00885BA9" w:rsidRPr="003F605D">
        <w:rPr>
          <w:rFonts w:eastAsia="Times New Roman"/>
          <w:sz w:val="24"/>
          <w:szCs w:val="24"/>
          <w:lang w:eastAsia="tr-TR"/>
        </w:rPr>
        <w:t xml:space="preserve">sonradan tespit edilen kişilerin erken izolasyonu sağlanmış, </w:t>
      </w:r>
      <w:r w:rsidR="00187C7D" w:rsidRPr="003F605D">
        <w:rPr>
          <w:rFonts w:eastAsia="Times New Roman"/>
          <w:sz w:val="24"/>
          <w:szCs w:val="24"/>
          <w:lang w:eastAsia="tr-TR"/>
        </w:rPr>
        <w:t>idari önlemler sayesinde semptomları gösteren kişilerin sağlık otoritelerine bildirilmesi, tespitin raporlanması</w:t>
      </w:r>
      <w:r w:rsidR="00A434F3" w:rsidRPr="003F605D">
        <w:rPr>
          <w:rFonts w:eastAsia="Times New Roman"/>
          <w:sz w:val="24"/>
          <w:szCs w:val="24"/>
          <w:lang w:eastAsia="tr-TR"/>
        </w:rPr>
        <w:t>,</w:t>
      </w:r>
      <w:r w:rsidR="00187C7D" w:rsidRPr="003F605D">
        <w:rPr>
          <w:rFonts w:eastAsia="Times New Roman"/>
          <w:sz w:val="24"/>
          <w:szCs w:val="24"/>
          <w:lang w:eastAsia="tr-TR"/>
        </w:rPr>
        <w:t xml:space="preserve"> </w:t>
      </w:r>
      <w:r w:rsidR="00C61106" w:rsidRPr="003F605D">
        <w:rPr>
          <w:rFonts w:eastAsia="Times New Roman"/>
          <w:sz w:val="24"/>
          <w:szCs w:val="24"/>
          <w:lang w:eastAsia="tr-TR"/>
        </w:rPr>
        <w:t>kişilerin sağlık kuruluşuna naklinin gerçekleştirilmesi</w:t>
      </w:r>
      <w:r w:rsidR="00F00E10" w:rsidRPr="003F605D">
        <w:rPr>
          <w:rFonts w:eastAsia="Times New Roman"/>
          <w:sz w:val="24"/>
          <w:szCs w:val="24"/>
          <w:lang w:eastAsia="tr-TR"/>
        </w:rPr>
        <w:t xml:space="preserve"> ve kuruma tekrar dönüş yapmasının planlanması</w:t>
      </w:r>
      <w:r w:rsidR="00C61106" w:rsidRPr="003F605D">
        <w:rPr>
          <w:rFonts w:eastAsia="Times New Roman"/>
          <w:sz w:val="24"/>
          <w:szCs w:val="24"/>
          <w:lang w:eastAsia="tr-TR"/>
        </w:rPr>
        <w:t xml:space="preserve"> sağlanmış ve Uygun Kişisel Koruyucu Donanımlar ile </w:t>
      </w:r>
      <w:r w:rsidR="009459AC" w:rsidRPr="003F605D">
        <w:rPr>
          <w:rFonts w:eastAsia="Times New Roman"/>
          <w:sz w:val="24"/>
          <w:szCs w:val="24"/>
          <w:lang w:eastAsia="tr-TR"/>
        </w:rPr>
        <w:t>bu süreç içerisinde semptomları taşıyan kişiler ile olan temasta hastalık bulaşma riski ortadan kaldırılmış</w:t>
      </w:r>
      <w:r w:rsidR="00806560" w:rsidRPr="003F605D">
        <w:rPr>
          <w:rFonts w:eastAsia="Times New Roman"/>
          <w:sz w:val="24"/>
          <w:szCs w:val="24"/>
          <w:lang w:eastAsia="tr-TR"/>
        </w:rPr>
        <w:t xml:space="preserve"> ve kontamine olan her türden yüzeyin etkilerinden </w:t>
      </w:r>
      <w:r w:rsidR="00A51361" w:rsidRPr="003F605D">
        <w:rPr>
          <w:rFonts w:eastAsia="Times New Roman"/>
          <w:sz w:val="24"/>
          <w:szCs w:val="24"/>
          <w:lang w:eastAsia="tr-TR"/>
        </w:rPr>
        <w:t xml:space="preserve">sağlıklı bireyler </w:t>
      </w:r>
      <w:r w:rsidR="00806560" w:rsidRPr="003F605D">
        <w:rPr>
          <w:rFonts w:eastAsia="Times New Roman"/>
          <w:sz w:val="24"/>
          <w:szCs w:val="24"/>
          <w:lang w:eastAsia="tr-TR"/>
        </w:rPr>
        <w:t>korunmuştur.</w:t>
      </w:r>
      <w:r w:rsidR="000A2FE2" w:rsidRPr="003F605D">
        <w:rPr>
          <w:rFonts w:eastAsia="Times New Roman"/>
          <w:sz w:val="24"/>
          <w:szCs w:val="24"/>
          <w:lang w:eastAsia="tr-TR"/>
        </w:rPr>
        <w:t xml:space="preserve"> </w:t>
      </w:r>
      <w:r w:rsidR="0034125A" w:rsidRPr="003F605D">
        <w:rPr>
          <w:rFonts w:eastAsia="Times New Roman"/>
          <w:sz w:val="24"/>
          <w:szCs w:val="24"/>
          <w:lang w:eastAsia="tr-TR"/>
        </w:rPr>
        <w:t xml:space="preserve"> </w:t>
      </w:r>
    </w:p>
    <w:p w14:paraId="14C54B7D" w14:textId="77777777" w:rsidR="00481AAF" w:rsidRDefault="00481AAF" w:rsidP="00481AAF">
      <w:pPr>
        <w:jc w:val="both"/>
        <w:rPr>
          <w:rStyle w:val="Gl"/>
          <w:rFonts w:cstheme="minorHAnsi"/>
          <w:b w:val="0"/>
          <w:sz w:val="24"/>
          <w:szCs w:val="24"/>
        </w:rPr>
      </w:pPr>
    </w:p>
    <w:p w14:paraId="5CA09C02" w14:textId="188DD8DD" w:rsidR="00481AAF" w:rsidRPr="00CE1DD4" w:rsidRDefault="00481AAF" w:rsidP="00481AAF">
      <w:pPr>
        <w:jc w:val="both"/>
        <w:rPr>
          <w:rStyle w:val="Gl"/>
          <w:rFonts w:cstheme="minorHAnsi"/>
          <w:b w:val="0"/>
          <w:sz w:val="24"/>
          <w:szCs w:val="24"/>
        </w:rPr>
      </w:pPr>
      <w:r w:rsidRPr="006602E9">
        <w:rPr>
          <w:rStyle w:val="Gl"/>
          <w:rFonts w:cstheme="minorHAnsi"/>
          <w:b w:val="0"/>
          <w:sz w:val="24"/>
          <w:szCs w:val="24"/>
        </w:rPr>
        <w:t>İLGİLİ DÖKÜMANLAR</w:t>
      </w:r>
    </w:p>
    <w:p w14:paraId="10CB9075" w14:textId="3C96C77E" w:rsidR="00481AAF" w:rsidRPr="003D7D44" w:rsidRDefault="00481AAF" w:rsidP="00481AAF">
      <w:pPr>
        <w:jc w:val="both"/>
        <w:rPr>
          <w:b/>
          <w:bCs/>
          <w:color w:val="FF0000"/>
          <w:sz w:val="24"/>
          <w:szCs w:val="24"/>
        </w:rPr>
      </w:pPr>
      <w:r w:rsidRPr="003D7D44">
        <w:rPr>
          <w:b/>
          <w:bCs/>
          <w:sz w:val="24"/>
          <w:szCs w:val="24"/>
        </w:rPr>
        <w:t>Kontrol Önlemleri Hiyerarşisi</w:t>
      </w:r>
    </w:p>
    <w:p w14:paraId="55A71AC1" w14:textId="4FE3C424" w:rsidR="009B48E8" w:rsidRPr="00812259" w:rsidRDefault="004E34A1" w:rsidP="003F605D">
      <w:pPr>
        <w:pStyle w:val="Balk3"/>
      </w:pPr>
      <w:r w:rsidRPr="00812259">
        <w:rPr>
          <w:color w:val="606060"/>
          <w:sz w:val="21"/>
          <w:szCs w:val="21"/>
        </w:rPr>
        <w:t xml:space="preserve"> </w:t>
      </w:r>
      <w:bookmarkStart w:id="25" w:name="_Toc50390140"/>
      <w:r w:rsidR="009B48E8" w:rsidRPr="00812259">
        <w:t xml:space="preserve">3.1.3. </w:t>
      </w:r>
      <w:r w:rsidR="007C1147" w:rsidRPr="00812259">
        <w:t>İÇ VE DIŞ İLETİŞİM PLANI</w:t>
      </w:r>
      <w:bookmarkEnd w:id="25"/>
    </w:p>
    <w:p w14:paraId="12E2324C" w14:textId="4B5F8618" w:rsidR="00A434F3" w:rsidRPr="003F605D" w:rsidRDefault="001C01EF" w:rsidP="003F605D">
      <w:pPr>
        <w:jc w:val="both"/>
        <w:rPr>
          <w:sz w:val="24"/>
          <w:szCs w:val="24"/>
        </w:rPr>
      </w:pPr>
      <w:bookmarkStart w:id="26" w:name="_Hlk50483364"/>
      <w:r w:rsidRPr="003F605D">
        <w:rPr>
          <w:rFonts w:eastAsia="Calibri"/>
          <w:sz w:val="24"/>
          <w:szCs w:val="24"/>
        </w:rPr>
        <w:t>Kuruluş</w:t>
      </w:r>
      <w:r w:rsidR="00A434F3" w:rsidRPr="003F605D">
        <w:rPr>
          <w:rFonts w:eastAsia="Calibri"/>
          <w:sz w:val="24"/>
          <w:szCs w:val="24"/>
        </w:rPr>
        <w:t>umuz tarafından,</w:t>
      </w:r>
      <w:r w:rsidR="00F00E10" w:rsidRPr="003F605D">
        <w:rPr>
          <w:rFonts w:eastAsia="Calibri"/>
          <w:sz w:val="24"/>
          <w:szCs w:val="24"/>
        </w:rPr>
        <w:t xml:space="preserve"> Salgın hastalıklar döneminde</w:t>
      </w:r>
      <w:r w:rsidR="00891C1F" w:rsidRPr="003F605D">
        <w:rPr>
          <w:rFonts w:eastAsia="Calibri"/>
          <w:sz w:val="24"/>
          <w:szCs w:val="24"/>
        </w:rPr>
        <w:t xml:space="preserve"> kimin,</w:t>
      </w:r>
      <w:r w:rsidR="00F00E10" w:rsidRPr="003F605D">
        <w:rPr>
          <w:rFonts w:eastAsia="Calibri"/>
          <w:sz w:val="24"/>
          <w:szCs w:val="24"/>
        </w:rPr>
        <w:t xml:space="preserve"> </w:t>
      </w:r>
      <w:r w:rsidR="00A434F3" w:rsidRPr="003F605D">
        <w:rPr>
          <w:rFonts w:eastAsia="Calibri"/>
          <w:sz w:val="24"/>
          <w:szCs w:val="24"/>
        </w:rPr>
        <w:t xml:space="preserve"> ne ile ilgili, ne zaman</w:t>
      </w:r>
      <w:r w:rsidR="00F00E10" w:rsidRPr="003F605D">
        <w:rPr>
          <w:rFonts w:eastAsia="Calibri"/>
          <w:sz w:val="24"/>
          <w:szCs w:val="24"/>
        </w:rPr>
        <w:t>,</w:t>
      </w:r>
      <w:r w:rsidR="00A434F3" w:rsidRPr="003F605D">
        <w:rPr>
          <w:rFonts w:eastAsia="Calibri"/>
          <w:sz w:val="24"/>
          <w:szCs w:val="24"/>
        </w:rPr>
        <w:t xml:space="preserve"> kiminle</w:t>
      </w:r>
      <w:r w:rsidR="00F00E10" w:rsidRPr="003F605D">
        <w:rPr>
          <w:rFonts w:eastAsia="Calibri"/>
          <w:sz w:val="24"/>
          <w:szCs w:val="24"/>
        </w:rPr>
        <w:t>, nasıl</w:t>
      </w:r>
      <w:r w:rsidR="00891C1F" w:rsidRPr="003F605D">
        <w:rPr>
          <w:rFonts w:eastAsia="Calibri"/>
          <w:sz w:val="24"/>
          <w:szCs w:val="24"/>
        </w:rPr>
        <w:t xml:space="preserve"> </w:t>
      </w:r>
      <w:r w:rsidR="00A434F3" w:rsidRPr="003F605D">
        <w:rPr>
          <w:rFonts w:eastAsia="Calibri"/>
          <w:sz w:val="24"/>
          <w:szCs w:val="24"/>
        </w:rPr>
        <w:t>iletişim kurulacağı</w:t>
      </w:r>
      <w:r w:rsidR="00891C1F" w:rsidRPr="003F605D">
        <w:rPr>
          <w:rFonts w:eastAsia="Calibri"/>
          <w:sz w:val="24"/>
          <w:szCs w:val="24"/>
        </w:rPr>
        <w:t xml:space="preserve"> </w:t>
      </w:r>
      <w:r w:rsidR="00F660C7" w:rsidRPr="003F605D">
        <w:rPr>
          <w:sz w:val="24"/>
          <w:szCs w:val="24"/>
        </w:rPr>
        <w:t>konularında gerekli iletişim metotları ve sorumluluklar belirlenmiş</w:t>
      </w:r>
      <w:r w:rsidR="00BD0868" w:rsidRPr="003F605D">
        <w:rPr>
          <w:sz w:val="24"/>
          <w:szCs w:val="24"/>
        </w:rPr>
        <w:t xml:space="preserve"> olup, kronik rahatsızlığı bulunmayan, </w:t>
      </w:r>
      <w:r w:rsidR="00781A5D" w:rsidRPr="003F605D">
        <w:rPr>
          <w:sz w:val="24"/>
          <w:szCs w:val="24"/>
        </w:rPr>
        <w:t xml:space="preserve">iletişim </w:t>
      </w:r>
      <w:r w:rsidR="00172A26" w:rsidRPr="003F605D">
        <w:rPr>
          <w:sz w:val="24"/>
          <w:szCs w:val="24"/>
        </w:rPr>
        <w:t xml:space="preserve">kurabilecek nitelikte </w:t>
      </w:r>
      <w:r w:rsidR="00781A5D" w:rsidRPr="003F605D">
        <w:rPr>
          <w:sz w:val="24"/>
          <w:szCs w:val="24"/>
        </w:rPr>
        <w:t>olan yetkinliği</w:t>
      </w:r>
      <w:r w:rsidR="00717F39" w:rsidRPr="003F605D">
        <w:rPr>
          <w:sz w:val="24"/>
          <w:szCs w:val="24"/>
        </w:rPr>
        <w:t xml:space="preserve"> (biyolojik tehlikelerin bilen, </w:t>
      </w:r>
      <w:proofErr w:type="gramStart"/>
      <w:r w:rsidR="00717F39" w:rsidRPr="003F605D">
        <w:rPr>
          <w:sz w:val="24"/>
          <w:szCs w:val="24"/>
        </w:rPr>
        <w:t>enfeksiyon</w:t>
      </w:r>
      <w:proofErr w:type="gramEnd"/>
      <w:r w:rsidR="00717F39" w:rsidRPr="003F605D">
        <w:rPr>
          <w:sz w:val="24"/>
          <w:szCs w:val="24"/>
        </w:rPr>
        <w:t xml:space="preserve"> ve bulaşıcı hastalıklar konusunda eğitim almış)</w:t>
      </w:r>
      <w:r w:rsidR="00781A5D" w:rsidRPr="003F605D">
        <w:rPr>
          <w:sz w:val="24"/>
          <w:szCs w:val="24"/>
        </w:rPr>
        <w:t xml:space="preserve"> kabul edilmiş bir çalışan </w:t>
      </w:r>
      <w:r w:rsidRPr="003F605D">
        <w:rPr>
          <w:b/>
          <w:bCs/>
          <w:sz w:val="24"/>
          <w:szCs w:val="24"/>
        </w:rPr>
        <w:t>Kuruluş</w:t>
      </w:r>
      <w:r w:rsidR="00496A85" w:rsidRPr="003F605D">
        <w:rPr>
          <w:b/>
          <w:bCs/>
          <w:sz w:val="24"/>
          <w:szCs w:val="24"/>
        </w:rPr>
        <w:t xml:space="preserve"> Acil Durum Sorumlusu</w:t>
      </w:r>
      <w:r w:rsidR="00496A85" w:rsidRPr="003F605D">
        <w:rPr>
          <w:sz w:val="24"/>
          <w:szCs w:val="24"/>
        </w:rPr>
        <w:t xml:space="preserve"> olarak </w:t>
      </w:r>
      <w:r w:rsidR="00781A5D" w:rsidRPr="003F605D">
        <w:rPr>
          <w:sz w:val="24"/>
          <w:szCs w:val="24"/>
        </w:rPr>
        <w:t>iç ve dış ileti</w:t>
      </w:r>
      <w:r w:rsidR="003C610C" w:rsidRPr="003F605D">
        <w:rPr>
          <w:sz w:val="24"/>
          <w:szCs w:val="24"/>
        </w:rPr>
        <w:t xml:space="preserve">şim ile görevlendirilmiştir. </w:t>
      </w:r>
      <w:r w:rsidR="00897AF0" w:rsidRPr="003F605D">
        <w:rPr>
          <w:sz w:val="24"/>
          <w:szCs w:val="24"/>
        </w:rPr>
        <w:t xml:space="preserve">Acil Durum ile ilgili olarak; </w:t>
      </w:r>
      <w:r w:rsidR="00F76CFC" w:rsidRPr="003F605D">
        <w:rPr>
          <w:sz w:val="24"/>
          <w:szCs w:val="24"/>
        </w:rPr>
        <w:t xml:space="preserve">Semptomların tespit edilmesi ile birlikte </w:t>
      </w:r>
      <w:r w:rsidR="00DD5361" w:rsidRPr="003F605D">
        <w:rPr>
          <w:sz w:val="24"/>
          <w:szCs w:val="24"/>
        </w:rPr>
        <w:t xml:space="preserve">(Ateş, öksürük, burun akıntısı, solunum sıkıntısı gibi salgın hastalık belirtileri) </w:t>
      </w:r>
      <w:proofErr w:type="spellStart"/>
      <w:r w:rsidR="005B7D6F" w:rsidRPr="003F605D">
        <w:rPr>
          <w:sz w:val="24"/>
          <w:szCs w:val="24"/>
        </w:rPr>
        <w:t>enfekte</w:t>
      </w:r>
      <w:proofErr w:type="spellEnd"/>
      <w:r w:rsidR="005B7D6F" w:rsidRPr="003F605D">
        <w:rPr>
          <w:sz w:val="24"/>
          <w:szCs w:val="24"/>
        </w:rPr>
        <w:t xml:space="preserve"> olmuş kişinin izolasyonu</w:t>
      </w:r>
      <w:r w:rsidR="00897AF0" w:rsidRPr="003F605D">
        <w:rPr>
          <w:sz w:val="24"/>
          <w:szCs w:val="24"/>
        </w:rPr>
        <w:t>nun</w:t>
      </w:r>
      <w:r w:rsidR="005B7D6F" w:rsidRPr="003F605D">
        <w:rPr>
          <w:sz w:val="24"/>
          <w:szCs w:val="24"/>
        </w:rPr>
        <w:t xml:space="preserve"> sağlan</w:t>
      </w:r>
      <w:r w:rsidR="00897AF0" w:rsidRPr="003F605D">
        <w:rPr>
          <w:sz w:val="24"/>
          <w:szCs w:val="24"/>
        </w:rPr>
        <w:t>ması</w:t>
      </w:r>
      <w:r w:rsidR="005B7D6F" w:rsidRPr="003F605D">
        <w:rPr>
          <w:sz w:val="24"/>
          <w:szCs w:val="24"/>
        </w:rPr>
        <w:t xml:space="preserve">, </w:t>
      </w:r>
      <w:r w:rsidR="00D226D5" w:rsidRPr="003F605D">
        <w:rPr>
          <w:sz w:val="24"/>
          <w:szCs w:val="24"/>
        </w:rPr>
        <w:t>temas ettiği alanlar</w:t>
      </w:r>
      <w:r w:rsidR="00897AF0" w:rsidRPr="003F605D">
        <w:rPr>
          <w:sz w:val="24"/>
          <w:szCs w:val="24"/>
        </w:rPr>
        <w:t>ın</w:t>
      </w:r>
      <w:r w:rsidR="00D226D5" w:rsidRPr="003F605D">
        <w:rPr>
          <w:sz w:val="24"/>
          <w:szCs w:val="24"/>
        </w:rPr>
        <w:t xml:space="preserve"> tespit edil</w:t>
      </w:r>
      <w:r w:rsidR="00D64C1D" w:rsidRPr="003F605D">
        <w:rPr>
          <w:sz w:val="24"/>
          <w:szCs w:val="24"/>
        </w:rPr>
        <w:t>mesi ve</w:t>
      </w:r>
      <w:r w:rsidR="00D226D5" w:rsidRPr="003F605D">
        <w:rPr>
          <w:sz w:val="24"/>
          <w:szCs w:val="24"/>
        </w:rPr>
        <w:t xml:space="preserve"> </w:t>
      </w:r>
      <w:r w:rsidR="00CB105B" w:rsidRPr="003F605D">
        <w:rPr>
          <w:sz w:val="24"/>
          <w:szCs w:val="24"/>
        </w:rPr>
        <w:t xml:space="preserve">etkileşim içerisinde olduğu </w:t>
      </w:r>
      <w:proofErr w:type="gramStart"/>
      <w:r w:rsidR="00CB105B" w:rsidRPr="003F605D">
        <w:rPr>
          <w:sz w:val="24"/>
          <w:szCs w:val="24"/>
        </w:rPr>
        <w:t>kişiler</w:t>
      </w:r>
      <w:r w:rsidR="00897AF0" w:rsidRPr="003F605D">
        <w:rPr>
          <w:sz w:val="24"/>
          <w:szCs w:val="24"/>
        </w:rPr>
        <w:t xml:space="preserve">in </w:t>
      </w:r>
      <w:r w:rsidR="00CB105B" w:rsidRPr="003F605D">
        <w:rPr>
          <w:sz w:val="24"/>
          <w:szCs w:val="24"/>
        </w:rPr>
        <w:t xml:space="preserve"> </w:t>
      </w:r>
      <w:r w:rsidR="00CE06E6" w:rsidRPr="003F605D">
        <w:rPr>
          <w:sz w:val="24"/>
          <w:szCs w:val="24"/>
        </w:rPr>
        <w:t>belirlen</w:t>
      </w:r>
      <w:r w:rsidR="00897AF0" w:rsidRPr="003F605D">
        <w:rPr>
          <w:sz w:val="24"/>
          <w:szCs w:val="24"/>
        </w:rPr>
        <w:t>mesi</w:t>
      </w:r>
      <w:proofErr w:type="gramEnd"/>
      <w:r w:rsidR="00897AF0" w:rsidRPr="003F605D">
        <w:rPr>
          <w:sz w:val="24"/>
          <w:szCs w:val="24"/>
        </w:rPr>
        <w:t xml:space="preserve"> </w:t>
      </w:r>
      <w:r w:rsidR="00D64C1D" w:rsidRPr="003F605D">
        <w:rPr>
          <w:sz w:val="24"/>
          <w:szCs w:val="24"/>
        </w:rPr>
        <w:t>sağlanacaktır.</w:t>
      </w:r>
      <w:r w:rsidR="00CB105B" w:rsidRPr="003F605D">
        <w:rPr>
          <w:sz w:val="24"/>
          <w:szCs w:val="24"/>
        </w:rPr>
        <w:t xml:space="preserve"> Semptomları taşıyan kişinin yakınlarına haber verilecek</w:t>
      </w:r>
      <w:r w:rsidR="00A47173" w:rsidRPr="003F605D">
        <w:rPr>
          <w:sz w:val="24"/>
          <w:szCs w:val="24"/>
        </w:rPr>
        <w:t>, Sağlık Bakanlığına ait 184 numaralı telefon aranarak verilen talimatlara harfiyen uyulacak</w:t>
      </w:r>
      <w:r w:rsidR="00CF531A" w:rsidRPr="003F605D">
        <w:rPr>
          <w:sz w:val="24"/>
          <w:szCs w:val="24"/>
        </w:rPr>
        <w:t xml:space="preserve"> ve </w:t>
      </w:r>
      <w:r w:rsidR="00041DA4" w:rsidRPr="003F605D">
        <w:rPr>
          <w:sz w:val="24"/>
          <w:szCs w:val="24"/>
        </w:rPr>
        <w:t>İl/</w:t>
      </w:r>
      <w:r w:rsidR="00CF531A" w:rsidRPr="003F605D">
        <w:rPr>
          <w:sz w:val="24"/>
          <w:szCs w:val="24"/>
        </w:rPr>
        <w:t xml:space="preserve">İlçe Milli Eğitim Müdürlüğü İşyeri Sağlık Güvenlik Birimine bilgi verilecektir. </w:t>
      </w:r>
      <w:r w:rsidR="000A3C55" w:rsidRPr="003F605D">
        <w:rPr>
          <w:sz w:val="24"/>
          <w:szCs w:val="24"/>
        </w:rPr>
        <w:t xml:space="preserve"> Hastalık taşıyan kişi ile etkileşim</w:t>
      </w:r>
      <w:r w:rsidR="000F4B02" w:rsidRPr="003F605D">
        <w:rPr>
          <w:sz w:val="24"/>
          <w:szCs w:val="24"/>
        </w:rPr>
        <w:t>,</w:t>
      </w:r>
      <w:r w:rsidR="000A3C55" w:rsidRPr="003F605D">
        <w:rPr>
          <w:sz w:val="24"/>
          <w:szCs w:val="24"/>
        </w:rPr>
        <w:t xml:space="preserve"> kişisel koruyucu donanımlar ile gerçekleştirilecektir.</w:t>
      </w:r>
    </w:p>
    <w:p w14:paraId="3950B88C" w14:textId="4CB36EA9" w:rsidR="009715A3" w:rsidRPr="003F605D" w:rsidRDefault="001C01EF" w:rsidP="003F605D">
      <w:pPr>
        <w:jc w:val="both"/>
        <w:rPr>
          <w:sz w:val="24"/>
          <w:szCs w:val="24"/>
        </w:rPr>
      </w:pPr>
      <w:r w:rsidRPr="003F605D">
        <w:rPr>
          <w:sz w:val="24"/>
          <w:szCs w:val="24"/>
        </w:rPr>
        <w:t>Kuruluş</w:t>
      </w:r>
      <w:r w:rsidR="00137CDF" w:rsidRPr="003F605D">
        <w:rPr>
          <w:sz w:val="24"/>
          <w:szCs w:val="24"/>
        </w:rPr>
        <w:t xml:space="preserve">umuz tarafından öğrenci, veli ve tedarikçilere yönelik olarak </w:t>
      </w:r>
      <w:r w:rsidR="008B68D8" w:rsidRPr="003F605D">
        <w:rPr>
          <w:sz w:val="24"/>
          <w:szCs w:val="24"/>
        </w:rPr>
        <w:t xml:space="preserve">kurum faaliyetleri ve salgın hastalık sürecinde </w:t>
      </w:r>
      <w:r w:rsidR="007F0F60" w:rsidRPr="003F605D">
        <w:rPr>
          <w:sz w:val="24"/>
          <w:szCs w:val="24"/>
        </w:rPr>
        <w:t xml:space="preserve">gerçekleşecek işleyiş </w:t>
      </w:r>
      <w:r w:rsidR="008B68D8" w:rsidRPr="003F605D">
        <w:rPr>
          <w:sz w:val="24"/>
          <w:szCs w:val="24"/>
        </w:rPr>
        <w:t xml:space="preserve">hakkında bilgilendirme </w:t>
      </w:r>
      <w:r w:rsidR="007F0F60" w:rsidRPr="003F605D">
        <w:rPr>
          <w:sz w:val="24"/>
          <w:szCs w:val="24"/>
        </w:rPr>
        <w:t xml:space="preserve">yapılmakta olup, </w:t>
      </w:r>
      <w:r w:rsidR="00942CDD" w:rsidRPr="003F605D">
        <w:rPr>
          <w:sz w:val="24"/>
          <w:szCs w:val="24"/>
        </w:rPr>
        <w:t xml:space="preserve">öğrenci, </w:t>
      </w:r>
      <w:r w:rsidR="007F0F60" w:rsidRPr="003F605D">
        <w:rPr>
          <w:sz w:val="24"/>
          <w:szCs w:val="24"/>
        </w:rPr>
        <w:t xml:space="preserve">veli ve tedarikçilerden </w:t>
      </w:r>
      <w:r w:rsidR="00942CDD" w:rsidRPr="003F605D">
        <w:rPr>
          <w:sz w:val="24"/>
          <w:szCs w:val="24"/>
        </w:rPr>
        <w:t xml:space="preserve">salgın hastalık sürecinde resmi otoritelerce belirlenen </w:t>
      </w:r>
      <w:r w:rsidR="00942CDD" w:rsidRPr="003F605D">
        <w:rPr>
          <w:sz w:val="24"/>
          <w:szCs w:val="24"/>
        </w:rPr>
        <w:lastRenderedPageBreak/>
        <w:t>kurallara uyulacağına ve toplum sağlığını tehlikeye atmayaca</w:t>
      </w:r>
      <w:r w:rsidR="00B03492" w:rsidRPr="003F605D">
        <w:rPr>
          <w:sz w:val="24"/>
          <w:szCs w:val="24"/>
        </w:rPr>
        <w:t>klarına</w:t>
      </w:r>
      <w:r w:rsidR="00942CDD" w:rsidRPr="003F605D">
        <w:rPr>
          <w:sz w:val="24"/>
          <w:szCs w:val="24"/>
        </w:rPr>
        <w:t xml:space="preserve"> dair </w:t>
      </w:r>
      <w:r w:rsidR="008B68D8" w:rsidRPr="003F605D">
        <w:rPr>
          <w:sz w:val="24"/>
          <w:szCs w:val="24"/>
        </w:rPr>
        <w:t>taahhüt</w:t>
      </w:r>
      <w:r w:rsidR="007F0F60" w:rsidRPr="003F605D">
        <w:rPr>
          <w:sz w:val="24"/>
          <w:szCs w:val="24"/>
        </w:rPr>
        <w:t xml:space="preserve"> alınmaktadır. </w:t>
      </w:r>
      <w:r w:rsidR="008B68D8" w:rsidRPr="003F605D">
        <w:rPr>
          <w:sz w:val="24"/>
          <w:szCs w:val="24"/>
        </w:rPr>
        <w:t xml:space="preserve"> </w:t>
      </w:r>
      <w:r w:rsidR="00FD2AC0" w:rsidRPr="003F605D">
        <w:rPr>
          <w:sz w:val="24"/>
          <w:szCs w:val="24"/>
        </w:rPr>
        <w:t xml:space="preserve">Alınan taahhüt, salgın hastalık belirtilerini gösteren öğrencilerin </w:t>
      </w:r>
      <w:r w:rsidR="004B06E5" w:rsidRPr="003F605D">
        <w:rPr>
          <w:sz w:val="24"/>
          <w:szCs w:val="24"/>
        </w:rPr>
        <w:t>kuruma</w:t>
      </w:r>
      <w:r w:rsidR="00FD2AC0" w:rsidRPr="003F605D">
        <w:rPr>
          <w:sz w:val="24"/>
          <w:szCs w:val="24"/>
        </w:rPr>
        <w:t xml:space="preserve"> gönderilmeyeceği,</w:t>
      </w:r>
      <w:r w:rsidR="000C162A" w:rsidRPr="003F605D">
        <w:rPr>
          <w:sz w:val="24"/>
          <w:szCs w:val="24"/>
        </w:rPr>
        <w:t xml:space="preserve"> öğrencinin salgın hastalık semptomlarını hissetmesi durumunda gizlemeyeceği,</w:t>
      </w:r>
      <w:r w:rsidR="00FD2AC0" w:rsidRPr="003F605D">
        <w:rPr>
          <w:sz w:val="24"/>
          <w:szCs w:val="24"/>
        </w:rPr>
        <w:t xml:space="preserve"> </w:t>
      </w:r>
      <w:r w:rsidR="00A9143B" w:rsidRPr="003F605D">
        <w:rPr>
          <w:sz w:val="24"/>
          <w:szCs w:val="24"/>
        </w:rPr>
        <w:t>veli tarafından aile içerisinde salgın hastalık semptomları gösteren bireyler olması durumunda kurumumuza haber ver</w:t>
      </w:r>
      <w:r w:rsidR="004B06E5" w:rsidRPr="003F605D">
        <w:rPr>
          <w:sz w:val="24"/>
          <w:szCs w:val="24"/>
        </w:rPr>
        <w:t>il</w:t>
      </w:r>
      <w:r w:rsidR="00A9143B" w:rsidRPr="003F605D">
        <w:rPr>
          <w:sz w:val="24"/>
          <w:szCs w:val="24"/>
        </w:rPr>
        <w:t>eceği</w:t>
      </w:r>
      <w:r w:rsidR="00FD5335" w:rsidRPr="003F605D">
        <w:rPr>
          <w:sz w:val="24"/>
          <w:szCs w:val="24"/>
        </w:rPr>
        <w:t xml:space="preserve">, öğrencinin </w:t>
      </w:r>
      <w:r w:rsidR="004B06E5" w:rsidRPr="003F605D">
        <w:rPr>
          <w:sz w:val="24"/>
          <w:szCs w:val="24"/>
        </w:rPr>
        <w:t>kuruma</w:t>
      </w:r>
      <w:r w:rsidR="00FD5335" w:rsidRPr="003F605D">
        <w:rPr>
          <w:sz w:val="24"/>
          <w:szCs w:val="24"/>
        </w:rPr>
        <w:t xml:space="preserve"> bırakılması ve alınması sırasında resmi otoritelerce belirlenen kurallara (sosyal mesafe, maske kullanımı vb.) uyacağı,</w:t>
      </w:r>
      <w:r w:rsidR="001756B6" w:rsidRPr="003F605D">
        <w:rPr>
          <w:sz w:val="24"/>
          <w:szCs w:val="24"/>
        </w:rPr>
        <w:t xml:space="preserve"> öğrenciyi kurumumuza aynı velinin bırakıp alacağı, </w:t>
      </w:r>
      <w:r w:rsidR="00350269" w:rsidRPr="003F605D">
        <w:rPr>
          <w:sz w:val="24"/>
          <w:szCs w:val="24"/>
        </w:rPr>
        <w:t>öğrenciyi risk gurubunda bulunan kişilerin</w:t>
      </w:r>
      <w:r w:rsidR="00AB7859" w:rsidRPr="003F605D">
        <w:rPr>
          <w:sz w:val="24"/>
          <w:szCs w:val="24"/>
        </w:rPr>
        <w:t xml:space="preserve"> (65 yaş üst kişiler, kronik rahatsızlık yaşayanlar </w:t>
      </w:r>
      <w:proofErr w:type="spellStart"/>
      <w:r w:rsidR="00AB7859" w:rsidRPr="003F605D">
        <w:rPr>
          <w:sz w:val="24"/>
          <w:szCs w:val="24"/>
        </w:rPr>
        <w:t>vb</w:t>
      </w:r>
      <w:proofErr w:type="spellEnd"/>
      <w:r w:rsidR="00AB7859" w:rsidRPr="003F605D">
        <w:rPr>
          <w:sz w:val="24"/>
          <w:szCs w:val="24"/>
        </w:rPr>
        <w:t>)</w:t>
      </w:r>
      <w:r w:rsidR="00350269" w:rsidRPr="003F605D">
        <w:rPr>
          <w:sz w:val="24"/>
          <w:szCs w:val="24"/>
        </w:rPr>
        <w:t xml:space="preserve"> </w:t>
      </w:r>
      <w:r w:rsidR="00AB7859" w:rsidRPr="003F605D">
        <w:rPr>
          <w:sz w:val="24"/>
          <w:szCs w:val="24"/>
        </w:rPr>
        <w:t>kuruma</w:t>
      </w:r>
      <w:r w:rsidR="00350269" w:rsidRPr="003F605D">
        <w:rPr>
          <w:sz w:val="24"/>
          <w:szCs w:val="24"/>
        </w:rPr>
        <w:t xml:space="preserve"> bırakıp almayacağı</w:t>
      </w:r>
      <w:r w:rsidR="00D509D5" w:rsidRPr="003F605D">
        <w:rPr>
          <w:sz w:val="24"/>
          <w:szCs w:val="24"/>
        </w:rPr>
        <w:t xml:space="preserve"> ve</w:t>
      </w:r>
      <w:r w:rsidR="00350269" w:rsidRPr="003F605D">
        <w:rPr>
          <w:sz w:val="24"/>
          <w:szCs w:val="24"/>
        </w:rPr>
        <w:t xml:space="preserve"> öğrencinin kurumumuz dışında bırakılıp alınacağı</w:t>
      </w:r>
      <w:r w:rsidR="00B03492" w:rsidRPr="003F605D">
        <w:rPr>
          <w:sz w:val="24"/>
          <w:szCs w:val="24"/>
        </w:rPr>
        <w:t xml:space="preserve"> konularını içermektedir.</w:t>
      </w:r>
      <w:r w:rsidR="001756B6" w:rsidRPr="003F605D">
        <w:rPr>
          <w:sz w:val="24"/>
          <w:szCs w:val="24"/>
        </w:rPr>
        <w:t xml:space="preserve"> </w:t>
      </w:r>
      <w:r w:rsidR="00A219B3" w:rsidRPr="003F605D">
        <w:rPr>
          <w:sz w:val="24"/>
          <w:szCs w:val="24"/>
        </w:rPr>
        <w:t xml:space="preserve">Ayrıca tedarikçiler; </w:t>
      </w:r>
      <w:r w:rsidR="00E76409" w:rsidRPr="003F605D">
        <w:rPr>
          <w:sz w:val="24"/>
          <w:szCs w:val="24"/>
        </w:rPr>
        <w:t>kurumumuz tarafından belirlenen kurallara uyacağını, verdiği ürün ve hizmetin hijyen ve sanitasyon uygulamalarını olumsuz yönde etkilemeyeceğini</w:t>
      </w:r>
      <w:r w:rsidR="00547A43" w:rsidRPr="003F605D">
        <w:rPr>
          <w:sz w:val="24"/>
          <w:szCs w:val="24"/>
        </w:rPr>
        <w:t>, kuruma girip çıkmayacağı ve ürün teslimini ilgili kişiye dışarıda yapacağını</w:t>
      </w:r>
      <w:r w:rsidR="0058370A" w:rsidRPr="003F605D">
        <w:rPr>
          <w:sz w:val="24"/>
          <w:szCs w:val="24"/>
        </w:rPr>
        <w:t xml:space="preserve"> da taahhüt etmektedir.</w:t>
      </w:r>
      <w:r w:rsidR="00547A43" w:rsidRPr="003F605D">
        <w:rPr>
          <w:sz w:val="24"/>
          <w:szCs w:val="24"/>
        </w:rPr>
        <w:t xml:space="preserve"> </w:t>
      </w:r>
      <w:r w:rsidR="00D509D5" w:rsidRPr="003F605D">
        <w:rPr>
          <w:sz w:val="24"/>
          <w:szCs w:val="24"/>
        </w:rPr>
        <w:t>Öğrenci, veli ve tedarikçiler tarafından verilen taahhüdün uygulanması okul idaresi ve güvenlik görevlisi tarafından sürekli olarak takip edil</w:t>
      </w:r>
      <w:r w:rsidR="00324315" w:rsidRPr="003F605D">
        <w:rPr>
          <w:sz w:val="24"/>
          <w:szCs w:val="24"/>
        </w:rPr>
        <w:t>mektedir.</w:t>
      </w:r>
    </w:p>
    <w:p w14:paraId="5821C6CA" w14:textId="504250FB" w:rsidR="00A434F3" w:rsidRPr="00812259" w:rsidRDefault="00A434F3" w:rsidP="000A3C55">
      <w:pPr>
        <w:autoSpaceDE w:val="0"/>
        <w:autoSpaceDN w:val="0"/>
        <w:adjustRightInd w:val="0"/>
        <w:spacing w:line="276" w:lineRule="auto"/>
        <w:jc w:val="both"/>
        <w:rPr>
          <w:rFonts w:eastAsia="Calibri" w:cstheme="minorHAnsi"/>
          <w:sz w:val="24"/>
          <w:szCs w:val="24"/>
        </w:rPr>
      </w:pPr>
      <w:r w:rsidRPr="00812259">
        <w:rPr>
          <w:rFonts w:eastAsia="Calibri" w:cstheme="minorHAnsi"/>
          <w:sz w:val="24"/>
          <w:szCs w:val="24"/>
        </w:rPr>
        <w:t xml:space="preserve"> </w:t>
      </w:r>
    </w:p>
    <w:bookmarkEnd w:id="26"/>
    <w:p w14:paraId="22D42A85" w14:textId="77777777" w:rsidR="00A434F3" w:rsidRPr="00812259" w:rsidRDefault="00A434F3" w:rsidP="00A434F3">
      <w:pPr>
        <w:spacing w:line="276" w:lineRule="auto"/>
        <w:ind w:firstLine="360"/>
        <w:jc w:val="both"/>
        <w:rPr>
          <w:rFonts w:cstheme="minorHAnsi"/>
          <w:sz w:val="24"/>
          <w:szCs w:val="24"/>
        </w:rPr>
      </w:pPr>
    </w:p>
    <w:p w14:paraId="407002D0" w14:textId="49B4B186" w:rsidR="00A434F3" w:rsidRPr="00812259" w:rsidRDefault="00E23BB5" w:rsidP="003F605D">
      <w:pPr>
        <w:pStyle w:val="Balk3"/>
      </w:pPr>
      <w:bookmarkStart w:id="27" w:name="_Toc50390141"/>
      <w:r w:rsidRPr="00812259">
        <w:t>3.1.3.1</w:t>
      </w:r>
      <w:r w:rsidR="00A434F3" w:rsidRPr="00812259">
        <w:t xml:space="preserve"> İÇ İLETİŞİM</w:t>
      </w:r>
      <w:bookmarkEnd w:id="27"/>
    </w:p>
    <w:p w14:paraId="4A2F84FF" w14:textId="1F203D44" w:rsidR="00A434F3" w:rsidRPr="003F605D" w:rsidRDefault="001C01EF" w:rsidP="003F605D">
      <w:pPr>
        <w:jc w:val="both"/>
        <w:rPr>
          <w:sz w:val="24"/>
          <w:szCs w:val="24"/>
        </w:rPr>
      </w:pPr>
      <w:r w:rsidRPr="003F605D">
        <w:rPr>
          <w:sz w:val="24"/>
          <w:szCs w:val="24"/>
        </w:rPr>
        <w:t>Kuruluş</w:t>
      </w:r>
      <w:r w:rsidR="00A434F3" w:rsidRPr="003F605D">
        <w:rPr>
          <w:sz w:val="24"/>
          <w:szCs w:val="24"/>
        </w:rPr>
        <w:t>umuzda;</w:t>
      </w:r>
      <w:r w:rsidR="003F605D" w:rsidRPr="003F605D">
        <w:rPr>
          <w:sz w:val="24"/>
          <w:szCs w:val="24"/>
        </w:rPr>
        <w:t xml:space="preserve"> </w:t>
      </w:r>
      <w:r w:rsidR="00E32293" w:rsidRPr="003F605D">
        <w:rPr>
          <w:sz w:val="24"/>
          <w:szCs w:val="24"/>
        </w:rPr>
        <w:t xml:space="preserve">Bulaşıcı hastalıklar ile ilgili </w:t>
      </w:r>
      <w:r w:rsidR="00A90D73" w:rsidRPr="003F605D">
        <w:rPr>
          <w:sz w:val="24"/>
          <w:szCs w:val="24"/>
        </w:rPr>
        <w:t xml:space="preserve">alınan önlemler, </w:t>
      </w:r>
      <w:r w:rsidR="00E32293" w:rsidRPr="003F605D">
        <w:rPr>
          <w:sz w:val="24"/>
          <w:szCs w:val="24"/>
        </w:rPr>
        <w:t>haber, bilgi ve ilanlar</w:t>
      </w:r>
      <w:r w:rsidR="00A434F3" w:rsidRPr="003F605D">
        <w:rPr>
          <w:sz w:val="24"/>
          <w:szCs w:val="24"/>
        </w:rPr>
        <w:t xml:space="preserve">, kuruluşun farklı seviyelerinde ve fonksiyonlarında uygun şekilde paylaşmak </w:t>
      </w:r>
      <w:r w:rsidR="006A3745" w:rsidRPr="003F605D">
        <w:rPr>
          <w:sz w:val="24"/>
          <w:szCs w:val="24"/>
        </w:rPr>
        <w:t xml:space="preserve">için iletişim kanalları tanımlanmıştır. </w:t>
      </w:r>
      <w:r w:rsidRPr="003F605D">
        <w:rPr>
          <w:sz w:val="24"/>
          <w:szCs w:val="24"/>
        </w:rPr>
        <w:t>Kuruluş</w:t>
      </w:r>
      <w:r w:rsidR="00EF6C7C" w:rsidRPr="003F605D">
        <w:rPr>
          <w:sz w:val="24"/>
          <w:szCs w:val="24"/>
        </w:rPr>
        <w:t xml:space="preserve"> içi iletişim kanalları olarak; </w:t>
      </w:r>
      <w:r w:rsidR="00870C47" w:rsidRPr="003F605D">
        <w:rPr>
          <w:sz w:val="24"/>
          <w:szCs w:val="24"/>
        </w:rPr>
        <w:t xml:space="preserve">Toplu </w:t>
      </w:r>
      <w:r w:rsidR="00EF6C7C" w:rsidRPr="003F605D">
        <w:rPr>
          <w:sz w:val="24"/>
          <w:szCs w:val="24"/>
        </w:rPr>
        <w:t>iletişim gurupları</w:t>
      </w:r>
      <w:r w:rsidR="00870C47" w:rsidRPr="003F605D">
        <w:rPr>
          <w:sz w:val="24"/>
          <w:szCs w:val="24"/>
        </w:rPr>
        <w:t xml:space="preserve"> (</w:t>
      </w:r>
      <w:proofErr w:type="spellStart"/>
      <w:r w:rsidR="00870C47" w:rsidRPr="003F605D">
        <w:rPr>
          <w:sz w:val="24"/>
          <w:szCs w:val="24"/>
        </w:rPr>
        <w:t>Whatssap</w:t>
      </w:r>
      <w:proofErr w:type="spellEnd"/>
      <w:r w:rsidR="00870C47" w:rsidRPr="003F605D">
        <w:rPr>
          <w:sz w:val="24"/>
          <w:szCs w:val="24"/>
        </w:rPr>
        <w:t xml:space="preserve">, </w:t>
      </w:r>
      <w:proofErr w:type="spellStart"/>
      <w:proofErr w:type="gramStart"/>
      <w:r w:rsidR="00870C47" w:rsidRPr="003F605D">
        <w:rPr>
          <w:sz w:val="24"/>
          <w:szCs w:val="24"/>
        </w:rPr>
        <w:t>Telegram,BİP</w:t>
      </w:r>
      <w:proofErr w:type="spellEnd"/>
      <w:proofErr w:type="gramEnd"/>
      <w:r w:rsidR="00870C47" w:rsidRPr="003F605D">
        <w:rPr>
          <w:sz w:val="24"/>
          <w:szCs w:val="24"/>
        </w:rPr>
        <w:t>)</w:t>
      </w:r>
      <w:r w:rsidR="00EF6C7C" w:rsidRPr="003F605D">
        <w:rPr>
          <w:sz w:val="24"/>
          <w:szCs w:val="24"/>
        </w:rPr>
        <w:t>, mail</w:t>
      </w:r>
      <w:r w:rsidR="006211F0" w:rsidRPr="003F605D">
        <w:rPr>
          <w:sz w:val="24"/>
          <w:szCs w:val="24"/>
        </w:rPr>
        <w:t>, telefon</w:t>
      </w:r>
      <w:r w:rsidR="00870C47" w:rsidRPr="003F605D">
        <w:rPr>
          <w:sz w:val="24"/>
          <w:szCs w:val="24"/>
        </w:rPr>
        <w:t xml:space="preserve"> ve</w:t>
      </w:r>
      <w:r w:rsidR="00EF6C7C" w:rsidRPr="003F605D">
        <w:rPr>
          <w:sz w:val="24"/>
          <w:szCs w:val="24"/>
        </w:rPr>
        <w:t xml:space="preserve"> SMS</w:t>
      </w:r>
      <w:r w:rsidR="00870C47" w:rsidRPr="003F605D">
        <w:rPr>
          <w:sz w:val="24"/>
          <w:szCs w:val="24"/>
        </w:rPr>
        <w:t xml:space="preserve"> belirlenmiştir.</w:t>
      </w:r>
      <w:r w:rsidR="00A434F3" w:rsidRPr="003F605D">
        <w:rPr>
          <w:sz w:val="24"/>
          <w:szCs w:val="24"/>
        </w:rPr>
        <w:t xml:space="preserve"> </w:t>
      </w:r>
    </w:p>
    <w:p w14:paraId="1C0DFA83" w14:textId="77777777" w:rsidR="00A434F3" w:rsidRPr="00812259" w:rsidRDefault="00A434F3" w:rsidP="00A434F3">
      <w:pPr>
        <w:autoSpaceDE w:val="0"/>
        <w:autoSpaceDN w:val="0"/>
        <w:adjustRightInd w:val="0"/>
        <w:spacing w:line="276" w:lineRule="auto"/>
        <w:ind w:firstLine="360"/>
        <w:jc w:val="both"/>
        <w:rPr>
          <w:rFonts w:eastAsia="Calibri" w:cstheme="minorHAnsi"/>
          <w:b/>
          <w:bCs/>
          <w:sz w:val="24"/>
          <w:szCs w:val="24"/>
        </w:rPr>
      </w:pPr>
    </w:p>
    <w:p w14:paraId="5F503F31" w14:textId="484E708F" w:rsidR="00A434F3" w:rsidRPr="00812259" w:rsidRDefault="00E23BB5" w:rsidP="006602E9">
      <w:pPr>
        <w:pStyle w:val="Balk3"/>
      </w:pPr>
      <w:bookmarkStart w:id="28" w:name="_Toc50390142"/>
      <w:r w:rsidRPr="00812259">
        <w:t>3.1.3.2</w:t>
      </w:r>
      <w:r w:rsidR="00A434F3" w:rsidRPr="00812259">
        <w:t xml:space="preserve"> DIŞ İLETİŞİM</w:t>
      </w:r>
      <w:bookmarkEnd w:id="28"/>
      <w:r w:rsidR="00A434F3" w:rsidRPr="00812259">
        <w:t xml:space="preserve"> </w:t>
      </w:r>
    </w:p>
    <w:p w14:paraId="5D134BAA" w14:textId="7CBF74B6" w:rsidR="006250D2" w:rsidRPr="006602E9" w:rsidRDefault="001C01EF" w:rsidP="006602E9">
      <w:pPr>
        <w:jc w:val="both"/>
        <w:rPr>
          <w:sz w:val="24"/>
          <w:szCs w:val="24"/>
        </w:rPr>
      </w:pPr>
      <w:r w:rsidRPr="006602E9">
        <w:rPr>
          <w:sz w:val="24"/>
          <w:szCs w:val="24"/>
        </w:rPr>
        <w:t>Kuruluş</w:t>
      </w:r>
      <w:r w:rsidR="00A434F3" w:rsidRPr="006602E9">
        <w:rPr>
          <w:sz w:val="24"/>
          <w:szCs w:val="24"/>
        </w:rPr>
        <w:t xml:space="preserve">umuzda yasal şartlar ve diğer şartlar dikkate alınarak </w:t>
      </w:r>
      <w:r w:rsidR="00A90D73" w:rsidRPr="006602E9">
        <w:rPr>
          <w:sz w:val="24"/>
          <w:szCs w:val="24"/>
        </w:rPr>
        <w:t xml:space="preserve">alınan önlemler, haber, bilgi ve ilanlar, </w:t>
      </w:r>
      <w:r w:rsidR="006211F0" w:rsidRPr="006602E9">
        <w:rPr>
          <w:sz w:val="24"/>
          <w:szCs w:val="24"/>
        </w:rPr>
        <w:t xml:space="preserve">Salgın Hastalık ve </w:t>
      </w:r>
      <w:proofErr w:type="spellStart"/>
      <w:r w:rsidR="006211F0" w:rsidRPr="006602E9">
        <w:rPr>
          <w:sz w:val="24"/>
          <w:szCs w:val="24"/>
        </w:rPr>
        <w:t>enfekte</w:t>
      </w:r>
      <w:proofErr w:type="spellEnd"/>
      <w:r w:rsidR="006211F0" w:rsidRPr="006602E9">
        <w:rPr>
          <w:sz w:val="24"/>
          <w:szCs w:val="24"/>
        </w:rPr>
        <w:t xml:space="preserve"> olmuş kişiler ile ilgili </w:t>
      </w:r>
      <w:r w:rsidR="00A434F3" w:rsidRPr="006602E9">
        <w:rPr>
          <w:sz w:val="24"/>
          <w:szCs w:val="24"/>
        </w:rPr>
        <w:t>bilgilerin dış iletişimi için gerekli iletişim kanalları tanımlanarak uygulamaya alınmıştır.</w:t>
      </w:r>
      <w:r w:rsidR="006211F0" w:rsidRPr="006602E9">
        <w:rPr>
          <w:sz w:val="24"/>
          <w:szCs w:val="24"/>
        </w:rPr>
        <w:t xml:space="preserve"> </w:t>
      </w:r>
      <w:r w:rsidR="00A434F3" w:rsidRPr="006602E9">
        <w:rPr>
          <w:sz w:val="24"/>
          <w:szCs w:val="24"/>
        </w:rPr>
        <w:t xml:space="preserve"> </w:t>
      </w:r>
      <w:r w:rsidRPr="006602E9">
        <w:rPr>
          <w:sz w:val="24"/>
          <w:szCs w:val="24"/>
        </w:rPr>
        <w:t>Kuruluş</w:t>
      </w:r>
      <w:r w:rsidR="006250D2" w:rsidRPr="006602E9">
        <w:rPr>
          <w:sz w:val="24"/>
          <w:szCs w:val="24"/>
        </w:rPr>
        <w:t xml:space="preserve"> dış iletişim kanalları olarak; Telefon, mail, kurum web sitesi ve SMS belirlenmiştir. </w:t>
      </w:r>
      <w:r w:rsidR="00A90D73" w:rsidRPr="006602E9">
        <w:rPr>
          <w:sz w:val="24"/>
          <w:szCs w:val="24"/>
        </w:rPr>
        <w:t xml:space="preserve"> </w:t>
      </w:r>
    </w:p>
    <w:p w14:paraId="24951F35" w14:textId="414FCA0F" w:rsidR="00A434F3" w:rsidRDefault="00A434F3" w:rsidP="00A434F3">
      <w:pPr>
        <w:autoSpaceDE w:val="0"/>
        <w:autoSpaceDN w:val="0"/>
        <w:adjustRightInd w:val="0"/>
        <w:spacing w:line="276" w:lineRule="auto"/>
        <w:ind w:firstLine="360"/>
        <w:jc w:val="both"/>
        <w:rPr>
          <w:rFonts w:eastAsia="Calibri" w:cstheme="minorHAnsi"/>
          <w:sz w:val="24"/>
          <w:szCs w:val="24"/>
        </w:rPr>
      </w:pPr>
    </w:p>
    <w:p w14:paraId="5FDDEF24" w14:textId="77777777" w:rsidR="002879B0" w:rsidRPr="00CE1DD4" w:rsidRDefault="002879B0" w:rsidP="002879B0">
      <w:pPr>
        <w:jc w:val="both"/>
        <w:rPr>
          <w:rStyle w:val="Gl"/>
          <w:rFonts w:cstheme="minorHAnsi"/>
          <w:b w:val="0"/>
          <w:sz w:val="24"/>
          <w:szCs w:val="24"/>
        </w:rPr>
      </w:pPr>
      <w:r w:rsidRPr="006602E9">
        <w:rPr>
          <w:rStyle w:val="Gl"/>
          <w:rFonts w:cstheme="minorHAnsi"/>
          <w:b w:val="0"/>
          <w:sz w:val="24"/>
          <w:szCs w:val="24"/>
        </w:rPr>
        <w:t>İLGİLİ DÖKÜMANLAR</w:t>
      </w:r>
    </w:p>
    <w:p w14:paraId="3A8027AD" w14:textId="7F6FF6CD" w:rsidR="002879B0" w:rsidRPr="00C06569" w:rsidRDefault="002879B0" w:rsidP="002879B0">
      <w:pPr>
        <w:jc w:val="both"/>
        <w:rPr>
          <w:b/>
          <w:bCs/>
          <w:sz w:val="24"/>
          <w:szCs w:val="24"/>
        </w:rPr>
      </w:pPr>
      <w:r w:rsidRPr="00C06569">
        <w:rPr>
          <w:b/>
          <w:bCs/>
          <w:sz w:val="24"/>
          <w:szCs w:val="24"/>
        </w:rPr>
        <w:t>İç ve Dış İletişim Planı</w:t>
      </w:r>
    </w:p>
    <w:p w14:paraId="617EF8E1" w14:textId="055C0200" w:rsidR="002879B0" w:rsidRDefault="002879B0" w:rsidP="002879B0">
      <w:pPr>
        <w:jc w:val="both"/>
        <w:rPr>
          <w:b/>
          <w:bCs/>
          <w:sz w:val="24"/>
          <w:szCs w:val="24"/>
        </w:rPr>
      </w:pPr>
      <w:bookmarkStart w:id="29" w:name="_Hlk50474819"/>
      <w:r w:rsidRPr="00EE1B89">
        <w:rPr>
          <w:b/>
          <w:bCs/>
          <w:sz w:val="24"/>
          <w:szCs w:val="24"/>
        </w:rPr>
        <w:t>Veli Taahhütnamesi</w:t>
      </w:r>
    </w:p>
    <w:bookmarkEnd w:id="29"/>
    <w:p w14:paraId="5F1EB231" w14:textId="35C5604A" w:rsidR="002879B0" w:rsidRPr="005622A9" w:rsidRDefault="002879B0" w:rsidP="002879B0">
      <w:pPr>
        <w:jc w:val="both"/>
        <w:rPr>
          <w:b/>
          <w:bCs/>
          <w:sz w:val="24"/>
          <w:szCs w:val="24"/>
        </w:rPr>
      </w:pPr>
      <w:r w:rsidRPr="005622A9">
        <w:rPr>
          <w:b/>
          <w:bCs/>
          <w:sz w:val="24"/>
          <w:szCs w:val="24"/>
        </w:rPr>
        <w:t>Tedarikçi Taahhütnamesi</w:t>
      </w:r>
    </w:p>
    <w:p w14:paraId="33D0298A" w14:textId="700BC9C0" w:rsidR="002879B0" w:rsidRPr="00EA6079" w:rsidRDefault="002879B0" w:rsidP="002879B0">
      <w:pPr>
        <w:jc w:val="both"/>
        <w:rPr>
          <w:b/>
          <w:bCs/>
          <w:color w:val="FF0000"/>
          <w:sz w:val="24"/>
          <w:szCs w:val="24"/>
        </w:rPr>
      </w:pPr>
      <w:bookmarkStart w:id="30" w:name="_Hlk50480603"/>
      <w:r w:rsidRPr="00EA6079">
        <w:rPr>
          <w:b/>
          <w:bCs/>
          <w:sz w:val="24"/>
          <w:szCs w:val="24"/>
        </w:rPr>
        <w:t>Kuruluş Acil Durum Sorumlusu Görev</w:t>
      </w:r>
      <w:r>
        <w:rPr>
          <w:b/>
          <w:bCs/>
          <w:sz w:val="24"/>
          <w:szCs w:val="24"/>
        </w:rPr>
        <w:t>leri</w:t>
      </w:r>
    </w:p>
    <w:bookmarkEnd w:id="30"/>
    <w:p w14:paraId="4E36F17E" w14:textId="77777777" w:rsidR="002879B0" w:rsidRPr="00812259" w:rsidRDefault="002879B0" w:rsidP="00A434F3">
      <w:pPr>
        <w:autoSpaceDE w:val="0"/>
        <w:autoSpaceDN w:val="0"/>
        <w:adjustRightInd w:val="0"/>
        <w:spacing w:line="276" w:lineRule="auto"/>
        <w:ind w:firstLine="360"/>
        <w:jc w:val="both"/>
        <w:rPr>
          <w:rFonts w:eastAsia="Calibri" w:cstheme="minorHAnsi"/>
          <w:sz w:val="24"/>
          <w:szCs w:val="24"/>
        </w:rPr>
      </w:pPr>
    </w:p>
    <w:p w14:paraId="1F6ECE61" w14:textId="68372F5F" w:rsidR="009B48E8" w:rsidRPr="00812259" w:rsidRDefault="009B48E8" w:rsidP="006602E9">
      <w:pPr>
        <w:pStyle w:val="Balk3"/>
      </w:pPr>
      <w:bookmarkStart w:id="31" w:name="_Toc50390143"/>
      <w:r w:rsidRPr="00812259">
        <w:t xml:space="preserve">3.1.4. </w:t>
      </w:r>
      <w:r w:rsidR="000A275A" w:rsidRPr="00812259">
        <w:t>İHTİYAÇ DUYULAN KAYNAKLARIN TESPİTİ</w:t>
      </w:r>
      <w:bookmarkEnd w:id="31"/>
    </w:p>
    <w:p w14:paraId="7F36F360" w14:textId="0F47C6E9" w:rsidR="003A2353" w:rsidRPr="006602E9" w:rsidRDefault="001C01EF" w:rsidP="00382BD0">
      <w:pPr>
        <w:jc w:val="both"/>
        <w:rPr>
          <w:sz w:val="24"/>
          <w:szCs w:val="24"/>
        </w:rPr>
      </w:pPr>
      <w:r w:rsidRPr="006602E9">
        <w:rPr>
          <w:sz w:val="24"/>
          <w:szCs w:val="24"/>
        </w:rPr>
        <w:t>Kuruluş</w:t>
      </w:r>
      <w:r w:rsidR="003A2353" w:rsidRPr="006602E9">
        <w:rPr>
          <w:sz w:val="24"/>
          <w:szCs w:val="24"/>
        </w:rPr>
        <w:t>umuz</w:t>
      </w:r>
      <w:r w:rsidR="003C1D2B" w:rsidRPr="006602E9">
        <w:rPr>
          <w:sz w:val="24"/>
          <w:szCs w:val="24"/>
        </w:rPr>
        <w:t>un ihtiyacı olan kaynaklar,</w:t>
      </w:r>
      <w:r w:rsidR="003A2353" w:rsidRPr="006602E9">
        <w:rPr>
          <w:sz w:val="24"/>
          <w:szCs w:val="24"/>
        </w:rPr>
        <w:t xml:space="preserve"> hizmet verilen </w:t>
      </w:r>
      <w:r w:rsidR="00241E6A" w:rsidRPr="006602E9">
        <w:rPr>
          <w:sz w:val="24"/>
          <w:szCs w:val="24"/>
        </w:rPr>
        <w:t xml:space="preserve">öğrenci </w:t>
      </w:r>
      <w:r w:rsidR="003A2353" w:rsidRPr="006602E9">
        <w:rPr>
          <w:sz w:val="24"/>
          <w:szCs w:val="24"/>
        </w:rPr>
        <w:t xml:space="preserve">yaş gurupları, öğretmen </w:t>
      </w:r>
      <w:r w:rsidR="00241E6A" w:rsidRPr="006602E9">
        <w:rPr>
          <w:sz w:val="24"/>
          <w:szCs w:val="24"/>
        </w:rPr>
        <w:t xml:space="preserve">ve veli </w:t>
      </w:r>
      <w:proofErr w:type="gramStart"/>
      <w:r w:rsidR="00241E6A" w:rsidRPr="006602E9">
        <w:rPr>
          <w:sz w:val="24"/>
          <w:szCs w:val="24"/>
        </w:rPr>
        <w:t>profili</w:t>
      </w:r>
      <w:proofErr w:type="gramEnd"/>
      <w:r w:rsidR="00241E6A" w:rsidRPr="006602E9">
        <w:rPr>
          <w:sz w:val="24"/>
          <w:szCs w:val="24"/>
        </w:rPr>
        <w:t xml:space="preserve">, tedarikçi durumu ve </w:t>
      </w:r>
      <w:r w:rsidR="00B62C99" w:rsidRPr="006602E9">
        <w:rPr>
          <w:sz w:val="24"/>
          <w:szCs w:val="24"/>
        </w:rPr>
        <w:t>kurum fiziki özellikleri de (giriş sayısı, alan metrekaresi</w:t>
      </w:r>
      <w:r w:rsidR="006D58D7" w:rsidRPr="006602E9">
        <w:rPr>
          <w:sz w:val="24"/>
          <w:szCs w:val="24"/>
        </w:rPr>
        <w:t xml:space="preserve">, </w:t>
      </w:r>
      <w:r w:rsidR="006D58D7" w:rsidRPr="006602E9">
        <w:rPr>
          <w:sz w:val="24"/>
          <w:szCs w:val="24"/>
        </w:rPr>
        <w:lastRenderedPageBreak/>
        <w:t>birimler</w:t>
      </w:r>
      <w:r w:rsidR="00B62C99" w:rsidRPr="006602E9">
        <w:rPr>
          <w:sz w:val="24"/>
          <w:szCs w:val="24"/>
        </w:rPr>
        <w:t xml:space="preserve"> vb.) dikkate alınarak </w:t>
      </w:r>
      <w:r w:rsidR="003C1D2B" w:rsidRPr="006602E9">
        <w:rPr>
          <w:sz w:val="24"/>
          <w:szCs w:val="24"/>
        </w:rPr>
        <w:t>belirlenmiş olup,</w:t>
      </w:r>
      <w:r w:rsidR="00382BD0" w:rsidRPr="00382BD0">
        <w:rPr>
          <w:b/>
          <w:bCs/>
          <w:sz w:val="24"/>
          <w:szCs w:val="24"/>
        </w:rPr>
        <w:t xml:space="preserve"> İhtiyaç Duyulan Kaynakların Tespiti</w:t>
      </w:r>
      <w:r w:rsidR="00382BD0" w:rsidRPr="00382BD0">
        <w:rPr>
          <w:sz w:val="24"/>
          <w:szCs w:val="24"/>
        </w:rPr>
        <w:t xml:space="preserve"> </w:t>
      </w:r>
      <w:r w:rsidR="00382BD0">
        <w:rPr>
          <w:sz w:val="24"/>
          <w:szCs w:val="24"/>
        </w:rPr>
        <w:t xml:space="preserve">Formu ile </w:t>
      </w:r>
      <w:r w:rsidR="008226C1" w:rsidRPr="006602E9">
        <w:rPr>
          <w:sz w:val="24"/>
          <w:szCs w:val="24"/>
        </w:rPr>
        <w:t xml:space="preserve">ihtiyaç duyulan kaynaklara ait liste </w:t>
      </w:r>
      <w:r w:rsidR="007E24C8" w:rsidRPr="006602E9">
        <w:rPr>
          <w:sz w:val="24"/>
          <w:szCs w:val="24"/>
        </w:rPr>
        <w:t xml:space="preserve">müdürlüğümüz tarafından </w:t>
      </w:r>
      <w:r w:rsidR="006D58D7" w:rsidRPr="006602E9">
        <w:rPr>
          <w:sz w:val="24"/>
          <w:szCs w:val="24"/>
        </w:rPr>
        <w:t>dokümante edilmiştir.</w:t>
      </w:r>
    </w:p>
    <w:p w14:paraId="04FE504E" w14:textId="77777777" w:rsidR="007E24C8" w:rsidRPr="006602E9" w:rsidRDefault="007E24C8" w:rsidP="006602E9">
      <w:pPr>
        <w:jc w:val="both"/>
        <w:rPr>
          <w:sz w:val="24"/>
          <w:szCs w:val="24"/>
        </w:rPr>
      </w:pPr>
    </w:p>
    <w:p w14:paraId="630916B3" w14:textId="77777777" w:rsidR="00724877" w:rsidRPr="006602E9" w:rsidRDefault="00724877" w:rsidP="006602E9">
      <w:pPr>
        <w:jc w:val="both"/>
        <w:rPr>
          <w:sz w:val="24"/>
          <w:szCs w:val="24"/>
        </w:rPr>
      </w:pPr>
    </w:p>
    <w:p w14:paraId="739B2520" w14:textId="2B65095A" w:rsidR="00CE1DD4" w:rsidRPr="00CE1DD4" w:rsidRDefault="0054019C" w:rsidP="00CE1DD4">
      <w:pPr>
        <w:jc w:val="both"/>
        <w:rPr>
          <w:rStyle w:val="Gl"/>
          <w:rFonts w:cstheme="minorHAnsi"/>
          <w:b w:val="0"/>
          <w:sz w:val="24"/>
          <w:szCs w:val="24"/>
        </w:rPr>
      </w:pPr>
      <w:r w:rsidRPr="006602E9">
        <w:rPr>
          <w:rStyle w:val="Gl"/>
          <w:rFonts w:cstheme="minorHAnsi"/>
          <w:b w:val="0"/>
          <w:sz w:val="24"/>
          <w:szCs w:val="24"/>
        </w:rPr>
        <w:t>İLGİLİ DÖKÜMANLAR</w:t>
      </w:r>
    </w:p>
    <w:p w14:paraId="59FBF47A" w14:textId="4FA68B5F" w:rsidR="00044557" w:rsidRPr="00C06569" w:rsidRDefault="00DD2A55" w:rsidP="006602E9">
      <w:pPr>
        <w:jc w:val="both"/>
        <w:rPr>
          <w:b/>
          <w:bCs/>
          <w:sz w:val="24"/>
          <w:szCs w:val="24"/>
        </w:rPr>
      </w:pPr>
      <w:bookmarkStart w:id="32" w:name="_Hlk50473208"/>
      <w:r w:rsidRPr="00C06569">
        <w:rPr>
          <w:b/>
          <w:bCs/>
          <w:sz w:val="24"/>
          <w:szCs w:val="24"/>
        </w:rPr>
        <w:t xml:space="preserve">İhtiyaç Duyulan </w:t>
      </w:r>
      <w:r w:rsidR="00342F52" w:rsidRPr="00C06569">
        <w:rPr>
          <w:b/>
          <w:bCs/>
          <w:sz w:val="24"/>
          <w:szCs w:val="24"/>
        </w:rPr>
        <w:t>Kaynakların Tespiti</w:t>
      </w:r>
    </w:p>
    <w:p w14:paraId="6068AC5E" w14:textId="667D7451" w:rsidR="00204D86" w:rsidRPr="00812259" w:rsidRDefault="00204D86" w:rsidP="002176E8">
      <w:pPr>
        <w:pStyle w:val="Balk3"/>
        <w:rPr>
          <w:rFonts w:eastAsia="Calibri"/>
          <w:color w:val="CD6C26"/>
        </w:rPr>
      </w:pPr>
      <w:bookmarkStart w:id="33" w:name="_Toc50390144"/>
      <w:bookmarkEnd w:id="32"/>
      <w:r w:rsidRPr="00812259">
        <w:t>3.2. STANDART ENFEKSİYON KONTROL ÖNLEMLERİ (SEKÖ)ENFEKSİYON ÖNLEME VE KONTROL EYLEM PLANLAMAS</w:t>
      </w:r>
      <w:r w:rsidRPr="00812259">
        <w:rPr>
          <w:rFonts w:eastAsia="Calibri"/>
        </w:rPr>
        <w:t>I</w:t>
      </w:r>
      <w:bookmarkEnd w:id="33"/>
    </w:p>
    <w:p w14:paraId="2063883D" w14:textId="5AA603CE" w:rsidR="00FD03CC" w:rsidRPr="001D081B" w:rsidRDefault="001C01EF" w:rsidP="001D081B">
      <w:pPr>
        <w:jc w:val="both"/>
        <w:rPr>
          <w:sz w:val="24"/>
          <w:szCs w:val="24"/>
        </w:rPr>
      </w:pPr>
      <w:r w:rsidRPr="001D081B">
        <w:rPr>
          <w:sz w:val="24"/>
          <w:szCs w:val="24"/>
        </w:rPr>
        <w:t>Kuruluş</w:t>
      </w:r>
      <w:r w:rsidR="00620D00" w:rsidRPr="001D081B">
        <w:rPr>
          <w:sz w:val="24"/>
          <w:szCs w:val="24"/>
        </w:rPr>
        <w:t>umuz</w:t>
      </w:r>
      <w:r w:rsidR="00BE2D4E" w:rsidRPr="001D081B">
        <w:rPr>
          <w:sz w:val="24"/>
          <w:szCs w:val="24"/>
        </w:rPr>
        <w:t xml:space="preserve"> tarafından</w:t>
      </w:r>
      <w:r w:rsidR="003B38AF" w:rsidRPr="001D081B">
        <w:rPr>
          <w:sz w:val="24"/>
          <w:szCs w:val="24"/>
        </w:rPr>
        <w:t xml:space="preserve"> tüm hizmet alanlarını kapsayacak şekilde</w:t>
      </w:r>
      <w:r w:rsidR="00BE2D4E" w:rsidRPr="001D081B">
        <w:rPr>
          <w:sz w:val="24"/>
          <w:szCs w:val="24"/>
        </w:rPr>
        <w:t xml:space="preserve"> </w:t>
      </w:r>
      <w:r w:rsidR="00620D00" w:rsidRPr="001D081B">
        <w:rPr>
          <w:sz w:val="24"/>
          <w:szCs w:val="24"/>
        </w:rPr>
        <w:t xml:space="preserve">Hijyen ve Sanitasyon Kaynaklı </w:t>
      </w:r>
      <w:r w:rsidR="00D04C09" w:rsidRPr="001D081B">
        <w:rPr>
          <w:sz w:val="24"/>
          <w:szCs w:val="24"/>
        </w:rPr>
        <w:t xml:space="preserve">oluşabilecek bilinen ve bilinmeyen </w:t>
      </w:r>
      <w:r w:rsidR="00910C50" w:rsidRPr="001D081B">
        <w:rPr>
          <w:sz w:val="24"/>
          <w:szCs w:val="24"/>
        </w:rPr>
        <w:t xml:space="preserve">kaynaklardan bulaşma riskinin azaltılması ve ortadan kaldırılması amacıyla </w:t>
      </w:r>
      <w:r w:rsidR="004A4FD9" w:rsidRPr="001D081B">
        <w:rPr>
          <w:sz w:val="24"/>
          <w:szCs w:val="24"/>
        </w:rPr>
        <w:t xml:space="preserve">tüm personel, öğrenci, öğretmen, ziyaretçi ve tedarikçilerin istisnasız uymak zorunda olduğu </w:t>
      </w:r>
      <w:r w:rsidR="00FD03CC" w:rsidRPr="001D081B">
        <w:rPr>
          <w:b/>
          <w:bCs/>
          <w:sz w:val="24"/>
          <w:szCs w:val="24"/>
        </w:rPr>
        <w:t>Enfeksiyon Önleme ve Kontrol Eylem Planı</w:t>
      </w:r>
      <w:r w:rsidR="00FD03CC" w:rsidRPr="001D081B">
        <w:rPr>
          <w:sz w:val="24"/>
          <w:szCs w:val="24"/>
        </w:rPr>
        <w:t xml:space="preserve"> hazırlanmıştır. </w:t>
      </w:r>
      <w:r w:rsidR="00400FF8" w:rsidRPr="001D081B">
        <w:rPr>
          <w:sz w:val="24"/>
          <w:szCs w:val="24"/>
        </w:rPr>
        <w:t>Hazırlanan Enfeksiyon Önleme ve Kontrol Eylem Planı</w:t>
      </w:r>
      <w:r w:rsidR="00C64CBF" w:rsidRPr="001D081B">
        <w:rPr>
          <w:sz w:val="24"/>
          <w:szCs w:val="24"/>
        </w:rPr>
        <w:t>nda</w:t>
      </w:r>
      <w:r w:rsidR="00400FF8" w:rsidRPr="001D081B">
        <w:rPr>
          <w:sz w:val="24"/>
          <w:szCs w:val="24"/>
        </w:rPr>
        <w:t>; Sa</w:t>
      </w:r>
      <w:r w:rsidR="005679F8" w:rsidRPr="001D081B">
        <w:rPr>
          <w:sz w:val="24"/>
          <w:szCs w:val="24"/>
        </w:rPr>
        <w:t>lgın hastalıklarda bulaş riskini minimuma indirecek şekilde kapasite kullanımları ve KKD gereksinimleri</w:t>
      </w:r>
      <w:r w:rsidR="00C64CBF" w:rsidRPr="001D081B">
        <w:rPr>
          <w:sz w:val="24"/>
          <w:szCs w:val="24"/>
        </w:rPr>
        <w:t xml:space="preserve"> belirlenmiş</w:t>
      </w:r>
      <w:r w:rsidR="005679F8" w:rsidRPr="001D081B">
        <w:rPr>
          <w:sz w:val="24"/>
          <w:szCs w:val="24"/>
        </w:rPr>
        <w:t>, Uygun temizlik ve dezenfeksiyon süreçleri</w:t>
      </w:r>
      <w:r w:rsidR="00C64CBF" w:rsidRPr="001D081B">
        <w:rPr>
          <w:sz w:val="24"/>
          <w:szCs w:val="24"/>
        </w:rPr>
        <w:t xml:space="preserve"> tespit edilmiş</w:t>
      </w:r>
      <w:r w:rsidR="005679F8" w:rsidRPr="001D081B">
        <w:rPr>
          <w:sz w:val="24"/>
          <w:szCs w:val="24"/>
        </w:rPr>
        <w:t>,</w:t>
      </w:r>
      <w:r w:rsidR="00C64CBF" w:rsidRPr="001D081B">
        <w:rPr>
          <w:sz w:val="24"/>
          <w:szCs w:val="24"/>
        </w:rPr>
        <w:t xml:space="preserve"> </w:t>
      </w:r>
      <w:r w:rsidR="005260DC" w:rsidRPr="001D081B">
        <w:rPr>
          <w:sz w:val="24"/>
          <w:szCs w:val="24"/>
        </w:rPr>
        <w:t xml:space="preserve">Özel gurupların erişebilirlikleri dikkate alınmış, </w:t>
      </w:r>
      <w:r w:rsidR="005679F8" w:rsidRPr="001D081B">
        <w:rPr>
          <w:sz w:val="24"/>
          <w:szCs w:val="24"/>
        </w:rPr>
        <w:t xml:space="preserve"> </w:t>
      </w:r>
      <w:r w:rsidR="00A609DF" w:rsidRPr="001D081B">
        <w:rPr>
          <w:sz w:val="24"/>
          <w:szCs w:val="24"/>
        </w:rPr>
        <w:t xml:space="preserve">Zorunluluk haricinde </w:t>
      </w:r>
      <w:r w:rsidR="00EC294F" w:rsidRPr="001D081B">
        <w:rPr>
          <w:sz w:val="24"/>
          <w:szCs w:val="24"/>
        </w:rPr>
        <w:t>o</w:t>
      </w:r>
      <w:r w:rsidR="00A609DF" w:rsidRPr="001D081B">
        <w:rPr>
          <w:sz w:val="24"/>
          <w:szCs w:val="24"/>
        </w:rPr>
        <w:t>kula ziyaretçi kabul edilmemesi ile ilgili bilgilendirmeler ve gerekli tedbirleri</w:t>
      </w:r>
      <w:r w:rsidR="00EC294F" w:rsidRPr="001D081B">
        <w:rPr>
          <w:sz w:val="24"/>
          <w:szCs w:val="24"/>
        </w:rPr>
        <w:t>n nasıl alınacağı tespit edilmiş,</w:t>
      </w:r>
      <w:r w:rsidR="00D76A09" w:rsidRPr="001D081B">
        <w:rPr>
          <w:sz w:val="24"/>
          <w:szCs w:val="24"/>
        </w:rPr>
        <w:t xml:space="preserve"> </w:t>
      </w:r>
      <w:r w:rsidRPr="001D081B">
        <w:rPr>
          <w:sz w:val="24"/>
          <w:szCs w:val="24"/>
        </w:rPr>
        <w:t>Kuruluş</w:t>
      </w:r>
      <w:r w:rsidR="00044D9C" w:rsidRPr="001D081B">
        <w:rPr>
          <w:sz w:val="24"/>
          <w:szCs w:val="24"/>
        </w:rPr>
        <w:t>t</w:t>
      </w:r>
      <w:r w:rsidR="00D76A09" w:rsidRPr="001D081B">
        <w:rPr>
          <w:sz w:val="24"/>
          <w:szCs w:val="24"/>
        </w:rPr>
        <w:t>a yapılması uygun olan faaliyetlerin tespitinde uygulanacak yöntemler</w:t>
      </w:r>
      <w:r w:rsidR="00770AA9" w:rsidRPr="001D081B">
        <w:rPr>
          <w:sz w:val="24"/>
          <w:szCs w:val="24"/>
        </w:rPr>
        <w:t>in nasıl belirleneceği konusunda yöntem geliştirmiş, Uygun etkinliklerin yapılma</w:t>
      </w:r>
      <w:r w:rsidR="00EC294F" w:rsidRPr="001D081B">
        <w:rPr>
          <w:sz w:val="24"/>
          <w:szCs w:val="24"/>
        </w:rPr>
        <w:t xml:space="preserve"> ve</w:t>
      </w:r>
      <w:r w:rsidR="00770AA9" w:rsidRPr="001D081B">
        <w:rPr>
          <w:sz w:val="24"/>
          <w:szCs w:val="24"/>
        </w:rPr>
        <w:t xml:space="preserve"> uygulanması konusunda yöntemler </w:t>
      </w:r>
      <w:r w:rsidR="006C16DF" w:rsidRPr="001D081B">
        <w:rPr>
          <w:sz w:val="24"/>
          <w:szCs w:val="24"/>
        </w:rPr>
        <w:t>ve uygulama esasları geliştirilmiş, personel ve Öğrenci devamsızlıklarının takibi konusunda yapılacak işlemler belirlenmiş</w:t>
      </w:r>
      <w:r w:rsidR="000602BB" w:rsidRPr="001D081B">
        <w:rPr>
          <w:sz w:val="24"/>
          <w:szCs w:val="24"/>
        </w:rPr>
        <w:t xml:space="preserve"> ve</w:t>
      </w:r>
      <w:r w:rsidR="006C16DF" w:rsidRPr="001D081B">
        <w:rPr>
          <w:sz w:val="24"/>
          <w:szCs w:val="24"/>
        </w:rPr>
        <w:t xml:space="preserve"> </w:t>
      </w:r>
      <w:r w:rsidR="00A4440A" w:rsidRPr="001D081B">
        <w:rPr>
          <w:sz w:val="24"/>
          <w:szCs w:val="24"/>
        </w:rPr>
        <w:t>Hastalık se</w:t>
      </w:r>
      <w:r w:rsidR="008872C6" w:rsidRPr="001D081B">
        <w:rPr>
          <w:sz w:val="24"/>
          <w:szCs w:val="24"/>
        </w:rPr>
        <w:t>m</w:t>
      </w:r>
      <w:r w:rsidR="00A4440A" w:rsidRPr="001D081B">
        <w:rPr>
          <w:sz w:val="24"/>
          <w:szCs w:val="24"/>
        </w:rPr>
        <w:t xml:space="preserve">ptomlarının tespiti </w:t>
      </w:r>
      <w:r w:rsidR="00AC6855" w:rsidRPr="001D081B">
        <w:rPr>
          <w:sz w:val="24"/>
          <w:szCs w:val="24"/>
        </w:rPr>
        <w:t>için</w:t>
      </w:r>
      <w:r w:rsidR="00A4440A" w:rsidRPr="001D081B">
        <w:rPr>
          <w:sz w:val="24"/>
          <w:szCs w:val="24"/>
        </w:rPr>
        <w:t xml:space="preserve"> kullanılacak yöntem, teknik ve araç-gereçlerin tespitinin nasıl yapılacağı konusunda </w:t>
      </w:r>
      <w:r w:rsidR="00B34A82" w:rsidRPr="001D081B">
        <w:rPr>
          <w:sz w:val="24"/>
          <w:szCs w:val="24"/>
        </w:rPr>
        <w:t xml:space="preserve">uygulanacak </w:t>
      </w:r>
      <w:r w:rsidR="000602BB" w:rsidRPr="001D081B">
        <w:rPr>
          <w:sz w:val="24"/>
          <w:szCs w:val="24"/>
        </w:rPr>
        <w:t xml:space="preserve">yöntemler </w:t>
      </w:r>
      <w:r w:rsidR="00770AA9" w:rsidRPr="001D081B">
        <w:rPr>
          <w:sz w:val="24"/>
          <w:szCs w:val="24"/>
        </w:rPr>
        <w:t xml:space="preserve"> </w:t>
      </w:r>
      <w:r w:rsidR="000602BB" w:rsidRPr="001D081B">
        <w:rPr>
          <w:sz w:val="24"/>
          <w:szCs w:val="24"/>
        </w:rPr>
        <w:t>belirlenmiş</w:t>
      </w:r>
      <w:r w:rsidR="00DD2593" w:rsidRPr="001D081B">
        <w:rPr>
          <w:sz w:val="24"/>
          <w:szCs w:val="24"/>
        </w:rPr>
        <w:t xml:space="preserve"> ve dokümante edilmiştir.</w:t>
      </w:r>
      <w:r w:rsidR="000602BB" w:rsidRPr="001D081B">
        <w:rPr>
          <w:sz w:val="24"/>
          <w:szCs w:val="24"/>
        </w:rPr>
        <w:t xml:space="preserve">  </w:t>
      </w:r>
    </w:p>
    <w:p w14:paraId="154565A9" w14:textId="3A61B497" w:rsidR="000E7B85" w:rsidRPr="001D081B" w:rsidRDefault="000E7B85" w:rsidP="001D081B">
      <w:pPr>
        <w:jc w:val="both"/>
        <w:rPr>
          <w:sz w:val="24"/>
          <w:szCs w:val="24"/>
        </w:rPr>
      </w:pPr>
      <w:r w:rsidRPr="001D081B">
        <w:rPr>
          <w:sz w:val="24"/>
          <w:szCs w:val="24"/>
        </w:rPr>
        <w:t>Enfeksiyon Önleme ve Kontrol Eylem Planı</w:t>
      </w:r>
      <w:r w:rsidR="00CF56FC" w:rsidRPr="001D081B">
        <w:rPr>
          <w:sz w:val="24"/>
          <w:szCs w:val="24"/>
        </w:rPr>
        <w:t xml:space="preserve"> ayrıca COVİD 19 virüsünün </w:t>
      </w:r>
      <w:r w:rsidRPr="001D081B">
        <w:rPr>
          <w:sz w:val="24"/>
          <w:szCs w:val="24"/>
        </w:rPr>
        <w:t>solunum, sindirim, temas ve vektörler aracılığı ile meydana gelebilecek bulaşları</w:t>
      </w:r>
      <w:r w:rsidR="00CF56FC" w:rsidRPr="001D081B">
        <w:rPr>
          <w:sz w:val="24"/>
          <w:szCs w:val="24"/>
        </w:rPr>
        <w:t>nı</w:t>
      </w:r>
      <w:r w:rsidRPr="001D081B">
        <w:rPr>
          <w:sz w:val="24"/>
          <w:szCs w:val="24"/>
        </w:rPr>
        <w:t xml:space="preserve"> engellemek amacı</w:t>
      </w:r>
      <w:r w:rsidR="00CF56FC" w:rsidRPr="001D081B">
        <w:rPr>
          <w:sz w:val="24"/>
          <w:szCs w:val="24"/>
        </w:rPr>
        <w:t xml:space="preserve"> da</w:t>
      </w:r>
      <w:r w:rsidRPr="001D081B">
        <w:rPr>
          <w:sz w:val="24"/>
          <w:szCs w:val="24"/>
        </w:rPr>
        <w:t xml:space="preserve"> taşımaktadır.</w:t>
      </w:r>
    </w:p>
    <w:p w14:paraId="140D250D" w14:textId="77777777" w:rsidR="00FD03CC" w:rsidRPr="001D081B" w:rsidRDefault="00FD03CC" w:rsidP="001D081B">
      <w:pPr>
        <w:jc w:val="both"/>
        <w:rPr>
          <w:sz w:val="24"/>
          <w:szCs w:val="24"/>
        </w:rPr>
      </w:pPr>
    </w:p>
    <w:p w14:paraId="54DAE512" w14:textId="4EE352BF" w:rsidR="00BE2D4E" w:rsidRPr="001D081B" w:rsidRDefault="00B767D6" w:rsidP="001D081B">
      <w:pPr>
        <w:jc w:val="both"/>
        <w:rPr>
          <w:rStyle w:val="Gl"/>
          <w:b w:val="0"/>
          <w:sz w:val="24"/>
          <w:szCs w:val="24"/>
        </w:rPr>
      </w:pPr>
      <w:r w:rsidRPr="001D081B">
        <w:rPr>
          <w:rStyle w:val="Gl"/>
          <w:b w:val="0"/>
          <w:sz w:val="24"/>
          <w:szCs w:val="24"/>
        </w:rPr>
        <w:t>İLGİLİ DÖKÜMANLAR</w:t>
      </w:r>
    </w:p>
    <w:p w14:paraId="116B2405" w14:textId="433D943A" w:rsidR="00F027D5" w:rsidRDefault="00F027D5" w:rsidP="001D081B">
      <w:pPr>
        <w:jc w:val="both"/>
        <w:rPr>
          <w:b/>
          <w:bCs/>
          <w:sz w:val="24"/>
          <w:szCs w:val="24"/>
        </w:rPr>
      </w:pPr>
      <w:r w:rsidRPr="00C06569">
        <w:rPr>
          <w:b/>
          <w:bCs/>
          <w:sz w:val="24"/>
          <w:szCs w:val="24"/>
        </w:rPr>
        <w:t>Enfeksiyon Önleme ve Kontrol Eylem Planı</w:t>
      </w:r>
    </w:p>
    <w:p w14:paraId="7936C9BE" w14:textId="2C6C514F" w:rsidR="0091015F" w:rsidRPr="00C06569" w:rsidRDefault="00910A54" w:rsidP="001D081B">
      <w:pPr>
        <w:jc w:val="both"/>
        <w:rPr>
          <w:b/>
          <w:bCs/>
          <w:sz w:val="24"/>
          <w:szCs w:val="24"/>
        </w:rPr>
      </w:pPr>
      <w:r>
        <w:rPr>
          <w:b/>
          <w:bCs/>
          <w:sz w:val="24"/>
          <w:szCs w:val="24"/>
        </w:rPr>
        <w:t>Dokümantasyon Listesi</w:t>
      </w:r>
    </w:p>
    <w:p w14:paraId="7F314653" w14:textId="77777777" w:rsidR="00F027D5" w:rsidRPr="00812259" w:rsidRDefault="00F027D5" w:rsidP="00F027D5">
      <w:pPr>
        <w:rPr>
          <w:rFonts w:cstheme="minorHAnsi"/>
          <w:color w:val="FF0000"/>
          <w:lang w:eastAsia="tr-TR"/>
        </w:rPr>
      </w:pPr>
    </w:p>
    <w:p w14:paraId="7FA465A0" w14:textId="77777777" w:rsidR="00CF56FC" w:rsidRPr="00812259" w:rsidRDefault="00D9161A" w:rsidP="002176E8">
      <w:pPr>
        <w:pStyle w:val="Balk3"/>
      </w:pPr>
      <w:bookmarkStart w:id="34" w:name="_Toc50390145"/>
      <w:r w:rsidRPr="00812259">
        <w:t>3</w:t>
      </w:r>
      <w:r w:rsidR="00BE2D4E" w:rsidRPr="00812259">
        <w:t xml:space="preserve">.3. </w:t>
      </w:r>
      <w:r w:rsidRPr="00812259">
        <w:rPr>
          <w:color w:val="CD6C26"/>
          <w:sz w:val="21"/>
          <w:szCs w:val="21"/>
        </w:rPr>
        <w:t xml:space="preserve"> </w:t>
      </w:r>
      <w:r w:rsidRPr="00812259">
        <w:t>BULA</w:t>
      </w:r>
      <w:r w:rsidRPr="00812259">
        <w:rPr>
          <w:rFonts w:eastAsia="Calibri"/>
        </w:rPr>
        <w:t>Ş</w:t>
      </w:r>
      <w:r w:rsidRPr="00812259">
        <w:t xml:space="preserve"> BAZLI ÖNLEMLERİN (BBÖ) PLANLANMASI</w:t>
      </w:r>
      <w:bookmarkEnd w:id="34"/>
      <w:r w:rsidRPr="00812259">
        <w:t xml:space="preserve">   </w:t>
      </w:r>
    </w:p>
    <w:p w14:paraId="52A82266" w14:textId="349C53FC" w:rsidR="00AD7E9E" w:rsidRPr="001D081B" w:rsidRDefault="001C01EF" w:rsidP="001D081B">
      <w:pPr>
        <w:jc w:val="both"/>
        <w:rPr>
          <w:sz w:val="24"/>
          <w:szCs w:val="24"/>
        </w:rPr>
      </w:pPr>
      <w:r w:rsidRPr="001D081B">
        <w:rPr>
          <w:sz w:val="24"/>
          <w:szCs w:val="24"/>
        </w:rPr>
        <w:t>Kuruluş</w:t>
      </w:r>
      <w:r w:rsidR="00BE2D4E" w:rsidRPr="001D081B">
        <w:rPr>
          <w:sz w:val="24"/>
          <w:szCs w:val="24"/>
        </w:rPr>
        <w:t>umuzda</w:t>
      </w:r>
      <w:r w:rsidR="00A36EE1" w:rsidRPr="001D081B">
        <w:rPr>
          <w:sz w:val="24"/>
          <w:szCs w:val="24"/>
        </w:rPr>
        <w:t>, ilk etapta</w:t>
      </w:r>
      <w:r w:rsidR="00BE2D4E" w:rsidRPr="001D081B">
        <w:rPr>
          <w:sz w:val="24"/>
          <w:szCs w:val="24"/>
        </w:rPr>
        <w:t xml:space="preserve"> </w:t>
      </w:r>
      <w:r w:rsidR="00C53B37" w:rsidRPr="001D081B">
        <w:rPr>
          <w:sz w:val="24"/>
          <w:szCs w:val="24"/>
        </w:rPr>
        <w:t xml:space="preserve">tespit edilemeyen, sonradan tespit edilen veya vektör olarak hastalık taşıyan </w:t>
      </w:r>
      <w:proofErr w:type="spellStart"/>
      <w:r w:rsidR="00C53B37" w:rsidRPr="001D081B">
        <w:rPr>
          <w:sz w:val="24"/>
          <w:szCs w:val="24"/>
        </w:rPr>
        <w:t>e</w:t>
      </w:r>
      <w:r w:rsidR="001A5AD6" w:rsidRPr="001D081B">
        <w:rPr>
          <w:sz w:val="24"/>
          <w:szCs w:val="24"/>
        </w:rPr>
        <w:t>nfekte</w:t>
      </w:r>
      <w:proofErr w:type="spellEnd"/>
      <w:r w:rsidR="001A5AD6" w:rsidRPr="001D081B">
        <w:rPr>
          <w:sz w:val="24"/>
          <w:szCs w:val="24"/>
        </w:rPr>
        <w:t xml:space="preserve"> olmuş kişilere </w:t>
      </w:r>
      <w:r w:rsidR="00C53B37" w:rsidRPr="001D081B">
        <w:rPr>
          <w:sz w:val="24"/>
          <w:szCs w:val="24"/>
        </w:rPr>
        <w:t xml:space="preserve">hizmet sunumu </w:t>
      </w:r>
      <w:r w:rsidR="001A5AD6" w:rsidRPr="001D081B">
        <w:rPr>
          <w:sz w:val="24"/>
          <w:szCs w:val="24"/>
        </w:rPr>
        <w:t xml:space="preserve">veya kontamine </w:t>
      </w:r>
      <w:r w:rsidR="000B52D9" w:rsidRPr="001D081B">
        <w:rPr>
          <w:sz w:val="24"/>
          <w:szCs w:val="24"/>
        </w:rPr>
        <w:t xml:space="preserve">olmuş her türden yüzey ile temas </w:t>
      </w:r>
      <w:r w:rsidR="002E0EA9" w:rsidRPr="001D081B">
        <w:rPr>
          <w:sz w:val="24"/>
          <w:szCs w:val="24"/>
        </w:rPr>
        <w:t>gibi</w:t>
      </w:r>
      <w:r w:rsidR="001A5AD6" w:rsidRPr="001D081B">
        <w:rPr>
          <w:sz w:val="24"/>
          <w:szCs w:val="24"/>
        </w:rPr>
        <w:t xml:space="preserve"> </w:t>
      </w:r>
      <w:r w:rsidR="000B52D9" w:rsidRPr="001D081B">
        <w:rPr>
          <w:sz w:val="24"/>
          <w:szCs w:val="24"/>
        </w:rPr>
        <w:t xml:space="preserve">Enfeksiyon Önleme ve Kontrol Eylem Planının yetersiz olduğu durumlarda </w:t>
      </w:r>
      <w:r w:rsidR="00BE2D4E" w:rsidRPr="001D081B">
        <w:rPr>
          <w:sz w:val="24"/>
          <w:szCs w:val="24"/>
        </w:rPr>
        <w:t>yürütülecek olan</w:t>
      </w:r>
      <w:r w:rsidR="00AD7E9E" w:rsidRPr="001D081B">
        <w:rPr>
          <w:sz w:val="24"/>
          <w:szCs w:val="24"/>
        </w:rPr>
        <w:t xml:space="preserve"> Bulaş Bazlı </w:t>
      </w:r>
      <w:r w:rsidR="002E0EA9" w:rsidRPr="001D081B">
        <w:rPr>
          <w:sz w:val="24"/>
          <w:szCs w:val="24"/>
        </w:rPr>
        <w:t>Önlemler</w:t>
      </w:r>
      <w:r w:rsidR="00AD7E9E" w:rsidRPr="001D081B">
        <w:rPr>
          <w:sz w:val="24"/>
          <w:szCs w:val="24"/>
        </w:rPr>
        <w:t xml:space="preserve"> </w:t>
      </w:r>
      <w:r w:rsidR="00DD2593" w:rsidRPr="001D081B">
        <w:rPr>
          <w:sz w:val="24"/>
          <w:szCs w:val="24"/>
        </w:rPr>
        <w:t>belirlenerek dokümante edilmiştir.</w:t>
      </w:r>
      <w:r w:rsidR="00EB3454" w:rsidRPr="001D081B">
        <w:rPr>
          <w:sz w:val="24"/>
          <w:szCs w:val="24"/>
        </w:rPr>
        <w:t xml:space="preserve"> </w:t>
      </w:r>
    </w:p>
    <w:p w14:paraId="6A542E55" w14:textId="1F060B13" w:rsidR="00B7296F" w:rsidRPr="001D081B" w:rsidRDefault="001C01EF" w:rsidP="001D081B">
      <w:pPr>
        <w:jc w:val="both"/>
        <w:rPr>
          <w:rFonts w:cstheme="minorHAnsi"/>
          <w:sz w:val="24"/>
          <w:szCs w:val="24"/>
          <w:lang w:eastAsia="tr-TR"/>
        </w:rPr>
      </w:pPr>
      <w:r w:rsidRPr="001D081B">
        <w:rPr>
          <w:rFonts w:cstheme="minorHAnsi"/>
          <w:sz w:val="24"/>
          <w:szCs w:val="24"/>
          <w:lang w:eastAsia="tr-TR"/>
        </w:rPr>
        <w:t>Kuruluş</w:t>
      </w:r>
      <w:r w:rsidR="00B96E70" w:rsidRPr="001D081B">
        <w:rPr>
          <w:rFonts w:cstheme="minorHAnsi"/>
          <w:sz w:val="24"/>
          <w:szCs w:val="24"/>
          <w:lang w:eastAsia="tr-TR"/>
        </w:rPr>
        <w:t>umuzca yapıl</w:t>
      </w:r>
      <w:r w:rsidR="00BD1623" w:rsidRPr="001D081B">
        <w:rPr>
          <w:rFonts w:cstheme="minorHAnsi"/>
          <w:sz w:val="24"/>
          <w:szCs w:val="24"/>
          <w:lang w:eastAsia="tr-TR"/>
        </w:rPr>
        <w:t xml:space="preserve">mış olan </w:t>
      </w:r>
      <w:r w:rsidR="00B7296F" w:rsidRPr="001D081B">
        <w:rPr>
          <w:rFonts w:cstheme="minorHAnsi"/>
          <w:b/>
          <w:bCs/>
          <w:sz w:val="24"/>
          <w:szCs w:val="24"/>
          <w:lang w:eastAsia="tr-TR"/>
        </w:rPr>
        <w:t>Bulaş Bazlı Önlemler Planı</w:t>
      </w:r>
      <w:r w:rsidR="00BC1962" w:rsidRPr="001D081B">
        <w:rPr>
          <w:rFonts w:cstheme="minorHAnsi"/>
          <w:sz w:val="24"/>
          <w:szCs w:val="24"/>
          <w:lang w:eastAsia="tr-TR"/>
        </w:rPr>
        <w:t xml:space="preserve"> ile</w:t>
      </w:r>
      <w:r w:rsidR="00B7296F" w:rsidRPr="001D081B">
        <w:rPr>
          <w:rFonts w:cstheme="minorHAnsi"/>
          <w:sz w:val="24"/>
          <w:szCs w:val="24"/>
          <w:lang w:eastAsia="tr-TR"/>
        </w:rPr>
        <w:t xml:space="preserve"> </w:t>
      </w:r>
      <w:r w:rsidR="00FB637B" w:rsidRPr="001D081B">
        <w:rPr>
          <w:rFonts w:cstheme="minorHAnsi"/>
          <w:sz w:val="24"/>
          <w:szCs w:val="24"/>
          <w:lang w:eastAsia="tr-TR"/>
        </w:rPr>
        <w:t xml:space="preserve">Bulaşıcı hastalık </w:t>
      </w:r>
      <w:r w:rsidR="00B7296F" w:rsidRPr="001D081B">
        <w:rPr>
          <w:rFonts w:cstheme="minorHAnsi"/>
          <w:sz w:val="24"/>
          <w:szCs w:val="24"/>
          <w:lang w:eastAsia="tr-TR"/>
        </w:rPr>
        <w:t>Semptomları</w:t>
      </w:r>
      <w:r w:rsidR="00FB637B" w:rsidRPr="001D081B">
        <w:rPr>
          <w:rFonts w:cstheme="minorHAnsi"/>
          <w:sz w:val="24"/>
          <w:szCs w:val="24"/>
          <w:lang w:eastAsia="tr-TR"/>
        </w:rPr>
        <w:t>nı</w:t>
      </w:r>
      <w:r w:rsidR="00B7296F" w:rsidRPr="001D081B">
        <w:rPr>
          <w:rFonts w:cstheme="minorHAnsi"/>
          <w:sz w:val="24"/>
          <w:szCs w:val="24"/>
          <w:lang w:eastAsia="tr-TR"/>
        </w:rPr>
        <w:t xml:space="preserve"> gösteren </w:t>
      </w:r>
      <w:r w:rsidR="00FB637B" w:rsidRPr="001D081B">
        <w:rPr>
          <w:rFonts w:cstheme="minorHAnsi"/>
          <w:sz w:val="24"/>
          <w:szCs w:val="24"/>
          <w:lang w:eastAsia="tr-TR"/>
        </w:rPr>
        <w:t xml:space="preserve">öğretmen, öğrenci ve çalışanlara uygun KKD (Kişisel Koruyucu Donanım </w:t>
      </w:r>
      <w:r w:rsidR="00512293" w:rsidRPr="001D081B">
        <w:rPr>
          <w:rFonts w:cstheme="minorHAnsi"/>
          <w:sz w:val="24"/>
          <w:szCs w:val="24"/>
          <w:lang w:eastAsia="tr-TR"/>
        </w:rPr>
        <w:t xml:space="preserve">-Tıbbi Maske </w:t>
      </w:r>
      <w:proofErr w:type="spellStart"/>
      <w:r w:rsidR="00512293" w:rsidRPr="001D081B">
        <w:rPr>
          <w:rFonts w:cstheme="minorHAnsi"/>
          <w:sz w:val="24"/>
          <w:szCs w:val="24"/>
          <w:lang w:eastAsia="tr-TR"/>
        </w:rPr>
        <w:t>vb</w:t>
      </w:r>
      <w:proofErr w:type="spellEnd"/>
      <w:r w:rsidR="00512293" w:rsidRPr="001D081B">
        <w:rPr>
          <w:rFonts w:cstheme="minorHAnsi"/>
          <w:sz w:val="24"/>
          <w:szCs w:val="24"/>
          <w:lang w:eastAsia="tr-TR"/>
        </w:rPr>
        <w:t xml:space="preserve">) kullanımını, </w:t>
      </w:r>
      <w:r w:rsidR="00F539C0" w:rsidRPr="001D081B">
        <w:rPr>
          <w:rFonts w:cstheme="minorHAnsi"/>
          <w:sz w:val="24"/>
          <w:szCs w:val="24"/>
          <w:lang w:eastAsia="tr-TR"/>
        </w:rPr>
        <w:t>E</w:t>
      </w:r>
      <w:r w:rsidR="00D538E9" w:rsidRPr="001D081B">
        <w:rPr>
          <w:rFonts w:cstheme="minorHAnsi"/>
          <w:sz w:val="24"/>
          <w:szCs w:val="24"/>
          <w:lang w:eastAsia="tr-TR"/>
        </w:rPr>
        <w:t xml:space="preserve">tkili uygulama için yetkin kişilerin varlığını, Bulaşıcı Hastalık semptomlarını gösteren bireylerin </w:t>
      </w:r>
      <w:r w:rsidR="00D75E51" w:rsidRPr="001D081B">
        <w:rPr>
          <w:rFonts w:cstheme="minorHAnsi"/>
          <w:sz w:val="24"/>
          <w:szCs w:val="24"/>
          <w:lang w:eastAsia="tr-TR"/>
        </w:rPr>
        <w:t xml:space="preserve">yakınlarına bilgi verilmesini, </w:t>
      </w:r>
      <w:r w:rsidR="00D752EF" w:rsidRPr="001D081B">
        <w:rPr>
          <w:rFonts w:cstheme="minorHAnsi"/>
          <w:sz w:val="24"/>
          <w:szCs w:val="24"/>
          <w:lang w:eastAsia="tr-TR"/>
        </w:rPr>
        <w:t>S</w:t>
      </w:r>
      <w:r w:rsidR="00D75E51" w:rsidRPr="001D081B">
        <w:rPr>
          <w:rFonts w:cstheme="minorHAnsi"/>
          <w:sz w:val="24"/>
          <w:szCs w:val="24"/>
          <w:lang w:eastAsia="tr-TR"/>
        </w:rPr>
        <w:t xml:space="preserve">ağlık kuruluşlarına bilgi verilmesini ve sevkini, </w:t>
      </w:r>
      <w:r w:rsidR="00D752EF" w:rsidRPr="001D081B">
        <w:rPr>
          <w:rFonts w:cstheme="minorHAnsi"/>
          <w:sz w:val="24"/>
          <w:szCs w:val="24"/>
          <w:lang w:eastAsia="tr-TR"/>
        </w:rPr>
        <w:t>S</w:t>
      </w:r>
      <w:r w:rsidR="009509F9" w:rsidRPr="001D081B">
        <w:rPr>
          <w:rFonts w:cstheme="minorHAnsi"/>
          <w:sz w:val="24"/>
          <w:szCs w:val="24"/>
          <w:lang w:eastAsia="tr-TR"/>
        </w:rPr>
        <w:t xml:space="preserve">algın hastalık belirtisi görülen kişinin temas ettiği alanların ve ortamın </w:t>
      </w:r>
      <w:r w:rsidR="00D752EF" w:rsidRPr="001D081B">
        <w:rPr>
          <w:rFonts w:cstheme="minorHAnsi"/>
          <w:sz w:val="24"/>
          <w:szCs w:val="24"/>
          <w:lang w:eastAsia="tr-TR"/>
        </w:rPr>
        <w:lastRenderedPageBreak/>
        <w:t xml:space="preserve">otoritelerce belirtilen yöntemlerle </w:t>
      </w:r>
      <w:r w:rsidR="009509F9" w:rsidRPr="001D081B">
        <w:rPr>
          <w:rFonts w:cstheme="minorHAnsi"/>
          <w:sz w:val="24"/>
          <w:szCs w:val="24"/>
          <w:lang w:eastAsia="tr-TR"/>
        </w:rPr>
        <w:t xml:space="preserve">dezenfekte edilmesi, boşaltılması </w:t>
      </w:r>
      <w:r w:rsidR="00E43965" w:rsidRPr="001D081B">
        <w:rPr>
          <w:rFonts w:cstheme="minorHAnsi"/>
          <w:sz w:val="24"/>
          <w:szCs w:val="24"/>
          <w:lang w:eastAsia="tr-TR"/>
        </w:rPr>
        <w:t>ve havalandırılmasının yapılmasını, Salgın Hastalık bulaşmış kişi ile ilgili iş ve işlemlerin yapılması sırasında kullanılacak kişisel koruyucu donanımları</w:t>
      </w:r>
      <w:r w:rsidR="00EB085E" w:rsidRPr="001D081B">
        <w:rPr>
          <w:rFonts w:cstheme="minorHAnsi"/>
          <w:sz w:val="24"/>
          <w:szCs w:val="24"/>
          <w:lang w:eastAsia="tr-TR"/>
        </w:rPr>
        <w:t xml:space="preserve"> ve bu donanımların imha yolları</w:t>
      </w:r>
      <w:r w:rsidR="00B96E70" w:rsidRPr="001D081B">
        <w:rPr>
          <w:rFonts w:cstheme="minorHAnsi"/>
          <w:sz w:val="24"/>
          <w:szCs w:val="24"/>
          <w:lang w:eastAsia="tr-TR"/>
        </w:rPr>
        <w:t>nın yasal mevzuata uygun şekilde yapılacağı</w:t>
      </w:r>
      <w:r w:rsidR="00AC25F3" w:rsidRPr="001D081B">
        <w:rPr>
          <w:rFonts w:cstheme="minorHAnsi"/>
          <w:sz w:val="24"/>
          <w:szCs w:val="24"/>
          <w:lang w:eastAsia="tr-TR"/>
        </w:rPr>
        <w:t>nı</w:t>
      </w:r>
      <w:r w:rsidR="00BC1962" w:rsidRPr="001D081B">
        <w:rPr>
          <w:rFonts w:cstheme="minorHAnsi"/>
          <w:sz w:val="24"/>
          <w:szCs w:val="24"/>
          <w:lang w:eastAsia="tr-TR"/>
        </w:rPr>
        <w:t xml:space="preserve"> güvence altına almıştır.</w:t>
      </w:r>
    </w:p>
    <w:p w14:paraId="256FE593" w14:textId="77777777" w:rsidR="00817DB4" w:rsidRDefault="00817DB4" w:rsidP="001D081B">
      <w:pPr>
        <w:jc w:val="both"/>
        <w:rPr>
          <w:rStyle w:val="Gl"/>
          <w:b w:val="0"/>
          <w:sz w:val="24"/>
          <w:szCs w:val="24"/>
        </w:rPr>
      </w:pPr>
    </w:p>
    <w:p w14:paraId="1CD44EBC" w14:textId="297FC331" w:rsidR="0070214D" w:rsidRPr="001D081B" w:rsidRDefault="0070214D" w:rsidP="001D081B">
      <w:pPr>
        <w:jc w:val="both"/>
        <w:rPr>
          <w:rStyle w:val="Gl"/>
          <w:b w:val="0"/>
          <w:sz w:val="24"/>
          <w:szCs w:val="24"/>
        </w:rPr>
      </w:pPr>
      <w:r w:rsidRPr="001D081B">
        <w:rPr>
          <w:rStyle w:val="Gl"/>
          <w:b w:val="0"/>
          <w:sz w:val="24"/>
          <w:szCs w:val="24"/>
        </w:rPr>
        <w:t>İLGİLİ DÖKÜMANLAR</w:t>
      </w:r>
    </w:p>
    <w:p w14:paraId="17DD558C" w14:textId="52780E2D" w:rsidR="0070214D" w:rsidRPr="00C06569" w:rsidRDefault="0070214D" w:rsidP="001D081B">
      <w:pPr>
        <w:jc w:val="both"/>
        <w:rPr>
          <w:rFonts w:cstheme="minorHAnsi"/>
          <w:b/>
          <w:bCs/>
          <w:sz w:val="24"/>
          <w:szCs w:val="24"/>
        </w:rPr>
      </w:pPr>
      <w:r w:rsidRPr="00C06569">
        <w:rPr>
          <w:rFonts w:cstheme="minorHAnsi"/>
          <w:b/>
          <w:bCs/>
          <w:sz w:val="24"/>
          <w:szCs w:val="24"/>
        </w:rPr>
        <w:t>Bulaş Bazlı Önlemler Planı</w:t>
      </w:r>
    </w:p>
    <w:p w14:paraId="34908564" w14:textId="77777777" w:rsidR="00BE2D4E" w:rsidRPr="00812259" w:rsidRDefault="00BE2D4E" w:rsidP="004A6A7D">
      <w:pPr>
        <w:spacing w:line="276" w:lineRule="auto"/>
        <w:ind w:firstLine="567"/>
        <w:jc w:val="both"/>
        <w:rPr>
          <w:rFonts w:eastAsia="Calibri" w:cstheme="minorHAnsi"/>
          <w:b/>
          <w:bCs/>
          <w:sz w:val="24"/>
          <w:szCs w:val="24"/>
        </w:rPr>
      </w:pPr>
    </w:p>
    <w:p w14:paraId="275A133E" w14:textId="4FA3DFCB" w:rsidR="00BE2D4E" w:rsidRPr="001D081B" w:rsidRDefault="00BE2D4E" w:rsidP="001D081B">
      <w:pPr>
        <w:pStyle w:val="Balk2"/>
        <w:rPr>
          <w:rFonts w:asciiTheme="minorHAnsi" w:hAnsiTheme="minorHAnsi" w:cstheme="minorHAnsi"/>
          <w:szCs w:val="24"/>
        </w:rPr>
      </w:pPr>
      <w:bookmarkStart w:id="35" w:name="_Toc50390146"/>
      <w:r w:rsidRPr="001D081B">
        <w:rPr>
          <w:rFonts w:asciiTheme="minorHAnsi" w:hAnsiTheme="minorHAnsi" w:cstheme="minorHAnsi"/>
        </w:rPr>
        <w:t>4.</w:t>
      </w:r>
      <w:r w:rsidR="003200D1" w:rsidRPr="001D081B">
        <w:rPr>
          <w:rFonts w:asciiTheme="minorHAnsi" w:hAnsiTheme="minorHAnsi" w:cstheme="minorHAnsi"/>
        </w:rPr>
        <w:t xml:space="preserve"> </w:t>
      </w:r>
      <w:r w:rsidR="0048248F" w:rsidRPr="001D081B">
        <w:rPr>
          <w:rFonts w:asciiTheme="minorHAnsi" w:hAnsiTheme="minorHAnsi" w:cstheme="minorHAnsi"/>
        </w:rPr>
        <w:t xml:space="preserve"> UYGULAMAYA YÖNELİK ÖNLEMLER</w:t>
      </w:r>
      <w:bookmarkEnd w:id="35"/>
      <w:r w:rsidRPr="001D081B">
        <w:rPr>
          <w:rFonts w:asciiTheme="minorHAnsi" w:hAnsiTheme="minorHAnsi" w:cstheme="minorHAnsi"/>
        </w:rPr>
        <w:t xml:space="preserve"> </w:t>
      </w:r>
    </w:p>
    <w:p w14:paraId="4AA5B152" w14:textId="4F71788B" w:rsidR="00D52A94" w:rsidRPr="00812259" w:rsidRDefault="00D52A94" w:rsidP="002176E8">
      <w:pPr>
        <w:pStyle w:val="Balk3"/>
      </w:pPr>
      <w:bookmarkStart w:id="36" w:name="_Toc50390147"/>
      <w:r w:rsidRPr="00812259">
        <w:t>4.</w:t>
      </w:r>
      <w:proofErr w:type="gramStart"/>
      <w:r w:rsidRPr="00812259">
        <w:t>1  EL</w:t>
      </w:r>
      <w:proofErr w:type="gramEnd"/>
      <w:r w:rsidRPr="00812259">
        <w:t xml:space="preserve"> HİJYENİ</w:t>
      </w:r>
      <w:bookmarkEnd w:id="36"/>
      <w:r w:rsidRPr="00812259">
        <w:t xml:space="preserve"> </w:t>
      </w:r>
    </w:p>
    <w:p w14:paraId="45A0E7B2" w14:textId="314A1BDB" w:rsidR="008031E6" w:rsidRPr="003E7F0C" w:rsidRDefault="001C01EF" w:rsidP="003E7F0C">
      <w:pPr>
        <w:jc w:val="both"/>
        <w:rPr>
          <w:sz w:val="24"/>
          <w:szCs w:val="24"/>
        </w:rPr>
      </w:pPr>
      <w:r w:rsidRPr="003E7F0C">
        <w:rPr>
          <w:sz w:val="24"/>
          <w:szCs w:val="24"/>
        </w:rPr>
        <w:t>Kuruluş</w:t>
      </w:r>
      <w:r w:rsidR="00BE2D4E" w:rsidRPr="003E7F0C">
        <w:rPr>
          <w:sz w:val="24"/>
          <w:szCs w:val="24"/>
        </w:rPr>
        <w:t xml:space="preserve">umuz; </w:t>
      </w:r>
      <w:r w:rsidR="0048248F" w:rsidRPr="003E7F0C">
        <w:rPr>
          <w:sz w:val="24"/>
          <w:szCs w:val="24"/>
        </w:rPr>
        <w:t>Öğrenci</w:t>
      </w:r>
      <w:r w:rsidR="00DB1C5F" w:rsidRPr="003E7F0C">
        <w:rPr>
          <w:sz w:val="24"/>
          <w:szCs w:val="24"/>
        </w:rPr>
        <w:t xml:space="preserve">, Öğretmen ve çalışanlara yönelik olarak </w:t>
      </w:r>
      <w:r w:rsidR="00295BFD" w:rsidRPr="003E7F0C">
        <w:rPr>
          <w:sz w:val="24"/>
          <w:szCs w:val="24"/>
        </w:rPr>
        <w:t>salgın hastalıkların yayılma</w:t>
      </w:r>
      <w:r w:rsidR="00C769E1" w:rsidRPr="003E7F0C">
        <w:rPr>
          <w:sz w:val="24"/>
          <w:szCs w:val="24"/>
        </w:rPr>
        <w:t>ma</w:t>
      </w:r>
      <w:r w:rsidR="00295BFD" w:rsidRPr="003E7F0C">
        <w:rPr>
          <w:sz w:val="24"/>
          <w:szCs w:val="24"/>
        </w:rPr>
        <w:t>sı</w:t>
      </w:r>
      <w:r w:rsidR="00604374" w:rsidRPr="003E7F0C">
        <w:rPr>
          <w:sz w:val="24"/>
          <w:szCs w:val="24"/>
        </w:rPr>
        <w:t xml:space="preserve"> konusunda kritik öneme sahip olan </w:t>
      </w:r>
      <w:r w:rsidR="00DB1C5F" w:rsidRPr="003E7F0C">
        <w:rPr>
          <w:sz w:val="24"/>
          <w:szCs w:val="24"/>
        </w:rPr>
        <w:t xml:space="preserve">el hijyeninin nasıl yapılacağı </w:t>
      </w:r>
      <w:r w:rsidR="00C769E1" w:rsidRPr="003E7F0C">
        <w:rPr>
          <w:sz w:val="24"/>
          <w:szCs w:val="24"/>
        </w:rPr>
        <w:t>hususunda</w:t>
      </w:r>
      <w:r w:rsidR="00DB1C5F" w:rsidRPr="003E7F0C">
        <w:rPr>
          <w:sz w:val="24"/>
          <w:szCs w:val="24"/>
        </w:rPr>
        <w:t xml:space="preserve"> eğitim</w:t>
      </w:r>
      <w:r w:rsidR="00DD507A" w:rsidRPr="003E7F0C">
        <w:rPr>
          <w:sz w:val="24"/>
          <w:szCs w:val="24"/>
        </w:rPr>
        <w:t>ler</w:t>
      </w:r>
      <w:r w:rsidR="00DB1C5F" w:rsidRPr="003E7F0C">
        <w:rPr>
          <w:sz w:val="24"/>
          <w:szCs w:val="24"/>
        </w:rPr>
        <w:t xml:space="preserve"> planlamış</w:t>
      </w:r>
      <w:r w:rsidR="00AE00D0" w:rsidRPr="003E7F0C">
        <w:rPr>
          <w:sz w:val="24"/>
          <w:szCs w:val="24"/>
        </w:rPr>
        <w:t xml:space="preserve"> ve görsel materyallerden faydalanarak afişler asmıştır. Yapılan </w:t>
      </w:r>
      <w:r w:rsidR="00295BFD" w:rsidRPr="003E7F0C">
        <w:rPr>
          <w:sz w:val="24"/>
          <w:szCs w:val="24"/>
        </w:rPr>
        <w:t xml:space="preserve">planlama ile farkındalığın artması hedeflenmiştir. </w:t>
      </w:r>
      <w:r w:rsidR="00DB1C5F" w:rsidRPr="003E7F0C">
        <w:rPr>
          <w:sz w:val="24"/>
          <w:szCs w:val="24"/>
        </w:rPr>
        <w:t xml:space="preserve"> </w:t>
      </w:r>
      <w:r w:rsidRPr="003E7F0C">
        <w:rPr>
          <w:sz w:val="24"/>
          <w:szCs w:val="24"/>
        </w:rPr>
        <w:t>Kuruluş</w:t>
      </w:r>
      <w:r w:rsidR="00604374" w:rsidRPr="003E7F0C">
        <w:rPr>
          <w:sz w:val="24"/>
          <w:szCs w:val="24"/>
        </w:rPr>
        <w:t>umuzun</w:t>
      </w:r>
      <w:r w:rsidR="000E6DD8" w:rsidRPr="003E7F0C">
        <w:rPr>
          <w:sz w:val="24"/>
          <w:szCs w:val="24"/>
        </w:rPr>
        <w:t xml:space="preserve"> tüm birimlerine (</w:t>
      </w:r>
      <w:r w:rsidR="00604374" w:rsidRPr="003E7F0C">
        <w:rPr>
          <w:sz w:val="24"/>
          <w:szCs w:val="24"/>
        </w:rPr>
        <w:t xml:space="preserve"> </w:t>
      </w:r>
      <w:r w:rsidR="003E5BCB" w:rsidRPr="003E7F0C">
        <w:rPr>
          <w:sz w:val="24"/>
          <w:szCs w:val="24"/>
        </w:rPr>
        <w:t xml:space="preserve">koridor ve ofis- sınıf </w:t>
      </w:r>
      <w:r w:rsidR="001F67BC" w:rsidRPr="003E7F0C">
        <w:rPr>
          <w:sz w:val="24"/>
          <w:szCs w:val="24"/>
        </w:rPr>
        <w:t>giriş çıkışlarına</w:t>
      </w:r>
      <w:r w:rsidR="000E6DD8" w:rsidRPr="003E7F0C">
        <w:rPr>
          <w:sz w:val="24"/>
          <w:szCs w:val="24"/>
        </w:rPr>
        <w:t xml:space="preserve"> </w:t>
      </w:r>
      <w:proofErr w:type="spellStart"/>
      <w:r w:rsidR="000E6DD8" w:rsidRPr="003E7F0C">
        <w:rPr>
          <w:sz w:val="24"/>
          <w:szCs w:val="24"/>
        </w:rPr>
        <w:t>vb</w:t>
      </w:r>
      <w:proofErr w:type="spellEnd"/>
      <w:r w:rsidR="000E6DD8" w:rsidRPr="003E7F0C">
        <w:rPr>
          <w:sz w:val="24"/>
          <w:szCs w:val="24"/>
        </w:rPr>
        <w:t>)</w:t>
      </w:r>
      <w:r w:rsidR="001F67BC" w:rsidRPr="003E7F0C">
        <w:rPr>
          <w:sz w:val="24"/>
          <w:szCs w:val="24"/>
        </w:rPr>
        <w:t xml:space="preserve"> %70 alkol bazlı el antisepti</w:t>
      </w:r>
      <w:r w:rsidR="00005B23" w:rsidRPr="003E7F0C">
        <w:rPr>
          <w:sz w:val="24"/>
          <w:szCs w:val="24"/>
        </w:rPr>
        <w:t>ği stantları</w:t>
      </w:r>
      <w:r w:rsidR="001F67BC" w:rsidRPr="003E7F0C">
        <w:rPr>
          <w:sz w:val="24"/>
          <w:szCs w:val="24"/>
        </w:rPr>
        <w:t xml:space="preserve"> yerleştirilmiş, </w:t>
      </w:r>
      <w:r w:rsidR="00F05BDE" w:rsidRPr="003E7F0C">
        <w:rPr>
          <w:sz w:val="24"/>
          <w:szCs w:val="24"/>
        </w:rPr>
        <w:t xml:space="preserve">tuvalet ve lavabolarda bulunan sabunların sık sık kontrolünü sağlamış, </w:t>
      </w:r>
      <w:r w:rsidR="00005B23" w:rsidRPr="003E7F0C">
        <w:rPr>
          <w:sz w:val="24"/>
          <w:szCs w:val="24"/>
        </w:rPr>
        <w:t xml:space="preserve">afişler ile el yıkama </w:t>
      </w:r>
      <w:proofErr w:type="gramStart"/>
      <w:r w:rsidR="00005B23" w:rsidRPr="003E7F0C">
        <w:rPr>
          <w:sz w:val="24"/>
          <w:szCs w:val="24"/>
        </w:rPr>
        <w:t>yöntemleri</w:t>
      </w:r>
      <w:r w:rsidR="00F05BDE" w:rsidRPr="003E7F0C">
        <w:rPr>
          <w:sz w:val="24"/>
          <w:szCs w:val="24"/>
        </w:rPr>
        <w:t xml:space="preserve"> </w:t>
      </w:r>
      <w:r w:rsidR="00005B23" w:rsidRPr="003E7F0C">
        <w:rPr>
          <w:sz w:val="24"/>
          <w:szCs w:val="24"/>
        </w:rPr>
        <w:t xml:space="preserve"> </w:t>
      </w:r>
      <w:r w:rsidR="00D305A4" w:rsidRPr="003E7F0C">
        <w:rPr>
          <w:sz w:val="24"/>
          <w:szCs w:val="24"/>
        </w:rPr>
        <w:t>görsel</w:t>
      </w:r>
      <w:proofErr w:type="gramEnd"/>
      <w:r w:rsidR="00D305A4" w:rsidRPr="003E7F0C">
        <w:rPr>
          <w:sz w:val="24"/>
          <w:szCs w:val="24"/>
        </w:rPr>
        <w:t xml:space="preserve"> olarak </w:t>
      </w:r>
      <w:r w:rsidR="00B46E83" w:rsidRPr="003E7F0C">
        <w:rPr>
          <w:sz w:val="24"/>
          <w:szCs w:val="24"/>
        </w:rPr>
        <w:t xml:space="preserve">anlatılmıştır. Antiseptiklerin kullanımı sırasında akut yolla gerçekleşme ihtimali olan zehirlenmelere karşı görsel ve anlatımlı bilgilendirmeler yapılarak </w:t>
      </w:r>
      <w:r w:rsidR="00D14A30" w:rsidRPr="003E7F0C">
        <w:rPr>
          <w:sz w:val="24"/>
          <w:szCs w:val="24"/>
        </w:rPr>
        <w:t xml:space="preserve">doğru </w:t>
      </w:r>
      <w:r w:rsidR="00B46E83" w:rsidRPr="003E7F0C">
        <w:rPr>
          <w:sz w:val="24"/>
          <w:szCs w:val="24"/>
        </w:rPr>
        <w:t xml:space="preserve">kullanımı </w:t>
      </w:r>
      <w:r w:rsidR="00D52A94" w:rsidRPr="003E7F0C">
        <w:rPr>
          <w:sz w:val="24"/>
          <w:szCs w:val="24"/>
        </w:rPr>
        <w:t>g</w:t>
      </w:r>
      <w:r w:rsidR="00D14A30" w:rsidRPr="003E7F0C">
        <w:rPr>
          <w:sz w:val="24"/>
          <w:szCs w:val="24"/>
        </w:rPr>
        <w:t xml:space="preserve">üvence </w:t>
      </w:r>
      <w:r w:rsidR="00D52A94" w:rsidRPr="003E7F0C">
        <w:rPr>
          <w:sz w:val="24"/>
          <w:szCs w:val="24"/>
        </w:rPr>
        <w:t>altına alınmıştır.</w:t>
      </w:r>
    </w:p>
    <w:p w14:paraId="7C660FE8" w14:textId="77777777" w:rsidR="00914351" w:rsidRDefault="00914351" w:rsidP="00914351">
      <w:pPr>
        <w:jc w:val="both"/>
        <w:rPr>
          <w:rStyle w:val="Gl"/>
          <w:b w:val="0"/>
          <w:sz w:val="24"/>
          <w:szCs w:val="24"/>
        </w:rPr>
      </w:pPr>
    </w:p>
    <w:p w14:paraId="1A11E559" w14:textId="4202B1A6" w:rsidR="00914351" w:rsidRPr="003E7F0C" w:rsidRDefault="00914351" w:rsidP="00914351">
      <w:pPr>
        <w:jc w:val="both"/>
        <w:rPr>
          <w:rStyle w:val="Gl"/>
          <w:b w:val="0"/>
          <w:sz w:val="24"/>
          <w:szCs w:val="24"/>
        </w:rPr>
      </w:pPr>
      <w:r w:rsidRPr="003E7F0C">
        <w:rPr>
          <w:rStyle w:val="Gl"/>
          <w:b w:val="0"/>
          <w:sz w:val="24"/>
          <w:szCs w:val="24"/>
        </w:rPr>
        <w:t>İLGİLİ DÖKÜMANLAR</w:t>
      </w:r>
    </w:p>
    <w:p w14:paraId="598AEF14" w14:textId="62C4C351" w:rsidR="00914351" w:rsidRPr="00C06569" w:rsidRDefault="001D3A20" w:rsidP="00914351">
      <w:pPr>
        <w:jc w:val="both"/>
        <w:rPr>
          <w:b/>
          <w:bCs/>
          <w:sz w:val="24"/>
          <w:szCs w:val="24"/>
        </w:rPr>
      </w:pPr>
      <w:r>
        <w:rPr>
          <w:b/>
          <w:bCs/>
          <w:sz w:val="24"/>
          <w:szCs w:val="24"/>
        </w:rPr>
        <w:t>Su ve Sabun ile El Temizliği Afişi</w:t>
      </w:r>
    </w:p>
    <w:p w14:paraId="17A344D8" w14:textId="3185D4A4" w:rsidR="006B2C41" w:rsidRPr="00C06569" w:rsidRDefault="006B2C41" w:rsidP="006B2C41">
      <w:pPr>
        <w:jc w:val="both"/>
        <w:rPr>
          <w:b/>
          <w:bCs/>
          <w:sz w:val="24"/>
          <w:szCs w:val="24"/>
        </w:rPr>
      </w:pPr>
      <w:r>
        <w:rPr>
          <w:b/>
          <w:bCs/>
          <w:sz w:val="24"/>
          <w:szCs w:val="24"/>
        </w:rPr>
        <w:t>Antiseptik Kullanım Afişi</w:t>
      </w:r>
    </w:p>
    <w:p w14:paraId="53CE546A" w14:textId="022426D4" w:rsidR="00D305A4" w:rsidRDefault="00D305A4" w:rsidP="008031E6">
      <w:pPr>
        <w:spacing w:line="276" w:lineRule="auto"/>
        <w:ind w:firstLine="567"/>
        <w:jc w:val="both"/>
        <w:rPr>
          <w:rFonts w:cstheme="minorHAnsi"/>
          <w:sz w:val="24"/>
          <w:szCs w:val="24"/>
        </w:rPr>
      </w:pPr>
    </w:p>
    <w:p w14:paraId="3FF24AD6" w14:textId="77777777" w:rsidR="001D3A20" w:rsidRPr="00812259" w:rsidRDefault="001D3A20" w:rsidP="008031E6">
      <w:pPr>
        <w:spacing w:line="276" w:lineRule="auto"/>
        <w:ind w:firstLine="567"/>
        <w:jc w:val="both"/>
        <w:rPr>
          <w:rFonts w:cstheme="minorHAnsi"/>
          <w:sz w:val="24"/>
          <w:szCs w:val="24"/>
        </w:rPr>
      </w:pPr>
    </w:p>
    <w:p w14:paraId="79CEA945" w14:textId="6E39AC74" w:rsidR="00DD507A" w:rsidRPr="00812259" w:rsidRDefault="00DD507A" w:rsidP="002176E8">
      <w:pPr>
        <w:pStyle w:val="Balk3"/>
      </w:pPr>
      <w:bookmarkStart w:id="37" w:name="_Toc50390148"/>
      <w:r w:rsidRPr="00812259">
        <w:t>4.</w:t>
      </w:r>
      <w:proofErr w:type="gramStart"/>
      <w:r w:rsidR="00081E0F" w:rsidRPr="00812259">
        <w:t>2</w:t>
      </w:r>
      <w:r w:rsidRPr="00812259">
        <w:t xml:space="preserve">  </w:t>
      </w:r>
      <w:r w:rsidR="0046673F" w:rsidRPr="00812259">
        <w:t>SOLUNUM</w:t>
      </w:r>
      <w:proofErr w:type="gramEnd"/>
      <w:r w:rsidR="0046673F" w:rsidRPr="00812259">
        <w:t xml:space="preserve"> HİJYENİ VE ÖKSÜRÜK/HAPŞIRIK ADABI</w:t>
      </w:r>
      <w:bookmarkEnd w:id="37"/>
      <w:r w:rsidRPr="00812259">
        <w:t xml:space="preserve"> </w:t>
      </w:r>
    </w:p>
    <w:p w14:paraId="6CF867C5" w14:textId="6927814B" w:rsidR="00DD507A" w:rsidRPr="003E7F0C" w:rsidRDefault="001C01EF" w:rsidP="003E7F0C">
      <w:pPr>
        <w:jc w:val="both"/>
        <w:rPr>
          <w:sz w:val="24"/>
          <w:szCs w:val="24"/>
        </w:rPr>
      </w:pPr>
      <w:r w:rsidRPr="003E7F0C">
        <w:rPr>
          <w:sz w:val="24"/>
          <w:szCs w:val="24"/>
        </w:rPr>
        <w:t>Kuruluş</w:t>
      </w:r>
      <w:r w:rsidR="00DD507A" w:rsidRPr="003E7F0C">
        <w:rPr>
          <w:sz w:val="24"/>
          <w:szCs w:val="24"/>
        </w:rPr>
        <w:t xml:space="preserve">umuz; </w:t>
      </w:r>
      <w:r w:rsidR="000709A7" w:rsidRPr="003E7F0C">
        <w:rPr>
          <w:sz w:val="24"/>
          <w:szCs w:val="24"/>
        </w:rPr>
        <w:t>solunum hijyeni, sosyal mesafe,</w:t>
      </w:r>
      <w:r w:rsidR="00081E0F" w:rsidRPr="003E7F0C">
        <w:rPr>
          <w:sz w:val="24"/>
          <w:szCs w:val="24"/>
        </w:rPr>
        <w:t xml:space="preserve"> öksürük ve hapşırık adabı,</w:t>
      </w:r>
      <w:r w:rsidR="000709A7" w:rsidRPr="003E7F0C">
        <w:rPr>
          <w:sz w:val="24"/>
          <w:szCs w:val="24"/>
        </w:rPr>
        <w:t xml:space="preserve"> doğru maske kullanımı ve doğru atık yöntemi gibi konularda </w:t>
      </w:r>
      <w:r w:rsidR="00DD507A" w:rsidRPr="003E7F0C">
        <w:rPr>
          <w:sz w:val="24"/>
          <w:szCs w:val="24"/>
        </w:rPr>
        <w:t>Öğrenci, Öğretmen ve çalışanlara yönelik olarak eğitimler planlamış</w:t>
      </w:r>
      <w:r w:rsidR="00A7526E" w:rsidRPr="003E7F0C">
        <w:rPr>
          <w:sz w:val="24"/>
          <w:szCs w:val="24"/>
        </w:rPr>
        <w:t>,</w:t>
      </w:r>
      <w:r w:rsidR="00DD507A" w:rsidRPr="003E7F0C">
        <w:rPr>
          <w:sz w:val="24"/>
          <w:szCs w:val="24"/>
        </w:rPr>
        <w:t xml:space="preserve"> görsel materyallerden faydalanarak afişler asmış</w:t>
      </w:r>
      <w:r w:rsidR="00A7526E" w:rsidRPr="003E7F0C">
        <w:rPr>
          <w:sz w:val="24"/>
          <w:szCs w:val="24"/>
        </w:rPr>
        <w:t xml:space="preserve"> ve maske ve kişisel eşyaların bertarafını güvenli hale getirmek için pedallı atık kutuları oluşturmuştur. </w:t>
      </w:r>
      <w:r w:rsidR="00893B5A" w:rsidRPr="003E7F0C">
        <w:rPr>
          <w:sz w:val="24"/>
          <w:szCs w:val="24"/>
        </w:rPr>
        <w:t>F</w:t>
      </w:r>
      <w:r w:rsidR="00DD507A" w:rsidRPr="003E7F0C">
        <w:rPr>
          <w:sz w:val="24"/>
          <w:szCs w:val="24"/>
        </w:rPr>
        <w:t xml:space="preserve">arkındalığın artması </w:t>
      </w:r>
      <w:r w:rsidR="00893B5A" w:rsidRPr="003E7F0C">
        <w:rPr>
          <w:sz w:val="24"/>
          <w:szCs w:val="24"/>
        </w:rPr>
        <w:t>amacıyla k</w:t>
      </w:r>
      <w:r w:rsidR="00DD507A" w:rsidRPr="003E7F0C">
        <w:rPr>
          <w:sz w:val="24"/>
          <w:szCs w:val="24"/>
        </w:rPr>
        <w:t>u</w:t>
      </w:r>
      <w:r w:rsidR="0022199A" w:rsidRPr="003E7F0C">
        <w:rPr>
          <w:sz w:val="24"/>
          <w:szCs w:val="24"/>
        </w:rPr>
        <w:t xml:space="preserve">ruluşumuzun tüm birimlerine </w:t>
      </w:r>
      <w:r w:rsidR="00DD507A" w:rsidRPr="003E7F0C">
        <w:rPr>
          <w:sz w:val="24"/>
          <w:szCs w:val="24"/>
        </w:rPr>
        <w:t xml:space="preserve">afişler </w:t>
      </w:r>
      <w:r w:rsidR="00893B5A" w:rsidRPr="003E7F0C">
        <w:rPr>
          <w:sz w:val="24"/>
          <w:szCs w:val="24"/>
        </w:rPr>
        <w:t xml:space="preserve">asılmış </w:t>
      </w:r>
      <w:r w:rsidR="00650754" w:rsidRPr="003E7F0C">
        <w:rPr>
          <w:sz w:val="24"/>
          <w:szCs w:val="24"/>
        </w:rPr>
        <w:t xml:space="preserve">ve salgın hastalıklardan korunma yolları </w:t>
      </w:r>
      <w:r w:rsidR="00C15F0E" w:rsidRPr="003E7F0C">
        <w:rPr>
          <w:sz w:val="24"/>
          <w:szCs w:val="24"/>
        </w:rPr>
        <w:t xml:space="preserve">maske kullanımı (maskenin ne zaman değiştirilmesi gerektiği, değiştirilirken nelere dikkat edilmesi gerektiği vb.) </w:t>
      </w:r>
      <w:r w:rsidR="00650754" w:rsidRPr="003E7F0C">
        <w:rPr>
          <w:sz w:val="24"/>
          <w:szCs w:val="24"/>
        </w:rPr>
        <w:t xml:space="preserve">anlatılmıştır. </w:t>
      </w:r>
      <w:r w:rsidR="00C15F0E" w:rsidRPr="003E7F0C">
        <w:rPr>
          <w:sz w:val="24"/>
          <w:szCs w:val="24"/>
        </w:rPr>
        <w:t>Sürekli kontrol, gözlem</w:t>
      </w:r>
      <w:r w:rsidR="0045651D" w:rsidRPr="003E7F0C">
        <w:rPr>
          <w:sz w:val="24"/>
          <w:szCs w:val="24"/>
        </w:rPr>
        <w:t xml:space="preserve">, anlatım, taahhüt </w:t>
      </w:r>
      <w:r w:rsidR="00C15F0E" w:rsidRPr="003E7F0C">
        <w:rPr>
          <w:sz w:val="24"/>
          <w:szCs w:val="24"/>
        </w:rPr>
        <w:t xml:space="preserve">ve </w:t>
      </w:r>
      <w:r w:rsidR="00DD507A" w:rsidRPr="003E7F0C">
        <w:rPr>
          <w:sz w:val="24"/>
          <w:szCs w:val="24"/>
        </w:rPr>
        <w:t xml:space="preserve">görsel </w:t>
      </w:r>
      <w:r w:rsidR="0045651D" w:rsidRPr="003E7F0C">
        <w:rPr>
          <w:sz w:val="24"/>
          <w:szCs w:val="24"/>
        </w:rPr>
        <w:t xml:space="preserve">uyaranlar </w:t>
      </w:r>
      <w:proofErr w:type="gramStart"/>
      <w:r w:rsidR="0045651D" w:rsidRPr="003E7F0C">
        <w:rPr>
          <w:sz w:val="24"/>
          <w:szCs w:val="24"/>
        </w:rPr>
        <w:t xml:space="preserve">ile </w:t>
      </w:r>
      <w:r w:rsidR="00DD507A" w:rsidRPr="003E7F0C">
        <w:rPr>
          <w:sz w:val="24"/>
          <w:szCs w:val="24"/>
        </w:rPr>
        <w:t xml:space="preserve"> güvenli</w:t>
      </w:r>
      <w:proofErr w:type="gramEnd"/>
      <w:r w:rsidR="00081E0F" w:rsidRPr="003E7F0C">
        <w:rPr>
          <w:sz w:val="24"/>
          <w:szCs w:val="24"/>
        </w:rPr>
        <w:t xml:space="preserve"> ve sürekli</w:t>
      </w:r>
      <w:r w:rsidR="0045651D" w:rsidRPr="003E7F0C">
        <w:rPr>
          <w:sz w:val="24"/>
          <w:szCs w:val="24"/>
        </w:rPr>
        <w:t xml:space="preserve"> maske kullanımı</w:t>
      </w:r>
      <w:r w:rsidR="00DD507A" w:rsidRPr="003E7F0C">
        <w:rPr>
          <w:sz w:val="24"/>
          <w:szCs w:val="24"/>
        </w:rPr>
        <w:t xml:space="preserve"> </w:t>
      </w:r>
      <w:r w:rsidR="00803E44" w:rsidRPr="003E7F0C">
        <w:rPr>
          <w:sz w:val="24"/>
          <w:szCs w:val="24"/>
        </w:rPr>
        <w:t>sağlanmıştır.</w:t>
      </w:r>
    </w:p>
    <w:p w14:paraId="64379E21" w14:textId="77777777" w:rsidR="00AD2B04" w:rsidRDefault="00AD2B04" w:rsidP="006B2C41">
      <w:pPr>
        <w:jc w:val="both"/>
        <w:rPr>
          <w:rStyle w:val="Gl"/>
          <w:b w:val="0"/>
          <w:sz w:val="24"/>
          <w:szCs w:val="24"/>
        </w:rPr>
      </w:pPr>
    </w:p>
    <w:p w14:paraId="4D42F14A" w14:textId="1A059BD3" w:rsidR="006B2C41" w:rsidRPr="003E7F0C" w:rsidRDefault="006B2C41" w:rsidP="006B2C41">
      <w:pPr>
        <w:jc w:val="both"/>
        <w:rPr>
          <w:rStyle w:val="Gl"/>
          <w:b w:val="0"/>
          <w:sz w:val="24"/>
          <w:szCs w:val="24"/>
        </w:rPr>
      </w:pPr>
      <w:r w:rsidRPr="003E7F0C">
        <w:rPr>
          <w:rStyle w:val="Gl"/>
          <w:b w:val="0"/>
          <w:sz w:val="24"/>
          <w:szCs w:val="24"/>
        </w:rPr>
        <w:t>İLGİLİ DÖKÜMANLAR</w:t>
      </w:r>
    </w:p>
    <w:p w14:paraId="1C2F83F2" w14:textId="763B65BA" w:rsidR="006B2C41" w:rsidRPr="00C06569" w:rsidRDefault="006B2C41" w:rsidP="006B2C41">
      <w:pPr>
        <w:jc w:val="both"/>
        <w:rPr>
          <w:b/>
          <w:bCs/>
          <w:sz w:val="24"/>
          <w:szCs w:val="24"/>
        </w:rPr>
      </w:pPr>
      <w:r>
        <w:rPr>
          <w:b/>
          <w:bCs/>
          <w:sz w:val="24"/>
          <w:szCs w:val="24"/>
        </w:rPr>
        <w:t>Doğru Maske Kullanımı Afişi</w:t>
      </w:r>
    </w:p>
    <w:p w14:paraId="1AF4FBE7" w14:textId="77777777" w:rsidR="00BE2D4E" w:rsidRPr="00812259" w:rsidRDefault="00BE2D4E" w:rsidP="004A6A7D">
      <w:pPr>
        <w:spacing w:line="276" w:lineRule="auto"/>
        <w:ind w:firstLine="567"/>
        <w:jc w:val="both"/>
        <w:rPr>
          <w:rFonts w:cstheme="minorHAnsi"/>
          <w:sz w:val="24"/>
          <w:szCs w:val="24"/>
        </w:rPr>
      </w:pPr>
      <w:r w:rsidRPr="00812259">
        <w:rPr>
          <w:rFonts w:cstheme="minorHAnsi"/>
          <w:sz w:val="24"/>
          <w:szCs w:val="24"/>
        </w:rPr>
        <w:t xml:space="preserve">                </w:t>
      </w:r>
    </w:p>
    <w:p w14:paraId="05DFEE41" w14:textId="4C3D6146" w:rsidR="00D438A3" w:rsidRPr="00812259" w:rsidRDefault="000D15F7" w:rsidP="00724877">
      <w:pPr>
        <w:pStyle w:val="Balk2"/>
        <w:numPr>
          <w:ilvl w:val="0"/>
          <w:numId w:val="15"/>
        </w:numPr>
        <w:ind w:left="426"/>
        <w:rPr>
          <w:rFonts w:asciiTheme="minorHAnsi" w:hAnsiTheme="minorHAnsi" w:cstheme="minorHAnsi"/>
        </w:rPr>
      </w:pPr>
      <w:bookmarkStart w:id="38" w:name="_Toc50390149"/>
      <w:r w:rsidRPr="00812259">
        <w:rPr>
          <w:rFonts w:asciiTheme="minorHAnsi" w:hAnsiTheme="minorHAnsi" w:cstheme="minorHAnsi"/>
        </w:rPr>
        <w:lastRenderedPageBreak/>
        <w:t>EĞİTİM</w:t>
      </w:r>
      <w:bookmarkEnd w:id="38"/>
      <w:r w:rsidR="00D438A3" w:rsidRPr="00812259">
        <w:rPr>
          <w:rFonts w:asciiTheme="minorHAnsi" w:hAnsiTheme="minorHAnsi" w:cstheme="minorHAnsi"/>
        </w:rPr>
        <w:t xml:space="preserve"> </w:t>
      </w:r>
    </w:p>
    <w:p w14:paraId="44AE251B" w14:textId="12A7EACE" w:rsidR="00724877" w:rsidRPr="003E7F0C" w:rsidRDefault="001C01EF" w:rsidP="003E7F0C">
      <w:pPr>
        <w:jc w:val="both"/>
        <w:rPr>
          <w:sz w:val="24"/>
          <w:szCs w:val="24"/>
        </w:rPr>
      </w:pPr>
      <w:r w:rsidRPr="003E7F0C">
        <w:rPr>
          <w:sz w:val="24"/>
          <w:szCs w:val="24"/>
        </w:rPr>
        <w:t>Kuruluş</w:t>
      </w:r>
      <w:r w:rsidR="00724877" w:rsidRPr="003E7F0C">
        <w:rPr>
          <w:sz w:val="24"/>
          <w:szCs w:val="24"/>
        </w:rPr>
        <w:t xml:space="preserve">umuzda Öğrenci, Öğretmen ve çalışanlara yönelik olarak eğitimler planlanmış olup, plan dahilinde </w:t>
      </w:r>
      <w:r w:rsidRPr="003E7F0C">
        <w:rPr>
          <w:sz w:val="24"/>
          <w:szCs w:val="24"/>
        </w:rPr>
        <w:t>Kuruluş</w:t>
      </w:r>
      <w:r w:rsidR="00724877" w:rsidRPr="003E7F0C">
        <w:rPr>
          <w:sz w:val="24"/>
          <w:szCs w:val="24"/>
        </w:rPr>
        <w:t>umuzda alınan Standart Enfeksiyon Kontrol Önlemler, Bulaş Bazlı Önlemler, Bulaşıcı ve salgın Hastalıkların belirtileri, Hastalığın görülmesi halinde yapılacaklar, İzolasyon Kuralları, Kişisel Hijyenin önemi ve yöntemleri, Kişisel Koruyucu Donanımların ne olduğu ve nasıl kullanılacağı, kurum birimlerinde temizliğin nasıl yapılacağı, kullanılan temizlik kimyasallarının tehlikeleri ve imhasının nasıl olacağı konularında eğitimler verilerek bireylerin</w:t>
      </w:r>
      <w:r w:rsidR="00724877" w:rsidRPr="003E7F0C">
        <w:rPr>
          <w:sz w:val="24"/>
          <w:szCs w:val="24"/>
          <w:shd w:val="clear" w:color="auto" w:fill="FFFFFF"/>
        </w:rPr>
        <w:t xml:space="preserve"> uluslararası </w:t>
      </w:r>
      <w:proofErr w:type="gramStart"/>
      <w:r w:rsidR="00724877" w:rsidRPr="003E7F0C">
        <w:rPr>
          <w:sz w:val="24"/>
          <w:szCs w:val="24"/>
          <w:shd w:val="clear" w:color="auto" w:fill="FFFFFF"/>
        </w:rPr>
        <w:t>platformda  gelişen</w:t>
      </w:r>
      <w:proofErr w:type="gramEnd"/>
      <w:r w:rsidR="00724877" w:rsidRPr="003E7F0C">
        <w:rPr>
          <w:sz w:val="24"/>
          <w:szCs w:val="24"/>
          <w:shd w:val="clear" w:color="auto" w:fill="FFFFFF"/>
        </w:rPr>
        <w:t xml:space="preserve"> olayları bilme, algılama ve duyumsama becerilerinin geliştirilmesi sağlanmaktadır. </w:t>
      </w:r>
    </w:p>
    <w:p w14:paraId="6FA9B01C" w14:textId="61D10475" w:rsidR="00576830" w:rsidRPr="003E7F0C" w:rsidRDefault="00576830" w:rsidP="003E7F0C">
      <w:pPr>
        <w:jc w:val="both"/>
        <w:rPr>
          <w:rFonts w:eastAsia="Calibri"/>
          <w:sz w:val="24"/>
          <w:szCs w:val="24"/>
        </w:rPr>
      </w:pPr>
    </w:p>
    <w:p w14:paraId="3C32B9C7" w14:textId="18302B8E" w:rsidR="00B2317A" w:rsidRPr="003E7F0C" w:rsidRDefault="00B2317A" w:rsidP="003E7F0C">
      <w:pPr>
        <w:jc w:val="both"/>
        <w:rPr>
          <w:rStyle w:val="Gl"/>
          <w:b w:val="0"/>
          <w:sz w:val="24"/>
          <w:szCs w:val="24"/>
        </w:rPr>
      </w:pPr>
      <w:r w:rsidRPr="003E7F0C">
        <w:rPr>
          <w:rStyle w:val="Gl"/>
          <w:b w:val="0"/>
          <w:sz w:val="24"/>
          <w:szCs w:val="24"/>
        </w:rPr>
        <w:t>İLGİLİ DÖKÜMANLAR</w:t>
      </w:r>
    </w:p>
    <w:p w14:paraId="2AA4EF25" w14:textId="77777777" w:rsidR="00B2317A" w:rsidRPr="003E7F0C" w:rsidRDefault="00B2317A" w:rsidP="003E7F0C">
      <w:pPr>
        <w:jc w:val="both"/>
        <w:rPr>
          <w:rFonts w:eastAsia="Calibri"/>
          <w:sz w:val="24"/>
          <w:szCs w:val="24"/>
        </w:rPr>
      </w:pPr>
    </w:p>
    <w:p w14:paraId="2C80F374" w14:textId="10291218" w:rsidR="00576830" w:rsidRPr="00C06569" w:rsidRDefault="00576830" w:rsidP="003E7F0C">
      <w:pPr>
        <w:jc w:val="both"/>
        <w:rPr>
          <w:b/>
          <w:bCs/>
          <w:sz w:val="24"/>
          <w:szCs w:val="24"/>
        </w:rPr>
      </w:pPr>
      <w:r w:rsidRPr="00C06569">
        <w:rPr>
          <w:b/>
          <w:bCs/>
          <w:sz w:val="24"/>
          <w:szCs w:val="24"/>
        </w:rPr>
        <w:t>Eğitim Planı</w:t>
      </w:r>
    </w:p>
    <w:p w14:paraId="41BDA584" w14:textId="4EE78A45" w:rsidR="00576830" w:rsidRPr="00CE42B0" w:rsidRDefault="00576830" w:rsidP="003E7F0C">
      <w:pPr>
        <w:jc w:val="both"/>
        <w:rPr>
          <w:b/>
          <w:bCs/>
          <w:sz w:val="24"/>
          <w:szCs w:val="24"/>
        </w:rPr>
      </w:pPr>
      <w:r w:rsidRPr="00CE42B0">
        <w:rPr>
          <w:b/>
          <w:bCs/>
          <w:sz w:val="24"/>
          <w:szCs w:val="24"/>
        </w:rPr>
        <w:t xml:space="preserve">Katılımcı </w:t>
      </w:r>
      <w:r w:rsidR="009E18D9" w:rsidRPr="00CE42B0">
        <w:rPr>
          <w:b/>
          <w:bCs/>
          <w:sz w:val="24"/>
          <w:szCs w:val="24"/>
        </w:rPr>
        <w:t>İmza Listesi</w:t>
      </w:r>
    </w:p>
    <w:p w14:paraId="1EC3D312" w14:textId="23B06411" w:rsidR="00576830" w:rsidRPr="00CE42B0" w:rsidRDefault="00576830" w:rsidP="003E7F0C">
      <w:pPr>
        <w:jc w:val="both"/>
        <w:rPr>
          <w:b/>
          <w:bCs/>
          <w:sz w:val="24"/>
          <w:szCs w:val="24"/>
        </w:rPr>
      </w:pPr>
      <w:r w:rsidRPr="00CE42B0">
        <w:rPr>
          <w:b/>
          <w:bCs/>
          <w:sz w:val="24"/>
          <w:szCs w:val="24"/>
        </w:rPr>
        <w:t>Eğitim Sertifikası</w:t>
      </w:r>
    </w:p>
    <w:p w14:paraId="0FFB1D2C" w14:textId="77777777" w:rsidR="00724877" w:rsidRPr="00812259" w:rsidRDefault="00724877" w:rsidP="00D438A3">
      <w:pPr>
        <w:keepNext/>
        <w:spacing w:line="276" w:lineRule="auto"/>
        <w:ind w:firstLine="567"/>
        <w:jc w:val="both"/>
        <w:rPr>
          <w:rFonts w:eastAsia="Calibri" w:cstheme="minorHAnsi"/>
          <w:sz w:val="24"/>
          <w:szCs w:val="24"/>
        </w:rPr>
      </w:pPr>
    </w:p>
    <w:p w14:paraId="2247FBDF" w14:textId="59C2706E" w:rsidR="00F4096B" w:rsidRPr="00812259" w:rsidRDefault="00F4096B" w:rsidP="00F4096B">
      <w:pPr>
        <w:pStyle w:val="Balk2"/>
        <w:numPr>
          <w:ilvl w:val="0"/>
          <w:numId w:val="15"/>
        </w:numPr>
        <w:rPr>
          <w:rFonts w:asciiTheme="minorHAnsi" w:hAnsiTheme="minorHAnsi" w:cstheme="minorHAnsi"/>
        </w:rPr>
      </w:pPr>
      <w:bookmarkStart w:id="39" w:name="_Toc50390150"/>
      <w:r w:rsidRPr="00812259">
        <w:rPr>
          <w:rFonts w:asciiTheme="minorHAnsi" w:hAnsiTheme="minorHAnsi" w:cstheme="minorHAnsi"/>
        </w:rPr>
        <w:t>ATIK YÖNETİMİ</w:t>
      </w:r>
      <w:bookmarkEnd w:id="39"/>
      <w:r w:rsidRPr="00812259">
        <w:rPr>
          <w:rFonts w:asciiTheme="minorHAnsi" w:hAnsiTheme="minorHAnsi" w:cstheme="minorHAnsi"/>
        </w:rPr>
        <w:t xml:space="preserve"> </w:t>
      </w:r>
    </w:p>
    <w:p w14:paraId="13E325E4" w14:textId="3383FD9B" w:rsidR="008F48F5" w:rsidRDefault="008F48F5" w:rsidP="003E7F0C">
      <w:pPr>
        <w:jc w:val="both"/>
        <w:rPr>
          <w:sz w:val="24"/>
          <w:szCs w:val="24"/>
        </w:rPr>
      </w:pPr>
      <w:r w:rsidRPr="003E7F0C">
        <w:rPr>
          <w:sz w:val="24"/>
          <w:szCs w:val="24"/>
        </w:rPr>
        <w:t xml:space="preserve">Salgın Hastalık dönemlerinde kontamine olmuş veya kişisel olarak kullanımı gerçekleşmiş donanım, eşya ve malzemelerin, </w:t>
      </w:r>
      <w:r w:rsidR="000F4F19" w:rsidRPr="003E7F0C">
        <w:rPr>
          <w:sz w:val="24"/>
          <w:szCs w:val="24"/>
        </w:rPr>
        <w:t xml:space="preserve">bulaşa neden </w:t>
      </w:r>
      <w:r w:rsidR="00EC6F0A" w:rsidRPr="003E7F0C">
        <w:rPr>
          <w:sz w:val="24"/>
          <w:szCs w:val="24"/>
        </w:rPr>
        <w:t>olmaması, atıkların</w:t>
      </w:r>
      <w:r w:rsidR="000F4F19" w:rsidRPr="003E7F0C">
        <w:rPr>
          <w:sz w:val="24"/>
          <w:szCs w:val="24"/>
        </w:rPr>
        <w:t xml:space="preserve"> minimizasyonu,</w:t>
      </w:r>
      <w:r w:rsidR="00572508" w:rsidRPr="003E7F0C">
        <w:rPr>
          <w:sz w:val="24"/>
          <w:szCs w:val="24"/>
        </w:rPr>
        <w:t xml:space="preserve"> </w:t>
      </w:r>
      <w:r w:rsidR="000F4F19" w:rsidRPr="003E7F0C">
        <w:rPr>
          <w:sz w:val="24"/>
          <w:szCs w:val="24"/>
        </w:rPr>
        <w:t>kaynağında ayrı toplanması,</w:t>
      </w:r>
      <w:r w:rsidR="008B2C5C" w:rsidRPr="003E7F0C">
        <w:rPr>
          <w:sz w:val="24"/>
          <w:szCs w:val="24"/>
        </w:rPr>
        <w:t xml:space="preserve"> </w:t>
      </w:r>
      <w:r w:rsidR="000F4F19" w:rsidRPr="003E7F0C">
        <w:rPr>
          <w:sz w:val="24"/>
          <w:szCs w:val="24"/>
        </w:rPr>
        <w:t>depolanması, transfer istasyonları oluşturulması, taşınması</w:t>
      </w:r>
      <w:r w:rsidR="008B2C5C" w:rsidRPr="003E7F0C">
        <w:rPr>
          <w:sz w:val="24"/>
          <w:szCs w:val="24"/>
        </w:rPr>
        <w:t xml:space="preserve"> </w:t>
      </w:r>
      <w:r w:rsidR="00EC6F0A" w:rsidRPr="003E7F0C">
        <w:rPr>
          <w:sz w:val="24"/>
          <w:szCs w:val="24"/>
        </w:rPr>
        <w:t>ve bertarafı</w:t>
      </w:r>
      <w:r w:rsidR="008B2C5C" w:rsidRPr="003E7F0C">
        <w:rPr>
          <w:sz w:val="24"/>
          <w:szCs w:val="24"/>
        </w:rPr>
        <w:t xml:space="preserve"> </w:t>
      </w:r>
      <w:r w:rsidR="00A72645" w:rsidRPr="003E7F0C">
        <w:rPr>
          <w:sz w:val="24"/>
          <w:szCs w:val="24"/>
        </w:rPr>
        <w:t xml:space="preserve">salgının kontrol altında tutulmasında önemli rol oynamaktadır. </w:t>
      </w:r>
      <w:r w:rsidR="00572508" w:rsidRPr="003E7F0C">
        <w:rPr>
          <w:sz w:val="24"/>
          <w:szCs w:val="24"/>
        </w:rPr>
        <w:t xml:space="preserve">Bu sebeple kurumumuz </w:t>
      </w:r>
      <w:r w:rsidR="00C63F7B" w:rsidRPr="003E7F0C">
        <w:rPr>
          <w:sz w:val="24"/>
          <w:szCs w:val="24"/>
        </w:rPr>
        <w:t>Atık Yönetimi konusunda hassasiyet göstermek</w:t>
      </w:r>
      <w:r w:rsidR="009A7D0C" w:rsidRPr="003E7F0C">
        <w:rPr>
          <w:sz w:val="24"/>
          <w:szCs w:val="24"/>
        </w:rPr>
        <w:t>l</w:t>
      </w:r>
      <w:r w:rsidR="00C63F7B" w:rsidRPr="003E7F0C">
        <w:rPr>
          <w:sz w:val="24"/>
          <w:szCs w:val="24"/>
        </w:rPr>
        <w:t>e</w:t>
      </w:r>
      <w:r w:rsidR="009A7D0C" w:rsidRPr="003E7F0C">
        <w:rPr>
          <w:sz w:val="24"/>
          <w:szCs w:val="24"/>
        </w:rPr>
        <w:t xml:space="preserve"> birlikte</w:t>
      </w:r>
      <w:r w:rsidR="00C63F7B" w:rsidRPr="003E7F0C">
        <w:rPr>
          <w:sz w:val="24"/>
          <w:szCs w:val="24"/>
        </w:rPr>
        <w:t xml:space="preserve"> atıklar </w:t>
      </w:r>
      <w:r w:rsidR="009A7D0C" w:rsidRPr="003E7F0C">
        <w:rPr>
          <w:sz w:val="24"/>
          <w:szCs w:val="24"/>
        </w:rPr>
        <w:t>ile</w:t>
      </w:r>
      <w:r w:rsidR="00C63F7B" w:rsidRPr="003E7F0C">
        <w:rPr>
          <w:sz w:val="24"/>
          <w:szCs w:val="24"/>
        </w:rPr>
        <w:t xml:space="preserve"> </w:t>
      </w:r>
      <w:r w:rsidR="009A7D0C" w:rsidRPr="003E7F0C">
        <w:rPr>
          <w:sz w:val="24"/>
          <w:szCs w:val="24"/>
        </w:rPr>
        <w:t xml:space="preserve">teması önleyecek şekilde pedallı atık kutuları oluşturmuş, </w:t>
      </w:r>
      <w:r w:rsidR="009C6A01" w:rsidRPr="003E7F0C">
        <w:rPr>
          <w:sz w:val="24"/>
          <w:szCs w:val="24"/>
        </w:rPr>
        <w:t xml:space="preserve">çöp kovaları da dahil olmak üzere açık hiçbir bertaraf kutusunun el ile temasına </w:t>
      </w:r>
      <w:r w:rsidR="00EC6F0A" w:rsidRPr="003E7F0C">
        <w:rPr>
          <w:sz w:val="24"/>
          <w:szCs w:val="24"/>
        </w:rPr>
        <w:t>imkân</w:t>
      </w:r>
      <w:r w:rsidR="009C6A01" w:rsidRPr="003E7F0C">
        <w:rPr>
          <w:sz w:val="24"/>
          <w:szCs w:val="24"/>
        </w:rPr>
        <w:t xml:space="preserve"> sağlamayacak şekilde düzenlemeler yapmış, </w:t>
      </w:r>
      <w:r w:rsidR="0038275C" w:rsidRPr="003E7F0C">
        <w:rPr>
          <w:sz w:val="24"/>
          <w:szCs w:val="24"/>
        </w:rPr>
        <w:t>atıkların mevzuata uygun şekilde çevreden uzak bir yerde toplanmasını sağlamış</w:t>
      </w:r>
      <w:r w:rsidR="00395675" w:rsidRPr="003E7F0C">
        <w:rPr>
          <w:sz w:val="24"/>
          <w:szCs w:val="24"/>
        </w:rPr>
        <w:t xml:space="preserve"> ve</w:t>
      </w:r>
      <w:r w:rsidR="0038275C" w:rsidRPr="003E7F0C">
        <w:rPr>
          <w:sz w:val="24"/>
          <w:szCs w:val="24"/>
        </w:rPr>
        <w:t xml:space="preserve"> atıkların transferi sonrasında </w:t>
      </w:r>
      <w:r w:rsidR="00395675" w:rsidRPr="003E7F0C">
        <w:rPr>
          <w:sz w:val="24"/>
          <w:szCs w:val="24"/>
        </w:rPr>
        <w:t xml:space="preserve">alan, araç ve konteynırların </w:t>
      </w:r>
      <w:proofErr w:type="gramStart"/>
      <w:r w:rsidR="00395675" w:rsidRPr="003E7F0C">
        <w:rPr>
          <w:sz w:val="24"/>
          <w:szCs w:val="24"/>
        </w:rPr>
        <w:t>dezenfekte</w:t>
      </w:r>
      <w:proofErr w:type="gramEnd"/>
      <w:r w:rsidR="00395675" w:rsidRPr="003E7F0C">
        <w:rPr>
          <w:sz w:val="24"/>
          <w:szCs w:val="24"/>
        </w:rPr>
        <w:t xml:space="preserve"> edilmesi için </w:t>
      </w:r>
      <w:r w:rsidR="00FF52B2">
        <w:rPr>
          <w:b/>
          <w:bCs/>
          <w:sz w:val="24"/>
          <w:szCs w:val="24"/>
        </w:rPr>
        <w:t xml:space="preserve">Hijyen/Sanitasyon </w:t>
      </w:r>
      <w:r w:rsidR="00B90BFA" w:rsidRPr="003E7F0C">
        <w:rPr>
          <w:b/>
          <w:bCs/>
          <w:sz w:val="24"/>
          <w:szCs w:val="24"/>
        </w:rPr>
        <w:t>Planında</w:t>
      </w:r>
      <w:r w:rsidR="00B90BFA" w:rsidRPr="003E7F0C">
        <w:rPr>
          <w:sz w:val="24"/>
          <w:szCs w:val="24"/>
        </w:rPr>
        <w:t xml:space="preserve"> </w:t>
      </w:r>
      <w:r w:rsidR="00395675" w:rsidRPr="003E7F0C">
        <w:rPr>
          <w:sz w:val="24"/>
          <w:szCs w:val="24"/>
        </w:rPr>
        <w:t>düzenlemeler yapmış</w:t>
      </w:r>
      <w:r w:rsidR="00A723E1" w:rsidRPr="003E7F0C">
        <w:rPr>
          <w:sz w:val="24"/>
          <w:szCs w:val="24"/>
        </w:rPr>
        <w:t>tır. Atıkların depolanması ve transferi konusunda yerel otoritelerden</w:t>
      </w:r>
      <w:r w:rsidR="00B83DFC" w:rsidRPr="003E7F0C">
        <w:rPr>
          <w:sz w:val="24"/>
          <w:szCs w:val="24"/>
        </w:rPr>
        <w:t xml:space="preserve"> (Belediye) faydalanmakta olup, </w:t>
      </w:r>
      <w:r w:rsidR="00795F11" w:rsidRPr="003E7F0C">
        <w:rPr>
          <w:sz w:val="24"/>
          <w:szCs w:val="24"/>
        </w:rPr>
        <w:t xml:space="preserve">transfer sonrasında gerekli dokümanlar alınmaktadır. </w:t>
      </w:r>
      <w:r w:rsidR="001C01EF" w:rsidRPr="003E7F0C">
        <w:rPr>
          <w:sz w:val="24"/>
          <w:szCs w:val="24"/>
        </w:rPr>
        <w:t>Kuruluş</w:t>
      </w:r>
      <w:r w:rsidR="00B83DFC" w:rsidRPr="003E7F0C">
        <w:rPr>
          <w:sz w:val="24"/>
          <w:szCs w:val="24"/>
        </w:rPr>
        <w:t xml:space="preserve">umuz, Atık Yönetimi Konusunda </w:t>
      </w:r>
      <w:r w:rsidR="00EC6F0A" w:rsidRPr="003E7F0C">
        <w:rPr>
          <w:sz w:val="24"/>
          <w:szCs w:val="24"/>
        </w:rPr>
        <w:t xml:space="preserve">yasal şartları ve </w:t>
      </w:r>
      <w:r w:rsidR="00B83DFC" w:rsidRPr="003E7F0C">
        <w:rPr>
          <w:sz w:val="24"/>
          <w:szCs w:val="24"/>
        </w:rPr>
        <w:t>mevzuat hükümlerini</w:t>
      </w:r>
      <w:r w:rsidR="00EC6F0A" w:rsidRPr="003E7F0C">
        <w:rPr>
          <w:sz w:val="24"/>
          <w:szCs w:val="24"/>
        </w:rPr>
        <w:t xml:space="preserve"> yerine getirdiğini taahhüt etmektedir.</w:t>
      </w:r>
    </w:p>
    <w:p w14:paraId="3E90E144" w14:textId="602C2CD1" w:rsidR="00A01027" w:rsidRDefault="00A01027" w:rsidP="003E7F0C">
      <w:pPr>
        <w:jc w:val="both"/>
        <w:rPr>
          <w:sz w:val="24"/>
          <w:szCs w:val="24"/>
        </w:rPr>
      </w:pPr>
    </w:p>
    <w:p w14:paraId="19C0279E" w14:textId="283451DC" w:rsidR="002879B0" w:rsidRDefault="002879B0" w:rsidP="003E7F0C">
      <w:pPr>
        <w:jc w:val="both"/>
        <w:rPr>
          <w:sz w:val="24"/>
          <w:szCs w:val="24"/>
        </w:rPr>
      </w:pPr>
    </w:p>
    <w:p w14:paraId="7A35383D" w14:textId="77777777" w:rsidR="00E54A61" w:rsidRDefault="00E54A61" w:rsidP="003E7F0C">
      <w:pPr>
        <w:jc w:val="both"/>
        <w:rPr>
          <w:sz w:val="24"/>
          <w:szCs w:val="24"/>
        </w:rPr>
      </w:pPr>
    </w:p>
    <w:p w14:paraId="5A338A93" w14:textId="77777777" w:rsidR="00A01027" w:rsidRPr="003E7F0C" w:rsidRDefault="00A01027" w:rsidP="00A01027">
      <w:pPr>
        <w:jc w:val="both"/>
        <w:rPr>
          <w:rStyle w:val="Gl"/>
          <w:b w:val="0"/>
          <w:sz w:val="24"/>
          <w:szCs w:val="24"/>
        </w:rPr>
      </w:pPr>
      <w:r w:rsidRPr="003E7F0C">
        <w:rPr>
          <w:rStyle w:val="Gl"/>
          <w:b w:val="0"/>
          <w:sz w:val="24"/>
          <w:szCs w:val="24"/>
        </w:rPr>
        <w:t>İLGİLİ DÖKÜMANLAR</w:t>
      </w:r>
    </w:p>
    <w:p w14:paraId="7AA0A642" w14:textId="69A4EF5C" w:rsidR="00A01027" w:rsidRPr="00C06569" w:rsidRDefault="00A01027" w:rsidP="00A01027">
      <w:pPr>
        <w:jc w:val="both"/>
        <w:rPr>
          <w:b/>
          <w:bCs/>
          <w:sz w:val="24"/>
          <w:szCs w:val="24"/>
        </w:rPr>
      </w:pPr>
      <w:r w:rsidRPr="00C06569">
        <w:rPr>
          <w:b/>
          <w:bCs/>
          <w:sz w:val="24"/>
          <w:szCs w:val="24"/>
        </w:rPr>
        <w:t>Atık Yönetimi</w:t>
      </w:r>
    </w:p>
    <w:p w14:paraId="55132306" w14:textId="77777777" w:rsidR="00A01027" w:rsidRPr="003E7F0C" w:rsidRDefault="00A01027" w:rsidP="003E7F0C">
      <w:pPr>
        <w:jc w:val="both"/>
        <w:rPr>
          <w:sz w:val="24"/>
          <w:szCs w:val="24"/>
        </w:rPr>
      </w:pPr>
    </w:p>
    <w:p w14:paraId="64BA028B" w14:textId="77777777" w:rsidR="00EC6F0A" w:rsidRPr="00812259" w:rsidRDefault="00EC6F0A" w:rsidP="00572508">
      <w:pPr>
        <w:keepNext/>
        <w:spacing w:line="276" w:lineRule="auto"/>
        <w:ind w:firstLine="567"/>
        <w:jc w:val="both"/>
        <w:rPr>
          <w:rFonts w:cstheme="minorHAnsi"/>
        </w:rPr>
      </w:pPr>
    </w:p>
    <w:p w14:paraId="2800C423" w14:textId="662B84ED" w:rsidR="00EC6F0A" w:rsidRPr="00812259" w:rsidRDefault="00EC6F0A" w:rsidP="00EC6F0A">
      <w:pPr>
        <w:pStyle w:val="Balk2"/>
        <w:numPr>
          <w:ilvl w:val="0"/>
          <w:numId w:val="15"/>
        </w:numPr>
        <w:rPr>
          <w:rFonts w:asciiTheme="minorHAnsi" w:hAnsiTheme="minorHAnsi" w:cstheme="minorHAnsi"/>
        </w:rPr>
      </w:pPr>
      <w:bookmarkStart w:id="40" w:name="_Toc50390151"/>
      <w:r w:rsidRPr="00812259">
        <w:rPr>
          <w:rFonts w:asciiTheme="minorHAnsi" w:hAnsiTheme="minorHAnsi" w:cstheme="minorHAnsi"/>
        </w:rPr>
        <w:t>SOSYAL VE ORTAK KULLANIM ALANLARI</w:t>
      </w:r>
      <w:bookmarkEnd w:id="40"/>
      <w:r w:rsidRPr="00812259">
        <w:rPr>
          <w:rFonts w:asciiTheme="minorHAnsi" w:hAnsiTheme="minorHAnsi" w:cstheme="minorHAnsi"/>
        </w:rPr>
        <w:t xml:space="preserve"> </w:t>
      </w:r>
    </w:p>
    <w:p w14:paraId="2E975CE1" w14:textId="52053EA1" w:rsidR="00582BEC" w:rsidRPr="00F40C98" w:rsidRDefault="001C01EF" w:rsidP="00F40C98">
      <w:pPr>
        <w:jc w:val="both"/>
        <w:rPr>
          <w:rFonts w:cstheme="minorHAnsi"/>
          <w:sz w:val="24"/>
          <w:szCs w:val="24"/>
          <w:lang w:eastAsia="tr-TR"/>
        </w:rPr>
      </w:pPr>
      <w:r w:rsidRPr="00F40C98">
        <w:rPr>
          <w:rFonts w:cstheme="minorHAnsi"/>
          <w:sz w:val="24"/>
          <w:szCs w:val="24"/>
          <w:lang w:eastAsia="tr-TR"/>
        </w:rPr>
        <w:t>Kuruluş</w:t>
      </w:r>
      <w:r w:rsidR="00B0596D" w:rsidRPr="00F40C98">
        <w:rPr>
          <w:rFonts w:cstheme="minorHAnsi"/>
          <w:sz w:val="24"/>
          <w:szCs w:val="24"/>
          <w:lang w:eastAsia="tr-TR"/>
        </w:rPr>
        <w:t xml:space="preserve">umuza ait tüm alanlar, </w:t>
      </w:r>
      <w:r w:rsidR="00FF52B2">
        <w:rPr>
          <w:b/>
          <w:bCs/>
          <w:sz w:val="24"/>
          <w:szCs w:val="24"/>
        </w:rPr>
        <w:t xml:space="preserve">Hijyen/Sanitasyon </w:t>
      </w:r>
      <w:r w:rsidR="00FF52B2" w:rsidRPr="003E7F0C">
        <w:rPr>
          <w:b/>
          <w:bCs/>
          <w:sz w:val="24"/>
          <w:szCs w:val="24"/>
        </w:rPr>
        <w:t>Planında</w:t>
      </w:r>
      <w:r w:rsidR="00FF52B2" w:rsidRPr="003E7F0C">
        <w:rPr>
          <w:sz w:val="24"/>
          <w:szCs w:val="24"/>
        </w:rPr>
        <w:t xml:space="preserve"> </w:t>
      </w:r>
      <w:r w:rsidR="00893889" w:rsidRPr="00F40C98">
        <w:rPr>
          <w:rFonts w:cstheme="minorHAnsi"/>
          <w:sz w:val="24"/>
          <w:szCs w:val="24"/>
          <w:lang w:eastAsia="tr-TR"/>
        </w:rPr>
        <w:t xml:space="preserve">uygun olarak salgın hastalıklar, yayılma yolları, kimyasal maddeler ve kimyasal maddelerin bertarafı konularında eğitim almış personel tarafından yapılmaktadır. </w:t>
      </w:r>
      <w:r w:rsidRPr="00F40C98">
        <w:rPr>
          <w:rFonts w:cstheme="minorHAnsi"/>
          <w:sz w:val="24"/>
          <w:szCs w:val="24"/>
          <w:lang w:eastAsia="tr-TR"/>
        </w:rPr>
        <w:t>Kuruluş</w:t>
      </w:r>
      <w:r w:rsidR="00EC719E" w:rsidRPr="00F40C98">
        <w:rPr>
          <w:rFonts w:cstheme="minorHAnsi"/>
          <w:sz w:val="24"/>
          <w:szCs w:val="24"/>
          <w:lang w:eastAsia="tr-TR"/>
        </w:rPr>
        <w:t>umuzun birimlerine ait kapasite kullanımları</w:t>
      </w:r>
      <w:r w:rsidR="00BD200A" w:rsidRPr="00F40C98">
        <w:rPr>
          <w:rFonts w:cstheme="minorHAnsi"/>
          <w:sz w:val="24"/>
          <w:szCs w:val="24"/>
          <w:lang w:eastAsia="tr-TR"/>
        </w:rPr>
        <w:t xml:space="preserve"> </w:t>
      </w:r>
      <w:r w:rsidR="00717279" w:rsidRPr="00F40C98">
        <w:rPr>
          <w:rFonts w:cstheme="minorHAnsi"/>
          <w:sz w:val="24"/>
          <w:szCs w:val="24"/>
          <w:lang w:eastAsia="tr-TR"/>
        </w:rPr>
        <w:t>tavsiye edilen şekliyle (1,5 metre</w:t>
      </w:r>
      <w:r w:rsidR="007E6DBE" w:rsidRPr="00F40C98">
        <w:rPr>
          <w:rFonts w:cstheme="minorHAnsi"/>
          <w:sz w:val="24"/>
          <w:szCs w:val="24"/>
          <w:lang w:eastAsia="tr-TR"/>
        </w:rPr>
        <w:t>/kişi)</w:t>
      </w:r>
      <w:r w:rsidR="00EC719E" w:rsidRPr="00F40C98">
        <w:rPr>
          <w:rFonts w:cstheme="minorHAnsi"/>
          <w:sz w:val="24"/>
          <w:szCs w:val="24"/>
          <w:lang w:eastAsia="tr-TR"/>
        </w:rPr>
        <w:t xml:space="preserve"> </w:t>
      </w:r>
      <w:r w:rsidR="00FE0831" w:rsidRPr="00FE0831">
        <w:rPr>
          <w:rFonts w:cstheme="minorHAnsi"/>
          <w:b/>
          <w:bCs/>
          <w:sz w:val="24"/>
          <w:szCs w:val="24"/>
          <w:lang w:eastAsia="tr-TR"/>
        </w:rPr>
        <w:t>Kuruluş Birimlerinde Kısıtlama Ve Kapasite Tespiti</w:t>
      </w:r>
      <w:r w:rsidR="00FE0831" w:rsidRPr="00FE0831">
        <w:rPr>
          <w:rFonts w:cstheme="minorHAnsi"/>
          <w:sz w:val="24"/>
          <w:szCs w:val="24"/>
          <w:lang w:eastAsia="tr-TR"/>
        </w:rPr>
        <w:t xml:space="preserve"> </w:t>
      </w:r>
      <w:r w:rsidR="00FE0831">
        <w:rPr>
          <w:rFonts w:cstheme="minorHAnsi"/>
          <w:sz w:val="24"/>
          <w:szCs w:val="24"/>
          <w:lang w:eastAsia="tr-TR"/>
        </w:rPr>
        <w:t xml:space="preserve">ile </w:t>
      </w:r>
      <w:r w:rsidR="00EC719E" w:rsidRPr="00F40C98">
        <w:rPr>
          <w:rFonts w:cstheme="minorHAnsi"/>
          <w:sz w:val="24"/>
          <w:szCs w:val="24"/>
          <w:lang w:eastAsia="tr-TR"/>
        </w:rPr>
        <w:t xml:space="preserve">belirlenmiş olup, </w:t>
      </w:r>
      <w:r w:rsidR="0020643F" w:rsidRPr="00F40C98">
        <w:rPr>
          <w:rFonts w:cstheme="minorHAnsi"/>
          <w:sz w:val="24"/>
          <w:szCs w:val="24"/>
          <w:lang w:eastAsia="tr-TR"/>
        </w:rPr>
        <w:t xml:space="preserve">ilgili yerlere </w:t>
      </w:r>
      <w:r w:rsidR="00B90BFA" w:rsidRPr="00F40C98">
        <w:rPr>
          <w:rFonts w:cstheme="minorHAnsi"/>
          <w:sz w:val="24"/>
          <w:szCs w:val="24"/>
          <w:lang w:eastAsia="tr-TR"/>
        </w:rPr>
        <w:t xml:space="preserve">mesafe ile ilgili bilgilendirmeler </w:t>
      </w:r>
      <w:r w:rsidR="0020643F" w:rsidRPr="00F40C98">
        <w:rPr>
          <w:rFonts w:cstheme="minorHAnsi"/>
          <w:sz w:val="24"/>
          <w:szCs w:val="24"/>
          <w:lang w:eastAsia="tr-TR"/>
        </w:rPr>
        <w:t>asılmıştır. A</w:t>
      </w:r>
      <w:r w:rsidR="00FD30FE" w:rsidRPr="00F40C98">
        <w:rPr>
          <w:rFonts w:cstheme="minorHAnsi"/>
          <w:sz w:val="24"/>
          <w:szCs w:val="24"/>
          <w:lang w:eastAsia="tr-TR"/>
        </w:rPr>
        <w:t xml:space="preserve">let, makine, donanım ve ekipmanların ortak </w:t>
      </w:r>
      <w:r w:rsidR="00C852A5" w:rsidRPr="00F40C98">
        <w:rPr>
          <w:rFonts w:cstheme="minorHAnsi"/>
          <w:sz w:val="24"/>
          <w:szCs w:val="24"/>
          <w:lang w:eastAsia="tr-TR"/>
        </w:rPr>
        <w:t>kullanılma</w:t>
      </w:r>
      <w:r w:rsidR="0020643F" w:rsidRPr="00F40C98">
        <w:rPr>
          <w:rFonts w:cstheme="minorHAnsi"/>
          <w:sz w:val="24"/>
          <w:szCs w:val="24"/>
          <w:lang w:eastAsia="tr-TR"/>
        </w:rPr>
        <w:t xml:space="preserve">ması için gerekli </w:t>
      </w:r>
      <w:r w:rsidR="007531B1" w:rsidRPr="00F40C98">
        <w:rPr>
          <w:rFonts w:cstheme="minorHAnsi"/>
          <w:sz w:val="24"/>
          <w:szCs w:val="24"/>
          <w:lang w:eastAsia="tr-TR"/>
        </w:rPr>
        <w:t xml:space="preserve">uyarılar ve bilgilendirmeler yapılmıştır. </w:t>
      </w:r>
      <w:r w:rsidR="00C852A5" w:rsidRPr="00F40C98">
        <w:rPr>
          <w:rFonts w:cstheme="minorHAnsi"/>
          <w:sz w:val="24"/>
          <w:szCs w:val="24"/>
          <w:lang w:eastAsia="tr-TR"/>
        </w:rPr>
        <w:t xml:space="preserve"> Ortak kullanımın zorunlu olması durumunda </w:t>
      </w:r>
      <w:r w:rsidR="00D33B26">
        <w:rPr>
          <w:rFonts w:cstheme="minorHAnsi"/>
          <w:sz w:val="24"/>
          <w:szCs w:val="24"/>
          <w:lang w:eastAsia="tr-TR"/>
        </w:rPr>
        <w:t xml:space="preserve">7.0.0.PLN-01 Temizlik/Dezenfeksiyon </w:t>
      </w:r>
      <w:r w:rsidR="00C852A5" w:rsidRPr="00F40C98">
        <w:rPr>
          <w:rFonts w:cstheme="minorHAnsi"/>
          <w:sz w:val="24"/>
          <w:szCs w:val="24"/>
          <w:lang w:eastAsia="tr-TR"/>
        </w:rPr>
        <w:t>Planına uygun şekilde ve sürelerde dezenfekte edilmesi sağlanmaktadır.</w:t>
      </w:r>
      <w:r w:rsidR="007F10A4" w:rsidRPr="00F40C98">
        <w:rPr>
          <w:rFonts w:cstheme="minorHAnsi"/>
          <w:sz w:val="24"/>
          <w:szCs w:val="24"/>
          <w:lang w:eastAsia="tr-TR"/>
        </w:rPr>
        <w:t xml:space="preserve"> Kuruluşumuzda ders araları ortak kullanım alanlarındaki yoğunluğu azaltacak </w:t>
      </w:r>
      <w:r w:rsidR="00437D22" w:rsidRPr="00F40C98">
        <w:rPr>
          <w:rFonts w:cstheme="minorHAnsi"/>
          <w:sz w:val="24"/>
          <w:szCs w:val="24"/>
          <w:lang w:eastAsia="tr-TR"/>
        </w:rPr>
        <w:t xml:space="preserve">şekilde düzenlenmiş olup, sınıf teneffüs saatleri öğrenci sayılarına uygun şekilde </w:t>
      </w:r>
      <w:r w:rsidR="00A12ABB" w:rsidRPr="00F40C98">
        <w:rPr>
          <w:rFonts w:cstheme="minorHAnsi"/>
          <w:sz w:val="24"/>
          <w:szCs w:val="24"/>
          <w:lang w:eastAsia="tr-TR"/>
        </w:rPr>
        <w:t>oluşturulmuştur.</w:t>
      </w:r>
    </w:p>
    <w:p w14:paraId="0ECF6FBB" w14:textId="4315C0CE" w:rsidR="000A275A" w:rsidRPr="00F40C98" w:rsidRDefault="000A275A" w:rsidP="00F40C98">
      <w:pPr>
        <w:jc w:val="both"/>
        <w:rPr>
          <w:rStyle w:val="Gl"/>
          <w:rFonts w:cstheme="minorHAnsi"/>
          <w:b w:val="0"/>
          <w:sz w:val="24"/>
          <w:szCs w:val="24"/>
        </w:rPr>
      </w:pPr>
      <w:r w:rsidRPr="00F40C98">
        <w:rPr>
          <w:rStyle w:val="Gl"/>
          <w:rFonts w:cstheme="minorHAnsi"/>
          <w:b w:val="0"/>
          <w:sz w:val="24"/>
          <w:szCs w:val="24"/>
        </w:rPr>
        <w:t>İLGİLİ DÖKÜMANLAR</w:t>
      </w:r>
    </w:p>
    <w:p w14:paraId="58E4F5B5" w14:textId="789E396E" w:rsidR="00FF52B2" w:rsidRDefault="00FF52B2" w:rsidP="00F40C98">
      <w:pPr>
        <w:jc w:val="both"/>
        <w:rPr>
          <w:sz w:val="24"/>
          <w:szCs w:val="24"/>
        </w:rPr>
      </w:pPr>
      <w:r>
        <w:rPr>
          <w:b/>
          <w:bCs/>
          <w:sz w:val="24"/>
          <w:szCs w:val="24"/>
        </w:rPr>
        <w:t>Hijyen/Sanitasyon Planı</w:t>
      </w:r>
      <w:r w:rsidRPr="003E7F0C">
        <w:rPr>
          <w:sz w:val="24"/>
          <w:szCs w:val="24"/>
        </w:rPr>
        <w:t xml:space="preserve"> </w:t>
      </w:r>
    </w:p>
    <w:p w14:paraId="6D71B992" w14:textId="690E332F" w:rsidR="00FF5F39" w:rsidRPr="002D2447" w:rsidRDefault="00FF5F39" w:rsidP="00F40C98">
      <w:pPr>
        <w:jc w:val="both"/>
        <w:rPr>
          <w:rFonts w:cstheme="minorHAnsi"/>
          <w:b/>
          <w:bCs/>
          <w:sz w:val="24"/>
          <w:szCs w:val="24"/>
          <w:lang w:eastAsia="tr-TR"/>
        </w:rPr>
      </w:pPr>
      <w:r w:rsidRPr="00FE0831">
        <w:rPr>
          <w:rFonts w:cstheme="minorHAnsi"/>
          <w:b/>
          <w:bCs/>
          <w:sz w:val="24"/>
          <w:szCs w:val="24"/>
          <w:lang w:eastAsia="tr-TR"/>
        </w:rPr>
        <w:t>Kuruluş Birimlerinde Kısıtlama Ve Kapasite Tespiti</w:t>
      </w:r>
    </w:p>
    <w:p w14:paraId="49BCD003" w14:textId="6528B819" w:rsidR="00BD5460" w:rsidRPr="00812259" w:rsidRDefault="00582BEC" w:rsidP="002176E8">
      <w:pPr>
        <w:pStyle w:val="Balk3"/>
        <w:numPr>
          <w:ilvl w:val="1"/>
          <w:numId w:val="15"/>
        </w:numPr>
      </w:pPr>
      <w:bookmarkStart w:id="41" w:name="_Toc50390152"/>
      <w:r w:rsidRPr="00812259">
        <w:t>KURULUŞ GİRİŞİ GÜVENLİK/DANIŞMA</w:t>
      </w:r>
      <w:bookmarkEnd w:id="41"/>
    </w:p>
    <w:p w14:paraId="0F44494D" w14:textId="2291CA0F" w:rsidR="00BD5460" w:rsidRPr="00F40C98" w:rsidRDefault="001C01EF" w:rsidP="00F40C98">
      <w:pPr>
        <w:jc w:val="both"/>
        <w:rPr>
          <w:rFonts w:cstheme="minorHAnsi"/>
          <w:sz w:val="24"/>
          <w:szCs w:val="24"/>
          <w:lang w:eastAsia="tr-TR"/>
        </w:rPr>
      </w:pPr>
      <w:r w:rsidRPr="00F40C98">
        <w:rPr>
          <w:rFonts w:cstheme="minorHAnsi"/>
          <w:sz w:val="24"/>
          <w:szCs w:val="24"/>
          <w:lang w:eastAsia="tr-TR"/>
        </w:rPr>
        <w:t>Kuruluşumuz</w:t>
      </w:r>
      <w:r w:rsidR="00171BAF" w:rsidRPr="00F40C98">
        <w:rPr>
          <w:rFonts w:cstheme="minorHAnsi"/>
          <w:sz w:val="24"/>
          <w:szCs w:val="24"/>
          <w:lang w:eastAsia="tr-TR"/>
        </w:rPr>
        <w:t>un</w:t>
      </w:r>
      <w:r w:rsidR="00173E0E" w:rsidRPr="00F40C98">
        <w:rPr>
          <w:rFonts w:cstheme="minorHAnsi"/>
          <w:sz w:val="24"/>
          <w:szCs w:val="24"/>
          <w:lang w:eastAsia="tr-TR"/>
        </w:rPr>
        <w:t xml:space="preserve"> öğrenci, öğretmen, ziyaretçi ve tedarikçilerin zorunlu girişlerinde uyguladığı </w:t>
      </w:r>
      <w:bookmarkStart w:id="42" w:name="_Hlk50472847"/>
      <w:r w:rsidR="00847FCE" w:rsidRPr="00847FCE">
        <w:rPr>
          <w:rFonts w:cstheme="minorHAnsi"/>
          <w:b/>
          <w:bCs/>
          <w:sz w:val="24"/>
          <w:szCs w:val="24"/>
          <w:lang w:eastAsia="tr-TR"/>
        </w:rPr>
        <w:t>Kuruluş Giriş Talimatı</w:t>
      </w:r>
      <w:r w:rsidR="00240593">
        <w:rPr>
          <w:rFonts w:cstheme="minorHAnsi"/>
          <w:b/>
          <w:bCs/>
          <w:sz w:val="24"/>
          <w:szCs w:val="24"/>
          <w:lang w:eastAsia="tr-TR"/>
        </w:rPr>
        <w:t xml:space="preserve"> ve Ziyaretçi Taahhüdü</w:t>
      </w:r>
      <w:r w:rsidR="00847FCE" w:rsidRPr="00847FCE">
        <w:rPr>
          <w:rFonts w:cstheme="minorHAnsi"/>
          <w:sz w:val="24"/>
          <w:szCs w:val="24"/>
          <w:lang w:eastAsia="tr-TR"/>
        </w:rPr>
        <w:t xml:space="preserve"> </w:t>
      </w:r>
      <w:bookmarkEnd w:id="42"/>
      <w:r w:rsidR="00173E0E" w:rsidRPr="00F40C98">
        <w:rPr>
          <w:rFonts w:cstheme="minorHAnsi"/>
          <w:sz w:val="24"/>
          <w:szCs w:val="24"/>
          <w:lang w:eastAsia="tr-TR"/>
        </w:rPr>
        <w:t xml:space="preserve">mevcut olup, </w:t>
      </w:r>
      <w:r w:rsidR="0015666A" w:rsidRPr="00F40C98">
        <w:rPr>
          <w:rFonts w:cstheme="minorHAnsi"/>
          <w:sz w:val="24"/>
          <w:szCs w:val="24"/>
          <w:lang w:eastAsia="tr-TR"/>
        </w:rPr>
        <w:t xml:space="preserve"> görevli</w:t>
      </w:r>
      <w:r w:rsidR="00031311" w:rsidRPr="00F40C98">
        <w:rPr>
          <w:rFonts w:cstheme="minorHAnsi"/>
          <w:sz w:val="24"/>
          <w:szCs w:val="24"/>
          <w:lang w:eastAsia="tr-TR"/>
        </w:rPr>
        <w:t>ye</w:t>
      </w:r>
      <w:r w:rsidR="0015666A" w:rsidRPr="00F40C98">
        <w:rPr>
          <w:rFonts w:cstheme="minorHAnsi"/>
          <w:sz w:val="24"/>
          <w:szCs w:val="24"/>
          <w:lang w:eastAsia="tr-TR"/>
        </w:rPr>
        <w:t xml:space="preserve"> ziyaretçi kabulü ve </w:t>
      </w:r>
      <w:r w:rsidR="00171BAF" w:rsidRPr="00F40C98">
        <w:rPr>
          <w:rFonts w:cstheme="minorHAnsi"/>
          <w:sz w:val="24"/>
          <w:szCs w:val="24"/>
          <w:lang w:eastAsia="tr-TR"/>
        </w:rPr>
        <w:t xml:space="preserve">Kuruluş Giriş </w:t>
      </w:r>
      <w:r w:rsidR="00131F49" w:rsidRPr="00F40C98">
        <w:rPr>
          <w:rFonts w:cstheme="minorHAnsi"/>
          <w:sz w:val="24"/>
          <w:szCs w:val="24"/>
          <w:lang w:eastAsia="tr-TR"/>
        </w:rPr>
        <w:t>Talimatının</w:t>
      </w:r>
      <w:r w:rsidR="00171BAF" w:rsidRPr="00F40C98">
        <w:rPr>
          <w:rFonts w:cstheme="minorHAnsi"/>
          <w:sz w:val="24"/>
          <w:szCs w:val="24"/>
          <w:lang w:eastAsia="tr-TR"/>
        </w:rPr>
        <w:t xml:space="preserve"> gerekleri</w:t>
      </w:r>
      <w:r w:rsidR="0015666A" w:rsidRPr="00F40C98">
        <w:rPr>
          <w:rFonts w:cstheme="minorHAnsi"/>
          <w:sz w:val="24"/>
          <w:szCs w:val="24"/>
          <w:lang w:eastAsia="tr-TR"/>
        </w:rPr>
        <w:t xml:space="preserve"> hakkında </w:t>
      </w:r>
      <w:r w:rsidR="00BE05B5">
        <w:rPr>
          <w:rFonts w:cstheme="minorHAnsi"/>
          <w:sz w:val="24"/>
          <w:szCs w:val="24"/>
          <w:lang w:eastAsia="tr-TR"/>
        </w:rPr>
        <w:t>bilgi</w:t>
      </w:r>
      <w:r w:rsidR="0015666A" w:rsidRPr="00F40C98">
        <w:rPr>
          <w:rFonts w:cstheme="minorHAnsi"/>
          <w:sz w:val="24"/>
          <w:szCs w:val="24"/>
          <w:lang w:eastAsia="tr-TR"/>
        </w:rPr>
        <w:t xml:space="preserve"> verilmiş ve </w:t>
      </w:r>
      <w:r w:rsidR="00186B7D" w:rsidRPr="00F40C98">
        <w:rPr>
          <w:rFonts w:cstheme="minorHAnsi"/>
          <w:sz w:val="24"/>
          <w:szCs w:val="24"/>
          <w:lang w:eastAsia="tr-TR"/>
        </w:rPr>
        <w:t xml:space="preserve">kişisel koruyucu donanımları </w:t>
      </w:r>
      <w:r w:rsidR="00E04835" w:rsidRPr="00F40C98">
        <w:rPr>
          <w:rFonts w:cstheme="minorHAnsi"/>
          <w:sz w:val="24"/>
          <w:szCs w:val="24"/>
          <w:lang w:eastAsia="tr-TR"/>
        </w:rPr>
        <w:t xml:space="preserve">tutanak ile </w:t>
      </w:r>
      <w:r w:rsidR="00186B7D" w:rsidRPr="00F40C98">
        <w:rPr>
          <w:rFonts w:cstheme="minorHAnsi"/>
          <w:sz w:val="24"/>
          <w:szCs w:val="24"/>
          <w:lang w:eastAsia="tr-TR"/>
        </w:rPr>
        <w:t>teslim edilmiştir.</w:t>
      </w:r>
      <w:r w:rsidR="00810AC8" w:rsidRPr="00F40C98">
        <w:rPr>
          <w:rFonts w:cstheme="minorHAnsi"/>
          <w:sz w:val="24"/>
          <w:szCs w:val="24"/>
          <w:lang w:eastAsia="tr-TR"/>
        </w:rPr>
        <w:t xml:space="preserve"> Danışmada</w:t>
      </w:r>
      <w:r w:rsidR="00763691">
        <w:rPr>
          <w:rFonts w:cstheme="minorHAnsi"/>
          <w:sz w:val="24"/>
          <w:szCs w:val="24"/>
          <w:lang w:eastAsia="tr-TR"/>
        </w:rPr>
        <w:t xml:space="preserve"> </w:t>
      </w:r>
      <w:bookmarkStart w:id="43" w:name="_Hlk50472914"/>
      <w:r w:rsidR="00763691" w:rsidRPr="00763691">
        <w:rPr>
          <w:rFonts w:cstheme="minorHAnsi"/>
          <w:b/>
          <w:bCs/>
          <w:sz w:val="24"/>
          <w:szCs w:val="24"/>
          <w:lang w:eastAsia="tr-TR"/>
        </w:rPr>
        <w:t xml:space="preserve">Acil Durum İletişim </w:t>
      </w:r>
      <w:r w:rsidR="009C3828">
        <w:rPr>
          <w:rFonts w:cstheme="minorHAnsi"/>
          <w:b/>
          <w:bCs/>
          <w:sz w:val="24"/>
          <w:szCs w:val="24"/>
          <w:lang w:eastAsia="tr-TR"/>
        </w:rPr>
        <w:t>Listesi</w:t>
      </w:r>
      <w:r w:rsidR="00763691" w:rsidRPr="00F40C98">
        <w:rPr>
          <w:rFonts w:cstheme="minorHAnsi"/>
          <w:sz w:val="24"/>
          <w:szCs w:val="24"/>
          <w:lang w:eastAsia="tr-TR"/>
        </w:rPr>
        <w:t xml:space="preserve"> </w:t>
      </w:r>
      <w:bookmarkEnd w:id="43"/>
      <w:r w:rsidR="00810AC8" w:rsidRPr="00F40C98">
        <w:rPr>
          <w:rFonts w:cstheme="minorHAnsi"/>
          <w:sz w:val="24"/>
          <w:szCs w:val="24"/>
          <w:lang w:eastAsia="tr-TR"/>
        </w:rPr>
        <w:t>mevcut ol</w:t>
      </w:r>
      <w:r w:rsidR="002161B4" w:rsidRPr="00F40C98">
        <w:rPr>
          <w:rFonts w:cstheme="minorHAnsi"/>
          <w:sz w:val="24"/>
          <w:szCs w:val="24"/>
          <w:lang w:eastAsia="tr-TR"/>
        </w:rPr>
        <w:t>makla birlikte vardiya</w:t>
      </w:r>
      <w:r w:rsidR="00C324B4" w:rsidRPr="00F40C98">
        <w:rPr>
          <w:rFonts w:cstheme="minorHAnsi"/>
          <w:sz w:val="24"/>
          <w:szCs w:val="24"/>
          <w:lang w:eastAsia="tr-TR"/>
        </w:rPr>
        <w:t xml:space="preserve"> değişimlerinde ortak kullanılan bütün malzeme-donanımlar</w:t>
      </w:r>
      <w:r w:rsidR="00690411" w:rsidRPr="00F40C98">
        <w:rPr>
          <w:rFonts w:cstheme="minorHAnsi"/>
          <w:sz w:val="24"/>
          <w:szCs w:val="24"/>
          <w:lang w:eastAsia="tr-TR"/>
        </w:rPr>
        <w:t>,</w:t>
      </w:r>
      <w:r w:rsidR="00C324B4" w:rsidRPr="00F40C98">
        <w:rPr>
          <w:rFonts w:cstheme="minorHAnsi"/>
          <w:sz w:val="24"/>
          <w:szCs w:val="24"/>
          <w:lang w:eastAsia="tr-TR"/>
        </w:rPr>
        <w:t xml:space="preserve"> </w:t>
      </w:r>
      <w:r w:rsidR="00690411" w:rsidRPr="00F40C98">
        <w:rPr>
          <w:rFonts w:cstheme="minorHAnsi"/>
          <w:sz w:val="24"/>
          <w:szCs w:val="24"/>
          <w:lang w:eastAsia="tr-TR"/>
        </w:rPr>
        <w:t xml:space="preserve">danışmada </w:t>
      </w:r>
      <w:proofErr w:type="gramStart"/>
      <w:r w:rsidR="00690411" w:rsidRPr="00F40C98">
        <w:rPr>
          <w:rFonts w:cstheme="minorHAnsi"/>
          <w:sz w:val="24"/>
          <w:szCs w:val="24"/>
          <w:lang w:eastAsia="tr-TR"/>
        </w:rPr>
        <w:t>bulunan  yüzeylerin</w:t>
      </w:r>
      <w:proofErr w:type="gramEnd"/>
      <w:r w:rsidR="00690411" w:rsidRPr="00F40C98">
        <w:rPr>
          <w:rFonts w:cstheme="minorHAnsi"/>
          <w:sz w:val="24"/>
          <w:szCs w:val="24"/>
          <w:lang w:eastAsia="tr-TR"/>
        </w:rPr>
        <w:t xml:space="preserve"> ve kullanılan donanımların temizlenme sıklığını içeren</w:t>
      </w:r>
      <w:r w:rsidR="00847FCE">
        <w:rPr>
          <w:rFonts w:cstheme="minorHAnsi"/>
          <w:sz w:val="24"/>
          <w:szCs w:val="24"/>
          <w:lang w:eastAsia="tr-TR"/>
        </w:rPr>
        <w:t xml:space="preserve"> </w:t>
      </w:r>
      <w:r w:rsidR="00FF52B2">
        <w:rPr>
          <w:b/>
          <w:bCs/>
          <w:sz w:val="24"/>
          <w:szCs w:val="24"/>
        </w:rPr>
        <w:t xml:space="preserve">Hijyen/Sanitasyon </w:t>
      </w:r>
      <w:r w:rsidR="00635598">
        <w:rPr>
          <w:b/>
          <w:bCs/>
          <w:sz w:val="24"/>
          <w:szCs w:val="24"/>
        </w:rPr>
        <w:t xml:space="preserve">Planına </w:t>
      </w:r>
      <w:r w:rsidR="00C324B4" w:rsidRPr="00F40C98">
        <w:rPr>
          <w:rFonts w:cstheme="minorHAnsi"/>
          <w:sz w:val="24"/>
          <w:szCs w:val="24"/>
          <w:lang w:eastAsia="tr-TR"/>
        </w:rPr>
        <w:t>uygun şekilde dezenfekte edilme</w:t>
      </w:r>
      <w:r w:rsidR="004F5C7C" w:rsidRPr="00F40C98">
        <w:rPr>
          <w:rFonts w:cstheme="minorHAnsi"/>
          <w:sz w:val="24"/>
          <w:szCs w:val="24"/>
          <w:lang w:eastAsia="tr-TR"/>
        </w:rPr>
        <w:t>k</w:t>
      </w:r>
      <w:r w:rsidR="00C324B4" w:rsidRPr="00F40C98">
        <w:rPr>
          <w:rFonts w:cstheme="minorHAnsi"/>
          <w:sz w:val="24"/>
          <w:szCs w:val="24"/>
          <w:lang w:eastAsia="tr-TR"/>
        </w:rPr>
        <w:t>te</w:t>
      </w:r>
      <w:r w:rsidR="000E307B" w:rsidRPr="00F40C98">
        <w:rPr>
          <w:rFonts w:cstheme="minorHAnsi"/>
          <w:sz w:val="24"/>
          <w:szCs w:val="24"/>
          <w:lang w:eastAsia="tr-TR"/>
        </w:rPr>
        <w:t>dir. Yapılan temizlik işlemlerinin</w:t>
      </w:r>
      <w:r w:rsidR="00042FF1" w:rsidRPr="00F40C98">
        <w:rPr>
          <w:rFonts w:cstheme="minorHAnsi"/>
          <w:sz w:val="24"/>
          <w:szCs w:val="24"/>
          <w:lang w:eastAsia="tr-TR"/>
        </w:rPr>
        <w:t xml:space="preserve"> kontrolü </w:t>
      </w:r>
      <w:r w:rsidR="00042FF1" w:rsidRPr="00F40C98">
        <w:rPr>
          <w:rFonts w:cstheme="minorHAnsi"/>
          <w:b/>
          <w:bCs/>
          <w:sz w:val="24"/>
          <w:szCs w:val="24"/>
          <w:lang w:eastAsia="tr-TR"/>
        </w:rPr>
        <w:t>Temizlik Takip Formu</w:t>
      </w:r>
      <w:r w:rsidR="00042FF1" w:rsidRPr="00F40C98">
        <w:rPr>
          <w:rFonts w:cstheme="minorHAnsi"/>
          <w:sz w:val="24"/>
          <w:szCs w:val="24"/>
          <w:lang w:eastAsia="tr-TR"/>
        </w:rPr>
        <w:t xml:space="preserve"> ile sağlanmaktadır.</w:t>
      </w:r>
      <w:r w:rsidR="00367DA8" w:rsidRPr="00F40C98">
        <w:rPr>
          <w:rFonts w:cstheme="minorHAnsi"/>
          <w:sz w:val="24"/>
          <w:szCs w:val="24"/>
          <w:lang w:eastAsia="tr-TR"/>
        </w:rPr>
        <w:t xml:space="preserve"> </w:t>
      </w:r>
      <w:bookmarkStart w:id="44" w:name="_Hlk50473471"/>
      <w:r w:rsidR="00186B7D" w:rsidRPr="00F40C98">
        <w:rPr>
          <w:rFonts w:cstheme="minorHAnsi"/>
          <w:sz w:val="24"/>
          <w:szCs w:val="24"/>
          <w:lang w:eastAsia="tr-TR"/>
        </w:rPr>
        <w:t>K</w:t>
      </w:r>
      <w:r w:rsidR="00270B71" w:rsidRPr="00F40C98">
        <w:rPr>
          <w:rFonts w:cstheme="minorHAnsi"/>
          <w:sz w:val="24"/>
          <w:szCs w:val="24"/>
          <w:lang w:eastAsia="tr-TR"/>
        </w:rPr>
        <w:t>aynak tespiti ile belirlenmiş donanımların kullanıldığı kuru</w:t>
      </w:r>
      <w:r w:rsidR="00A938B5" w:rsidRPr="00F40C98">
        <w:rPr>
          <w:rFonts w:cstheme="minorHAnsi"/>
          <w:sz w:val="24"/>
          <w:szCs w:val="24"/>
          <w:lang w:eastAsia="tr-TR"/>
        </w:rPr>
        <w:t>luşa</w:t>
      </w:r>
      <w:r w:rsidR="00270B71" w:rsidRPr="00F40C98">
        <w:rPr>
          <w:rFonts w:cstheme="minorHAnsi"/>
          <w:sz w:val="24"/>
          <w:szCs w:val="24"/>
          <w:lang w:eastAsia="tr-TR"/>
        </w:rPr>
        <w:t xml:space="preserve"> giriş işlemleri,</w:t>
      </w:r>
      <w:r w:rsidR="0097699D" w:rsidRPr="00F40C98">
        <w:rPr>
          <w:rFonts w:cstheme="minorHAnsi"/>
          <w:sz w:val="24"/>
          <w:szCs w:val="24"/>
          <w:lang w:eastAsia="tr-TR"/>
        </w:rPr>
        <w:t xml:space="preserve"> Kişisel koruyucu donanımların kullanılması, </w:t>
      </w:r>
      <w:r w:rsidR="003154B0" w:rsidRPr="00F40C98">
        <w:rPr>
          <w:rFonts w:cstheme="minorHAnsi"/>
          <w:sz w:val="24"/>
          <w:szCs w:val="24"/>
          <w:lang w:eastAsia="tr-TR"/>
        </w:rPr>
        <w:t xml:space="preserve">kişinin kuruluşa girmesini gerektirir bir mazeretinin bulunması, </w:t>
      </w:r>
      <w:r w:rsidR="0097699D" w:rsidRPr="00F40C98">
        <w:rPr>
          <w:rFonts w:cstheme="minorHAnsi"/>
          <w:sz w:val="24"/>
          <w:szCs w:val="24"/>
          <w:lang w:eastAsia="tr-TR"/>
        </w:rPr>
        <w:t xml:space="preserve">kişi üzerinde </w:t>
      </w:r>
      <w:r w:rsidR="003154B0" w:rsidRPr="00F40C98">
        <w:rPr>
          <w:rFonts w:cstheme="minorHAnsi"/>
          <w:sz w:val="24"/>
          <w:szCs w:val="24"/>
          <w:lang w:eastAsia="tr-TR"/>
        </w:rPr>
        <w:t>salgın hastalık semptomlarının tespiti</w:t>
      </w:r>
      <w:r w:rsidR="00186B7D" w:rsidRPr="00F40C98">
        <w:rPr>
          <w:rFonts w:cstheme="minorHAnsi"/>
          <w:sz w:val="24"/>
          <w:szCs w:val="24"/>
          <w:lang w:eastAsia="tr-TR"/>
        </w:rPr>
        <w:t xml:space="preserve"> (ateş ölçümü, öksürük,</w:t>
      </w:r>
      <w:r w:rsidR="00EE69F8" w:rsidRPr="00F40C98">
        <w:rPr>
          <w:rFonts w:cstheme="minorHAnsi"/>
          <w:sz w:val="24"/>
          <w:szCs w:val="24"/>
          <w:lang w:eastAsia="tr-TR"/>
        </w:rPr>
        <w:t xml:space="preserve"> </w:t>
      </w:r>
      <w:r w:rsidR="00186B7D" w:rsidRPr="00F40C98">
        <w:rPr>
          <w:rFonts w:cstheme="minorHAnsi"/>
          <w:sz w:val="24"/>
          <w:szCs w:val="24"/>
          <w:lang w:eastAsia="tr-TR"/>
        </w:rPr>
        <w:t>hapşuruk vb.</w:t>
      </w:r>
      <w:r w:rsidR="00EE69F8" w:rsidRPr="00F40C98">
        <w:rPr>
          <w:rFonts w:cstheme="minorHAnsi"/>
          <w:sz w:val="24"/>
          <w:szCs w:val="24"/>
          <w:lang w:eastAsia="tr-TR"/>
        </w:rPr>
        <w:t>)</w:t>
      </w:r>
      <w:r w:rsidR="003154B0" w:rsidRPr="00F40C98">
        <w:rPr>
          <w:rFonts w:cstheme="minorHAnsi"/>
          <w:sz w:val="24"/>
          <w:szCs w:val="24"/>
          <w:lang w:eastAsia="tr-TR"/>
        </w:rPr>
        <w:t xml:space="preserve">, </w:t>
      </w:r>
      <w:r w:rsidR="00270B71" w:rsidRPr="00F40C98">
        <w:rPr>
          <w:rFonts w:cstheme="minorHAnsi"/>
          <w:sz w:val="24"/>
          <w:szCs w:val="24"/>
          <w:lang w:eastAsia="tr-TR"/>
        </w:rPr>
        <w:t xml:space="preserve"> </w:t>
      </w:r>
      <w:r w:rsidR="00240593" w:rsidRPr="00847FCE">
        <w:rPr>
          <w:rFonts w:cstheme="minorHAnsi"/>
          <w:b/>
          <w:bCs/>
          <w:sz w:val="24"/>
          <w:szCs w:val="24"/>
          <w:lang w:eastAsia="tr-TR"/>
        </w:rPr>
        <w:t>Kuruluş Giriş Talimatı</w:t>
      </w:r>
      <w:r w:rsidR="00240593">
        <w:rPr>
          <w:rFonts w:cstheme="minorHAnsi"/>
          <w:b/>
          <w:bCs/>
          <w:sz w:val="24"/>
          <w:szCs w:val="24"/>
          <w:lang w:eastAsia="tr-TR"/>
        </w:rPr>
        <w:t xml:space="preserve"> ve Ziyaretçi Taahhüdünün</w:t>
      </w:r>
      <w:r w:rsidR="00240593" w:rsidRPr="00847FCE">
        <w:rPr>
          <w:rFonts w:cstheme="minorHAnsi"/>
          <w:sz w:val="24"/>
          <w:szCs w:val="24"/>
          <w:lang w:eastAsia="tr-TR"/>
        </w:rPr>
        <w:t xml:space="preserve"> </w:t>
      </w:r>
      <w:r w:rsidR="00A938B5" w:rsidRPr="00F40C98">
        <w:rPr>
          <w:rFonts w:cstheme="minorHAnsi"/>
          <w:sz w:val="24"/>
          <w:szCs w:val="24"/>
          <w:lang w:eastAsia="tr-TR"/>
        </w:rPr>
        <w:t xml:space="preserve">okunması ve anlaşılması, </w:t>
      </w:r>
      <w:r w:rsidR="00AF7847" w:rsidRPr="00F40C98">
        <w:rPr>
          <w:rFonts w:cstheme="minorHAnsi"/>
          <w:sz w:val="24"/>
          <w:szCs w:val="24"/>
          <w:lang w:eastAsia="tr-TR"/>
        </w:rPr>
        <w:t xml:space="preserve">kişi ile ilgili </w:t>
      </w:r>
      <w:r w:rsidR="00EC6972">
        <w:rPr>
          <w:rFonts w:cstheme="minorHAnsi"/>
          <w:b/>
          <w:bCs/>
          <w:sz w:val="24"/>
          <w:szCs w:val="24"/>
          <w:lang w:eastAsia="tr-TR"/>
        </w:rPr>
        <w:t>Ziyaretçi Bilgi</w:t>
      </w:r>
      <w:r w:rsidR="00117172" w:rsidRPr="009D540C">
        <w:rPr>
          <w:rFonts w:cstheme="minorHAnsi"/>
          <w:b/>
          <w:bCs/>
          <w:sz w:val="24"/>
          <w:szCs w:val="24"/>
          <w:lang w:eastAsia="tr-TR"/>
        </w:rPr>
        <w:t xml:space="preserve"> Formu</w:t>
      </w:r>
      <w:r w:rsidR="00AF7847" w:rsidRPr="00F40C98">
        <w:rPr>
          <w:rFonts w:cstheme="minorHAnsi"/>
          <w:sz w:val="24"/>
          <w:szCs w:val="24"/>
          <w:lang w:eastAsia="tr-TR"/>
        </w:rPr>
        <w:t xml:space="preserve">, </w:t>
      </w:r>
      <w:r w:rsidR="00CF42E5" w:rsidRPr="00F40C98">
        <w:rPr>
          <w:rFonts w:cstheme="minorHAnsi"/>
          <w:sz w:val="24"/>
          <w:szCs w:val="24"/>
          <w:lang w:eastAsia="tr-TR"/>
        </w:rPr>
        <w:t xml:space="preserve">el hijyeni ve </w:t>
      </w:r>
      <w:r w:rsidR="00E82E91">
        <w:rPr>
          <w:rFonts w:cstheme="minorHAnsi"/>
          <w:sz w:val="24"/>
          <w:szCs w:val="24"/>
          <w:lang w:eastAsia="tr-TR"/>
        </w:rPr>
        <w:t xml:space="preserve">salgın hastalıklar </w:t>
      </w:r>
      <w:r w:rsidR="00CF42E5" w:rsidRPr="00F40C98">
        <w:rPr>
          <w:rFonts w:cstheme="minorHAnsi"/>
          <w:sz w:val="24"/>
          <w:szCs w:val="24"/>
          <w:lang w:eastAsia="tr-TR"/>
        </w:rPr>
        <w:t>konusunda yapılan uyarılar</w:t>
      </w:r>
      <w:r w:rsidR="0026624C" w:rsidRPr="00F40C98">
        <w:rPr>
          <w:rFonts w:cstheme="minorHAnsi"/>
          <w:sz w:val="24"/>
          <w:szCs w:val="24"/>
          <w:lang w:eastAsia="tr-TR"/>
        </w:rPr>
        <w:t xml:space="preserve"> </w:t>
      </w:r>
      <w:proofErr w:type="gramStart"/>
      <w:r w:rsidR="0026624C" w:rsidRPr="00F40C98">
        <w:rPr>
          <w:rFonts w:cstheme="minorHAnsi"/>
          <w:sz w:val="24"/>
          <w:szCs w:val="24"/>
          <w:lang w:eastAsia="tr-TR"/>
        </w:rPr>
        <w:t xml:space="preserve">ve </w:t>
      </w:r>
      <w:r w:rsidR="00E82E91">
        <w:rPr>
          <w:rFonts w:cstheme="minorHAnsi"/>
          <w:sz w:val="24"/>
          <w:szCs w:val="24"/>
          <w:lang w:eastAsia="tr-TR"/>
        </w:rPr>
        <w:t xml:space="preserve"> </w:t>
      </w:r>
      <w:r w:rsidR="009D540C" w:rsidRPr="007D6DA3">
        <w:rPr>
          <w:rFonts w:cstheme="minorHAnsi"/>
          <w:b/>
          <w:bCs/>
          <w:sz w:val="24"/>
          <w:szCs w:val="24"/>
          <w:lang w:eastAsia="tr-TR"/>
        </w:rPr>
        <w:t>Ziyaretçi</w:t>
      </w:r>
      <w:proofErr w:type="gramEnd"/>
      <w:r w:rsidR="009D540C" w:rsidRPr="007D6DA3">
        <w:rPr>
          <w:rFonts w:cstheme="minorHAnsi"/>
          <w:b/>
          <w:bCs/>
          <w:sz w:val="24"/>
          <w:szCs w:val="24"/>
          <w:lang w:eastAsia="tr-TR"/>
        </w:rPr>
        <w:t xml:space="preserve"> Kayıt Formu</w:t>
      </w:r>
      <w:r w:rsidR="009D540C" w:rsidRPr="009D540C">
        <w:rPr>
          <w:rFonts w:cstheme="minorHAnsi"/>
          <w:sz w:val="24"/>
          <w:szCs w:val="24"/>
          <w:lang w:eastAsia="tr-TR"/>
        </w:rPr>
        <w:t xml:space="preserve"> </w:t>
      </w:r>
      <w:r w:rsidR="0026624C" w:rsidRPr="009D540C">
        <w:rPr>
          <w:rFonts w:cstheme="minorHAnsi"/>
          <w:sz w:val="24"/>
          <w:szCs w:val="24"/>
          <w:lang w:eastAsia="tr-TR"/>
        </w:rPr>
        <w:t xml:space="preserve"> </w:t>
      </w:r>
      <w:r w:rsidR="00CF42E5" w:rsidRPr="00F40C98">
        <w:rPr>
          <w:rFonts w:cstheme="minorHAnsi"/>
          <w:sz w:val="24"/>
          <w:szCs w:val="24"/>
          <w:lang w:eastAsia="tr-TR"/>
        </w:rPr>
        <w:t>ile içeri alınır.</w:t>
      </w:r>
      <w:r w:rsidR="0090054E" w:rsidRPr="00F40C98">
        <w:rPr>
          <w:rFonts w:cstheme="minorHAnsi"/>
          <w:sz w:val="24"/>
          <w:szCs w:val="24"/>
          <w:lang w:eastAsia="tr-TR"/>
        </w:rPr>
        <w:t xml:space="preserve"> </w:t>
      </w:r>
      <w:r w:rsidR="00AA3EC3" w:rsidRPr="00F40C98">
        <w:rPr>
          <w:rFonts w:cstheme="minorHAnsi"/>
          <w:sz w:val="24"/>
          <w:szCs w:val="24"/>
          <w:lang w:eastAsia="tr-TR"/>
        </w:rPr>
        <w:t>Ziyaretçinin işini bitirir bitirmez kuruluşu terk etmesi sağlanır.</w:t>
      </w:r>
    </w:p>
    <w:p w14:paraId="77A8C126" w14:textId="77777777" w:rsidR="003E65DE" w:rsidRDefault="003E65DE" w:rsidP="00F40C98">
      <w:pPr>
        <w:jc w:val="both"/>
        <w:rPr>
          <w:rStyle w:val="Gl"/>
          <w:rFonts w:cstheme="minorHAnsi"/>
          <w:b w:val="0"/>
          <w:sz w:val="24"/>
          <w:szCs w:val="24"/>
        </w:rPr>
      </w:pPr>
    </w:p>
    <w:bookmarkEnd w:id="44"/>
    <w:p w14:paraId="18801A58" w14:textId="3E8461CD" w:rsidR="00C924CC" w:rsidRPr="00F40C98" w:rsidRDefault="00C924CC" w:rsidP="00F40C98">
      <w:pPr>
        <w:jc w:val="both"/>
        <w:rPr>
          <w:rStyle w:val="Gl"/>
          <w:rFonts w:cstheme="minorHAnsi"/>
          <w:b w:val="0"/>
          <w:sz w:val="24"/>
          <w:szCs w:val="24"/>
        </w:rPr>
      </w:pPr>
      <w:r w:rsidRPr="00F40C98">
        <w:rPr>
          <w:rStyle w:val="Gl"/>
          <w:rFonts w:cstheme="minorHAnsi"/>
          <w:b w:val="0"/>
          <w:sz w:val="24"/>
          <w:szCs w:val="24"/>
        </w:rPr>
        <w:t>İLGİLİ DÖKÜMANLAR</w:t>
      </w:r>
    </w:p>
    <w:p w14:paraId="4D33E50A" w14:textId="7A3A6C80" w:rsidR="007474FE" w:rsidRPr="000B0D91" w:rsidRDefault="007474FE" w:rsidP="00F40C98">
      <w:pPr>
        <w:jc w:val="both"/>
        <w:rPr>
          <w:rFonts w:cstheme="minorHAnsi"/>
          <w:b/>
          <w:bCs/>
          <w:sz w:val="24"/>
          <w:szCs w:val="24"/>
          <w:lang w:eastAsia="tr-TR"/>
        </w:rPr>
      </w:pPr>
      <w:r w:rsidRPr="000B0D91">
        <w:rPr>
          <w:rFonts w:cstheme="minorHAnsi"/>
          <w:b/>
          <w:bCs/>
          <w:sz w:val="24"/>
          <w:szCs w:val="24"/>
          <w:lang w:eastAsia="tr-TR"/>
        </w:rPr>
        <w:t xml:space="preserve">Kuruluş </w:t>
      </w:r>
      <w:r w:rsidR="009E18D9" w:rsidRPr="000B0D91">
        <w:rPr>
          <w:rFonts w:cstheme="minorHAnsi"/>
          <w:b/>
          <w:bCs/>
          <w:sz w:val="24"/>
          <w:szCs w:val="24"/>
          <w:lang w:eastAsia="tr-TR"/>
        </w:rPr>
        <w:t xml:space="preserve">Giriş </w:t>
      </w:r>
      <w:r w:rsidR="00131F49" w:rsidRPr="000B0D91">
        <w:rPr>
          <w:rFonts w:cstheme="minorHAnsi"/>
          <w:b/>
          <w:bCs/>
          <w:sz w:val="24"/>
          <w:szCs w:val="24"/>
          <w:lang w:eastAsia="tr-TR"/>
        </w:rPr>
        <w:t>Talimatı</w:t>
      </w:r>
      <w:r w:rsidR="006E3305" w:rsidRPr="000B0D91">
        <w:rPr>
          <w:rFonts w:cstheme="minorHAnsi"/>
          <w:b/>
          <w:bCs/>
          <w:sz w:val="24"/>
          <w:szCs w:val="24"/>
          <w:lang w:eastAsia="tr-TR"/>
        </w:rPr>
        <w:t xml:space="preserve"> ve Ziyaretçi Taahhüdü </w:t>
      </w:r>
    </w:p>
    <w:p w14:paraId="3D30680A" w14:textId="6924FA46" w:rsidR="0014771D" w:rsidRPr="00A85D38" w:rsidRDefault="0014771D" w:rsidP="00F40C98">
      <w:pPr>
        <w:jc w:val="both"/>
        <w:rPr>
          <w:rFonts w:cstheme="minorHAnsi"/>
          <w:b/>
          <w:bCs/>
          <w:sz w:val="24"/>
          <w:szCs w:val="24"/>
          <w:lang w:eastAsia="tr-TR"/>
        </w:rPr>
      </w:pPr>
      <w:r w:rsidRPr="00A85D38">
        <w:rPr>
          <w:rFonts w:cstheme="minorHAnsi"/>
          <w:b/>
          <w:bCs/>
          <w:sz w:val="24"/>
          <w:szCs w:val="24"/>
          <w:lang w:eastAsia="tr-TR"/>
        </w:rPr>
        <w:t xml:space="preserve">KKD </w:t>
      </w:r>
      <w:r w:rsidR="009E18D9" w:rsidRPr="00A85D38">
        <w:rPr>
          <w:rFonts w:cstheme="minorHAnsi"/>
          <w:b/>
          <w:bCs/>
          <w:sz w:val="24"/>
          <w:szCs w:val="24"/>
          <w:lang w:eastAsia="tr-TR"/>
        </w:rPr>
        <w:t>Teslim Formu</w:t>
      </w:r>
    </w:p>
    <w:p w14:paraId="0D3461C2" w14:textId="4AA230FC" w:rsidR="000124E2" w:rsidRPr="00CE42B0" w:rsidRDefault="000124E2" w:rsidP="000124E2">
      <w:pPr>
        <w:jc w:val="both"/>
        <w:rPr>
          <w:b/>
          <w:bCs/>
          <w:sz w:val="24"/>
          <w:szCs w:val="24"/>
        </w:rPr>
      </w:pPr>
      <w:r w:rsidRPr="00CE42B0">
        <w:rPr>
          <w:b/>
          <w:bCs/>
          <w:sz w:val="24"/>
          <w:szCs w:val="24"/>
        </w:rPr>
        <w:t>Eğitim Sertifikası</w:t>
      </w:r>
    </w:p>
    <w:p w14:paraId="4A548004" w14:textId="4B3E206B" w:rsidR="003C481A" w:rsidRPr="00EC6972" w:rsidRDefault="00EC6972" w:rsidP="00F40C98">
      <w:pPr>
        <w:jc w:val="both"/>
        <w:rPr>
          <w:rFonts w:cstheme="minorHAnsi"/>
          <w:b/>
          <w:bCs/>
          <w:sz w:val="24"/>
          <w:szCs w:val="24"/>
          <w:lang w:eastAsia="tr-TR"/>
        </w:rPr>
      </w:pPr>
      <w:r w:rsidRPr="00EC6972">
        <w:rPr>
          <w:rFonts w:cstheme="minorHAnsi"/>
          <w:b/>
          <w:bCs/>
          <w:sz w:val="24"/>
          <w:szCs w:val="24"/>
          <w:lang w:eastAsia="tr-TR"/>
        </w:rPr>
        <w:t>Ziyaretçi Bilgi Formu</w:t>
      </w:r>
    </w:p>
    <w:p w14:paraId="6FF46C57" w14:textId="296E7FCA" w:rsidR="0026624C" w:rsidRPr="00791797" w:rsidRDefault="0026624C" w:rsidP="00F40C98">
      <w:pPr>
        <w:jc w:val="both"/>
        <w:rPr>
          <w:rFonts w:cstheme="minorHAnsi"/>
          <w:b/>
          <w:bCs/>
          <w:sz w:val="24"/>
          <w:szCs w:val="24"/>
          <w:lang w:eastAsia="tr-TR"/>
        </w:rPr>
      </w:pPr>
      <w:r w:rsidRPr="00791797">
        <w:rPr>
          <w:rFonts w:cstheme="minorHAnsi"/>
          <w:b/>
          <w:bCs/>
          <w:sz w:val="24"/>
          <w:szCs w:val="24"/>
          <w:lang w:eastAsia="tr-TR"/>
        </w:rPr>
        <w:t xml:space="preserve">Ziyaretçi </w:t>
      </w:r>
      <w:r w:rsidR="009E18D9" w:rsidRPr="00791797">
        <w:rPr>
          <w:rFonts w:cstheme="minorHAnsi"/>
          <w:b/>
          <w:bCs/>
          <w:sz w:val="24"/>
          <w:szCs w:val="24"/>
          <w:lang w:eastAsia="tr-TR"/>
        </w:rPr>
        <w:t>Kayıt Formu</w:t>
      </w:r>
    </w:p>
    <w:p w14:paraId="08579C70" w14:textId="0F2936D6" w:rsidR="00762585" w:rsidRPr="00402EA5" w:rsidRDefault="00762585" w:rsidP="00F40C98">
      <w:pPr>
        <w:jc w:val="both"/>
        <w:rPr>
          <w:rFonts w:cstheme="minorHAnsi"/>
          <w:b/>
          <w:bCs/>
          <w:color w:val="FF0000"/>
          <w:sz w:val="24"/>
          <w:szCs w:val="24"/>
          <w:lang w:eastAsia="tr-TR"/>
        </w:rPr>
      </w:pPr>
      <w:r w:rsidRPr="00402EA5">
        <w:rPr>
          <w:rFonts w:cstheme="minorHAnsi"/>
          <w:b/>
          <w:bCs/>
          <w:sz w:val="24"/>
          <w:szCs w:val="24"/>
          <w:lang w:eastAsia="tr-TR"/>
        </w:rPr>
        <w:t xml:space="preserve">Danışma </w:t>
      </w:r>
      <w:r w:rsidR="009E18D9" w:rsidRPr="00402EA5">
        <w:rPr>
          <w:rFonts w:cstheme="minorHAnsi"/>
          <w:b/>
          <w:bCs/>
          <w:sz w:val="24"/>
          <w:szCs w:val="24"/>
          <w:lang w:eastAsia="tr-TR"/>
        </w:rPr>
        <w:t>Temizlik</w:t>
      </w:r>
      <w:r w:rsidR="00791797">
        <w:rPr>
          <w:rFonts w:cstheme="minorHAnsi"/>
          <w:b/>
          <w:bCs/>
          <w:sz w:val="24"/>
          <w:szCs w:val="24"/>
          <w:lang w:eastAsia="tr-TR"/>
        </w:rPr>
        <w:t>/</w:t>
      </w:r>
      <w:r w:rsidRPr="00402EA5">
        <w:rPr>
          <w:rFonts w:cstheme="minorHAnsi"/>
          <w:b/>
          <w:bCs/>
          <w:sz w:val="24"/>
          <w:szCs w:val="24"/>
          <w:lang w:eastAsia="tr-TR"/>
        </w:rPr>
        <w:t xml:space="preserve">Dezenfeksiyon </w:t>
      </w:r>
      <w:r w:rsidR="009E18D9" w:rsidRPr="00402EA5">
        <w:rPr>
          <w:rFonts w:cstheme="minorHAnsi"/>
          <w:b/>
          <w:bCs/>
          <w:sz w:val="24"/>
          <w:szCs w:val="24"/>
          <w:lang w:eastAsia="tr-TR"/>
        </w:rPr>
        <w:t>Planı</w:t>
      </w:r>
    </w:p>
    <w:p w14:paraId="6CD5AFFB" w14:textId="3B296A09" w:rsidR="0086516A" w:rsidRPr="006C2864" w:rsidRDefault="0086516A" w:rsidP="00F40C98">
      <w:pPr>
        <w:jc w:val="both"/>
        <w:rPr>
          <w:rFonts w:cstheme="minorHAnsi"/>
          <w:b/>
          <w:bCs/>
          <w:color w:val="FF0000"/>
          <w:sz w:val="24"/>
          <w:szCs w:val="24"/>
          <w:lang w:eastAsia="tr-TR"/>
        </w:rPr>
      </w:pPr>
      <w:r w:rsidRPr="006C2864">
        <w:rPr>
          <w:rFonts w:cstheme="minorHAnsi"/>
          <w:b/>
          <w:bCs/>
          <w:sz w:val="24"/>
          <w:szCs w:val="24"/>
          <w:lang w:eastAsia="tr-TR"/>
        </w:rPr>
        <w:lastRenderedPageBreak/>
        <w:t xml:space="preserve">Temizlik </w:t>
      </w:r>
      <w:r w:rsidR="009E18D9" w:rsidRPr="006C2864">
        <w:rPr>
          <w:rFonts w:cstheme="minorHAnsi"/>
          <w:b/>
          <w:bCs/>
          <w:sz w:val="24"/>
          <w:szCs w:val="24"/>
          <w:lang w:eastAsia="tr-TR"/>
        </w:rPr>
        <w:t xml:space="preserve">Takip </w:t>
      </w:r>
      <w:r w:rsidRPr="006C2864">
        <w:rPr>
          <w:rFonts w:cstheme="minorHAnsi"/>
          <w:b/>
          <w:bCs/>
          <w:sz w:val="24"/>
          <w:szCs w:val="24"/>
          <w:lang w:eastAsia="tr-TR"/>
        </w:rPr>
        <w:t>Formu</w:t>
      </w:r>
    </w:p>
    <w:p w14:paraId="57ACE087" w14:textId="3ED5C13F" w:rsidR="002161B4" w:rsidRPr="008C5C9C" w:rsidRDefault="002161B4" w:rsidP="00F40C98">
      <w:pPr>
        <w:jc w:val="both"/>
        <w:rPr>
          <w:rFonts w:cstheme="minorHAnsi"/>
          <w:b/>
          <w:bCs/>
          <w:sz w:val="24"/>
          <w:szCs w:val="24"/>
          <w:lang w:eastAsia="tr-TR"/>
        </w:rPr>
      </w:pPr>
      <w:r w:rsidRPr="008C5C9C">
        <w:rPr>
          <w:rFonts w:cstheme="minorHAnsi"/>
          <w:b/>
          <w:bCs/>
          <w:sz w:val="24"/>
          <w:szCs w:val="24"/>
          <w:lang w:eastAsia="tr-TR"/>
        </w:rPr>
        <w:t xml:space="preserve">Acil Durum İletişim </w:t>
      </w:r>
      <w:r w:rsidR="00764F2F" w:rsidRPr="008C5C9C">
        <w:rPr>
          <w:rFonts w:cstheme="minorHAnsi"/>
          <w:b/>
          <w:bCs/>
          <w:sz w:val="24"/>
          <w:szCs w:val="24"/>
          <w:lang w:eastAsia="tr-TR"/>
        </w:rPr>
        <w:t>Listesi</w:t>
      </w:r>
    </w:p>
    <w:p w14:paraId="5D55DD3E" w14:textId="4215784D" w:rsidR="00722ACE" w:rsidRPr="00812259" w:rsidRDefault="00722ACE" w:rsidP="004F5C7C">
      <w:pPr>
        <w:jc w:val="both"/>
        <w:rPr>
          <w:rFonts w:cstheme="minorHAnsi"/>
          <w:color w:val="FF0000"/>
          <w:sz w:val="24"/>
          <w:szCs w:val="24"/>
          <w:lang w:eastAsia="tr-TR"/>
        </w:rPr>
      </w:pPr>
    </w:p>
    <w:p w14:paraId="57F077EE" w14:textId="07DFEEA8" w:rsidR="00722ACE" w:rsidRPr="00812259" w:rsidRDefault="00722ACE" w:rsidP="002176E8">
      <w:pPr>
        <w:pStyle w:val="Balk3"/>
        <w:numPr>
          <w:ilvl w:val="1"/>
          <w:numId w:val="15"/>
        </w:numPr>
      </w:pPr>
      <w:bookmarkStart w:id="45" w:name="_Toc50390153"/>
      <w:r w:rsidRPr="00812259">
        <w:t>BEKLEME SALONU/LOBİ</w:t>
      </w:r>
      <w:bookmarkEnd w:id="45"/>
    </w:p>
    <w:p w14:paraId="34D366D8" w14:textId="48183BDD" w:rsidR="00722ACE" w:rsidRPr="00F40C98" w:rsidRDefault="00DC45DB" w:rsidP="00F40C98">
      <w:pPr>
        <w:jc w:val="both"/>
        <w:rPr>
          <w:rFonts w:cstheme="minorHAnsi"/>
          <w:sz w:val="24"/>
          <w:szCs w:val="24"/>
          <w:lang w:eastAsia="tr-TR"/>
        </w:rPr>
      </w:pPr>
      <w:r w:rsidRPr="00F40C98">
        <w:rPr>
          <w:rFonts w:cstheme="minorHAnsi"/>
          <w:sz w:val="24"/>
          <w:szCs w:val="24"/>
          <w:lang w:eastAsia="tr-TR"/>
        </w:rPr>
        <w:t>Kuruluşumuza ait bekleme salonu/lobiye ait donanımlar, kolay temizlenir malzemeden oluşturulmuş</w:t>
      </w:r>
      <w:r w:rsidR="00957681" w:rsidRPr="00F40C98">
        <w:rPr>
          <w:rFonts w:cstheme="minorHAnsi"/>
          <w:sz w:val="24"/>
          <w:szCs w:val="24"/>
          <w:lang w:eastAsia="tr-TR"/>
        </w:rPr>
        <w:t xml:space="preserve"> olup,</w:t>
      </w:r>
      <w:r w:rsidR="00EB34C3" w:rsidRPr="00F40C98">
        <w:rPr>
          <w:rFonts w:cstheme="minorHAnsi"/>
          <w:sz w:val="24"/>
          <w:szCs w:val="24"/>
          <w:lang w:eastAsia="tr-TR"/>
        </w:rPr>
        <w:t xml:space="preserve"> </w:t>
      </w:r>
      <w:r w:rsidR="00627A44" w:rsidRPr="00F40C98">
        <w:rPr>
          <w:rFonts w:cstheme="minorHAnsi"/>
          <w:sz w:val="24"/>
          <w:szCs w:val="24"/>
          <w:lang w:eastAsia="tr-TR"/>
        </w:rPr>
        <w:t xml:space="preserve">mobilya ve </w:t>
      </w:r>
      <w:r w:rsidR="00957681" w:rsidRPr="00F40C98">
        <w:rPr>
          <w:rFonts w:cstheme="minorHAnsi"/>
          <w:sz w:val="24"/>
          <w:szCs w:val="24"/>
          <w:lang w:eastAsia="tr-TR"/>
        </w:rPr>
        <w:t>donanımların</w:t>
      </w:r>
      <w:r w:rsidR="00627A44" w:rsidRPr="00F40C98">
        <w:rPr>
          <w:rFonts w:cstheme="minorHAnsi"/>
          <w:sz w:val="24"/>
          <w:szCs w:val="24"/>
          <w:lang w:eastAsia="tr-TR"/>
        </w:rPr>
        <w:t xml:space="preserve"> temizliği ve sıklığı </w:t>
      </w:r>
      <w:r w:rsidR="00635598">
        <w:rPr>
          <w:b/>
          <w:bCs/>
          <w:sz w:val="24"/>
          <w:szCs w:val="24"/>
        </w:rPr>
        <w:t xml:space="preserve">Hijyen/Sanitasyon </w:t>
      </w:r>
      <w:proofErr w:type="gramStart"/>
      <w:r w:rsidR="00635598">
        <w:rPr>
          <w:b/>
          <w:bCs/>
          <w:sz w:val="24"/>
          <w:szCs w:val="24"/>
        </w:rPr>
        <w:t xml:space="preserve">Planına </w:t>
      </w:r>
      <w:r w:rsidR="00627A44" w:rsidRPr="00F40C98">
        <w:rPr>
          <w:rFonts w:cstheme="minorHAnsi"/>
          <w:sz w:val="24"/>
          <w:szCs w:val="24"/>
          <w:lang w:eastAsia="tr-TR"/>
        </w:rPr>
        <w:t xml:space="preserve"> uygun</w:t>
      </w:r>
      <w:proofErr w:type="gramEnd"/>
      <w:r w:rsidR="00627A44" w:rsidRPr="00F40C98">
        <w:rPr>
          <w:rFonts w:cstheme="minorHAnsi"/>
          <w:sz w:val="24"/>
          <w:szCs w:val="24"/>
          <w:lang w:eastAsia="tr-TR"/>
        </w:rPr>
        <w:t xml:space="preserve"> olarak</w:t>
      </w:r>
      <w:r w:rsidR="00957681" w:rsidRPr="00F40C98">
        <w:rPr>
          <w:rFonts w:cstheme="minorHAnsi"/>
          <w:sz w:val="24"/>
          <w:szCs w:val="24"/>
          <w:lang w:eastAsia="tr-TR"/>
        </w:rPr>
        <w:t xml:space="preserve"> yapılmaktadır.</w:t>
      </w:r>
      <w:r w:rsidR="007B27CE" w:rsidRPr="00F40C98">
        <w:rPr>
          <w:rFonts w:cstheme="minorHAnsi"/>
          <w:sz w:val="24"/>
          <w:szCs w:val="24"/>
          <w:lang w:eastAsia="tr-TR"/>
        </w:rPr>
        <w:t xml:space="preserve"> Bekleme salonu</w:t>
      </w:r>
      <w:r w:rsidR="00742E1E" w:rsidRPr="00F40C98">
        <w:rPr>
          <w:rFonts w:cstheme="minorHAnsi"/>
          <w:sz w:val="24"/>
          <w:szCs w:val="24"/>
          <w:lang w:eastAsia="tr-TR"/>
        </w:rPr>
        <w:t xml:space="preserve">/lobide yapılan temizliğin </w:t>
      </w:r>
      <w:r w:rsidR="007B27CE" w:rsidRPr="00F40C98">
        <w:rPr>
          <w:rFonts w:cstheme="minorHAnsi"/>
          <w:sz w:val="24"/>
          <w:szCs w:val="24"/>
          <w:lang w:eastAsia="tr-TR"/>
        </w:rPr>
        <w:t xml:space="preserve">kontrolü </w:t>
      </w:r>
      <w:r w:rsidR="007B27CE" w:rsidRPr="00F40C98">
        <w:rPr>
          <w:rFonts w:cstheme="minorHAnsi"/>
          <w:b/>
          <w:bCs/>
          <w:sz w:val="24"/>
          <w:szCs w:val="24"/>
          <w:lang w:eastAsia="tr-TR"/>
        </w:rPr>
        <w:t>Temizlik Takip Formu</w:t>
      </w:r>
      <w:r w:rsidR="007B27CE" w:rsidRPr="00F40C98">
        <w:rPr>
          <w:rFonts w:cstheme="minorHAnsi"/>
          <w:sz w:val="24"/>
          <w:szCs w:val="24"/>
          <w:lang w:eastAsia="tr-TR"/>
        </w:rPr>
        <w:t xml:space="preserve"> ile sağlanmaktadır. </w:t>
      </w:r>
      <w:r w:rsidR="00635598">
        <w:rPr>
          <w:rFonts w:cstheme="minorHAnsi"/>
          <w:sz w:val="24"/>
          <w:szCs w:val="24"/>
          <w:lang w:eastAsia="tr-TR"/>
        </w:rPr>
        <w:t>S</w:t>
      </w:r>
      <w:r w:rsidR="009773BB" w:rsidRPr="00F40C98">
        <w:rPr>
          <w:rFonts w:cstheme="minorHAnsi"/>
          <w:sz w:val="24"/>
          <w:szCs w:val="24"/>
          <w:lang w:eastAsia="tr-TR"/>
        </w:rPr>
        <w:t xml:space="preserve">algın hastalıklar ile ilgili önlemlerin bulunduğu afişler ve gerekli uyarılar uygun yerlere asılmış, </w:t>
      </w:r>
      <w:r w:rsidR="00EB34C3" w:rsidRPr="00F40C98">
        <w:rPr>
          <w:rFonts w:cstheme="minorHAnsi"/>
          <w:sz w:val="24"/>
          <w:szCs w:val="24"/>
          <w:lang w:eastAsia="tr-TR"/>
        </w:rPr>
        <w:t>kolay ulaşılabilir noktalar</w:t>
      </w:r>
      <w:r w:rsidR="00957681" w:rsidRPr="00F40C98">
        <w:rPr>
          <w:rFonts w:cstheme="minorHAnsi"/>
          <w:sz w:val="24"/>
          <w:szCs w:val="24"/>
          <w:lang w:eastAsia="tr-TR"/>
        </w:rPr>
        <w:t>a</w:t>
      </w:r>
      <w:r w:rsidR="00EB34C3" w:rsidRPr="00F40C98">
        <w:rPr>
          <w:rFonts w:cstheme="minorHAnsi"/>
          <w:sz w:val="24"/>
          <w:szCs w:val="24"/>
          <w:lang w:eastAsia="tr-TR"/>
        </w:rPr>
        <w:t xml:space="preserve"> ve giriş çıkışlara alkol </w:t>
      </w:r>
      <w:proofErr w:type="gramStart"/>
      <w:r w:rsidR="00EB34C3" w:rsidRPr="00F40C98">
        <w:rPr>
          <w:rFonts w:cstheme="minorHAnsi"/>
          <w:sz w:val="24"/>
          <w:szCs w:val="24"/>
          <w:lang w:eastAsia="tr-TR"/>
        </w:rPr>
        <w:t>bazlı</w:t>
      </w:r>
      <w:proofErr w:type="gramEnd"/>
      <w:r w:rsidR="00EB34C3" w:rsidRPr="00F40C98">
        <w:rPr>
          <w:rFonts w:cstheme="minorHAnsi"/>
          <w:sz w:val="24"/>
          <w:szCs w:val="24"/>
          <w:lang w:eastAsia="tr-TR"/>
        </w:rPr>
        <w:t xml:space="preserve"> el antiseptiği yerleştirilmiş</w:t>
      </w:r>
      <w:r w:rsidR="00635598">
        <w:rPr>
          <w:rFonts w:cstheme="minorHAnsi"/>
          <w:sz w:val="24"/>
          <w:szCs w:val="24"/>
          <w:lang w:eastAsia="tr-TR"/>
        </w:rPr>
        <w:t xml:space="preserve">tir. </w:t>
      </w:r>
    </w:p>
    <w:p w14:paraId="2C41A207" w14:textId="6CF1A3AF" w:rsidR="000A275A" w:rsidRPr="00F40C98" w:rsidRDefault="000A275A" w:rsidP="00F40C98">
      <w:pPr>
        <w:jc w:val="both"/>
        <w:rPr>
          <w:rFonts w:cstheme="minorHAnsi"/>
          <w:sz w:val="24"/>
          <w:szCs w:val="24"/>
          <w:lang w:eastAsia="tr-TR"/>
        </w:rPr>
      </w:pPr>
    </w:p>
    <w:p w14:paraId="0D2152CF" w14:textId="77777777" w:rsidR="000A275A" w:rsidRPr="00F40C98" w:rsidRDefault="000A275A" w:rsidP="00F40C98">
      <w:pPr>
        <w:jc w:val="both"/>
        <w:rPr>
          <w:rFonts w:cstheme="minorHAnsi"/>
          <w:sz w:val="24"/>
          <w:szCs w:val="24"/>
          <w:lang w:eastAsia="tr-TR"/>
        </w:rPr>
      </w:pPr>
    </w:p>
    <w:p w14:paraId="057F6E1A" w14:textId="77777777" w:rsidR="00C924CC" w:rsidRPr="00F40C98" w:rsidRDefault="00C924CC" w:rsidP="00F40C98">
      <w:pPr>
        <w:jc w:val="both"/>
        <w:rPr>
          <w:rStyle w:val="Gl"/>
          <w:rFonts w:cstheme="minorHAnsi"/>
          <w:b w:val="0"/>
          <w:sz w:val="24"/>
          <w:szCs w:val="24"/>
        </w:rPr>
      </w:pPr>
      <w:r w:rsidRPr="00F40C98">
        <w:rPr>
          <w:rStyle w:val="Gl"/>
          <w:rFonts w:cstheme="minorHAnsi"/>
          <w:b w:val="0"/>
          <w:sz w:val="24"/>
          <w:szCs w:val="24"/>
        </w:rPr>
        <w:t>İLGİLİ DÖKÜMANLAR</w:t>
      </w:r>
    </w:p>
    <w:p w14:paraId="55AE4583" w14:textId="5BA48A42" w:rsidR="0086516A" w:rsidRPr="00026A59" w:rsidRDefault="0086516A" w:rsidP="00F40C98">
      <w:pPr>
        <w:jc w:val="both"/>
        <w:rPr>
          <w:rFonts w:cstheme="minorHAnsi"/>
          <w:b/>
          <w:bCs/>
          <w:sz w:val="24"/>
          <w:szCs w:val="24"/>
          <w:lang w:eastAsia="tr-TR"/>
        </w:rPr>
      </w:pPr>
      <w:r w:rsidRPr="00026A59">
        <w:rPr>
          <w:rFonts w:cstheme="minorHAnsi"/>
          <w:b/>
          <w:bCs/>
          <w:sz w:val="24"/>
          <w:szCs w:val="24"/>
          <w:lang w:eastAsia="tr-TR"/>
        </w:rPr>
        <w:t xml:space="preserve">Temizlik </w:t>
      </w:r>
      <w:r w:rsidR="00C50754" w:rsidRPr="00026A59">
        <w:rPr>
          <w:rFonts w:cstheme="minorHAnsi"/>
          <w:b/>
          <w:bCs/>
          <w:sz w:val="24"/>
          <w:szCs w:val="24"/>
          <w:lang w:eastAsia="tr-TR"/>
        </w:rPr>
        <w:t>T</w:t>
      </w:r>
      <w:r w:rsidRPr="00026A59">
        <w:rPr>
          <w:rFonts w:cstheme="minorHAnsi"/>
          <w:b/>
          <w:bCs/>
          <w:sz w:val="24"/>
          <w:szCs w:val="24"/>
          <w:lang w:eastAsia="tr-TR"/>
        </w:rPr>
        <w:t>akip Formu</w:t>
      </w:r>
    </w:p>
    <w:p w14:paraId="0D822ABD" w14:textId="5258F4F2" w:rsidR="0086516A" w:rsidRPr="00301E42" w:rsidRDefault="00F9623A" w:rsidP="004F5C7C">
      <w:pPr>
        <w:jc w:val="both"/>
        <w:rPr>
          <w:rFonts w:cstheme="minorHAnsi"/>
          <w:b/>
          <w:bCs/>
          <w:sz w:val="24"/>
          <w:szCs w:val="24"/>
          <w:lang w:eastAsia="tr-TR"/>
        </w:rPr>
      </w:pPr>
      <w:r w:rsidRPr="00301E42">
        <w:rPr>
          <w:rFonts w:cstheme="minorHAnsi"/>
          <w:b/>
          <w:bCs/>
          <w:sz w:val="24"/>
          <w:szCs w:val="24"/>
          <w:lang w:eastAsia="tr-TR"/>
        </w:rPr>
        <w:t>Bekleme Salonu Lobi Kullanım Talimatı</w:t>
      </w:r>
    </w:p>
    <w:p w14:paraId="5F298273" w14:textId="7A3432FF" w:rsidR="002C05F6" w:rsidRPr="00812259" w:rsidRDefault="002C05F6" w:rsidP="004F5C7C">
      <w:pPr>
        <w:jc w:val="both"/>
        <w:rPr>
          <w:rFonts w:cstheme="minorHAnsi"/>
          <w:b/>
          <w:bCs/>
          <w:lang w:eastAsia="tr-TR"/>
        </w:rPr>
      </w:pPr>
    </w:p>
    <w:p w14:paraId="3D72A8D0" w14:textId="6A388883" w:rsidR="002C05F6" w:rsidRPr="00812259" w:rsidRDefault="002C05F6" w:rsidP="002176E8">
      <w:pPr>
        <w:pStyle w:val="Balk3"/>
        <w:numPr>
          <w:ilvl w:val="1"/>
          <w:numId w:val="15"/>
        </w:numPr>
      </w:pPr>
      <w:bookmarkStart w:id="46" w:name="_Toc50390154"/>
      <w:r w:rsidRPr="00812259">
        <w:t>DERSLİKLER VE ETÜT SALONLARI</w:t>
      </w:r>
      <w:bookmarkEnd w:id="46"/>
    </w:p>
    <w:p w14:paraId="15D9E96D" w14:textId="731EEDFB" w:rsidR="002C05F6" w:rsidRPr="00F40C98" w:rsidRDefault="00927359" w:rsidP="00F40C98">
      <w:pPr>
        <w:jc w:val="both"/>
        <w:rPr>
          <w:rFonts w:cstheme="minorHAnsi"/>
          <w:sz w:val="24"/>
          <w:szCs w:val="24"/>
          <w:lang w:eastAsia="tr-TR"/>
        </w:rPr>
      </w:pPr>
      <w:r w:rsidRPr="00F40C98">
        <w:rPr>
          <w:rFonts w:cstheme="minorHAnsi"/>
          <w:sz w:val="24"/>
          <w:szCs w:val="24"/>
          <w:lang w:eastAsia="tr-TR"/>
        </w:rPr>
        <w:t>Kuruluşumuza ait derslikler ve etüt salonların</w:t>
      </w:r>
      <w:r w:rsidR="00A35FE2" w:rsidRPr="00F40C98">
        <w:rPr>
          <w:rFonts w:cstheme="minorHAnsi"/>
          <w:sz w:val="24"/>
          <w:szCs w:val="24"/>
          <w:lang w:eastAsia="tr-TR"/>
        </w:rPr>
        <w:t>ın</w:t>
      </w:r>
      <w:r w:rsidR="000041C5" w:rsidRPr="00F40C98">
        <w:rPr>
          <w:rFonts w:cstheme="minorHAnsi"/>
          <w:sz w:val="24"/>
          <w:szCs w:val="24"/>
          <w:lang w:eastAsia="tr-TR"/>
        </w:rPr>
        <w:t xml:space="preserve"> </w:t>
      </w:r>
      <w:r w:rsidR="00A35FE2" w:rsidRPr="00F40C98">
        <w:rPr>
          <w:rFonts w:cstheme="minorHAnsi"/>
          <w:sz w:val="24"/>
          <w:szCs w:val="24"/>
          <w:lang w:eastAsia="tr-TR"/>
        </w:rPr>
        <w:t>temizliği ve hijyeni</w:t>
      </w:r>
      <w:r w:rsidR="00681681" w:rsidRPr="00F40C98">
        <w:rPr>
          <w:rFonts w:cstheme="minorHAnsi"/>
          <w:sz w:val="24"/>
          <w:szCs w:val="24"/>
          <w:lang w:eastAsia="tr-TR"/>
        </w:rPr>
        <w:t xml:space="preserve"> (</w:t>
      </w:r>
      <w:r w:rsidR="000041C5" w:rsidRPr="00F40C98">
        <w:rPr>
          <w:rFonts w:cstheme="minorHAnsi"/>
          <w:sz w:val="24"/>
          <w:szCs w:val="24"/>
          <w:lang w:eastAsia="tr-TR"/>
        </w:rPr>
        <w:t>kullanılan bütün yüzeyler</w:t>
      </w:r>
      <w:r w:rsidR="00ED2272" w:rsidRPr="00F40C98">
        <w:rPr>
          <w:rFonts w:cstheme="minorHAnsi"/>
          <w:sz w:val="24"/>
          <w:szCs w:val="24"/>
          <w:lang w:eastAsia="tr-TR"/>
        </w:rPr>
        <w:t>,</w:t>
      </w:r>
      <w:r w:rsidR="00681681" w:rsidRPr="00F40C98">
        <w:rPr>
          <w:rFonts w:cstheme="minorHAnsi"/>
          <w:sz w:val="24"/>
          <w:szCs w:val="24"/>
          <w:lang w:eastAsia="tr-TR"/>
        </w:rPr>
        <w:t xml:space="preserve"> </w:t>
      </w:r>
      <w:r w:rsidR="00A35FE2" w:rsidRPr="00F40C98">
        <w:rPr>
          <w:rFonts w:cstheme="minorHAnsi"/>
          <w:sz w:val="24"/>
          <w:szCs w:val="24"/>
          <w:lang w:eastAsia="tr-TR"/>
        </w:rPr>
        <w:t xml:space="preserve">ortak kullanılan </w:t>
      </w:r>
      <w:proofErr w:type="gramStart"/>
      <w:r w:rsidR="00A35FE2" w:rsidRPr="00F40C98">
        <w:rPr>
          <w:rFonts w:cstheme="minorHAnsi"/>
          <w:sz w:val="24"/>
          <w:szCs w:val="24"/>
          <w:lang w:eastAsia="tr-TR"/>
        </w:rPr>
        <w:t>ekipman</w:t>
      </w:r>
      <w:proofErr w:type="gramEnd"/>
      <w:r w:rsidR="00A35FE2" w:rsidRPr="00F40C98">
        <w:rPr>
          <w:rFonts w:cstheme="minorHAnsi"/>
          <w:sz w:val="24"/>
          <w:szCs w:val="24"/>
          <w:lang w:eastAsia="tr-TR"/>
        </w:rPr>
        <w:t xml:space="preserve"> ve dolaplar</w:t>
      </w:r>
      <w:r w:rsidR="00ED2272" w:rsidRPr="00F40C98">
        <w:rPr>
          <w:rFonts w:cstheme="minorHAnsi"/>
          <w:sz w:val="24"/>
          <w:szCs w:val="24"/>
          <w:lang w:eastAsia="tr-TR"/>
        </w:rPr>
        <w:t xml:space="preserve">ı, bilgisayar, fotokopi makinesi, yazıcı </w:t>
      </w:r>
      <w:proofErr w:type="spellStart"/>
      <w:r w:rsidR="00ED2272" w:rsidRPr="00F40C98">
        <w:rPr>
          <w:rFonts w:cstheme="minorHAnsi"/>
          <w:sz w:val="24"/>
          <w:szCs w:val="24"/>
          <w:lang w:eastAsia="tr-TR"/>
        </w:rPr>
        <w:t>vb</w:t>
      </w:r>
      <w:proofErr w:type="spellEnd"/>
      <w:r w:rsidR="00ED2272" w:rsidRPr="00F40C98">
        <w:rPr>
          <w:rFonts w:cstheme="minorHAnsi"/>
          <w:sz w:val="24"/>
          <w:szCs w:val="24"/>
          <w:lang w:eastAsia="tr-TR"/>
        </w:rPr>
        <w:t>)</w:t>
      </w:r>
      <w:r w:rsidR="00A35FE2" w:rsidRPr="00F40C98">
        <w:rPr>
          <w:rFonts w:cstheme="minorHAnsi"/>
          <w:sz w:val="24"/>
          <w:szCs w:val="24"/>
          <w:lang w:eastAsia="tr-TR"/>
        </w:rPr>
        <w:t xml:space="preserve"> </w:t>
      </w:r>
      <w:r w:rsidR="00635598">
        <w:rPr>
          <w:b/>
          <w:bCs/>
          <w:sz w:val="24"/>
          <w:szCs w:val="24"/>
        </w:rPr>
        <w:t>Hijyen/Sanitasyon Planına</w:t>
      </w:r>
      <w:r w:rsidRPr="00F40C98">
        <w:rPr>
          <w:rFonts w:cstheme="minorHAnsi"/>
          <w:sz w:val="24"/>
          <w:szCs w:val="24"/>
          <w:lang w:eastAsia="tr-TR"/>
        </w:rPr>
        <w:t xml:space="preserve"> uygun olarak</w:t>
      </w:r>
      <w:r w:rsidR="00DE4248" w:rsidRPr="00F40C98">
        <w:rPr>
          <w:rFonts w:cstheme="minorHAnsi"/>
          <w:sz w:val="24"/>
          <w:szCs w:val="24"/>
          <w:lang w:eastAsia="tr-TR"/>
        </w:rPr>
        <w:t>,</w:t>
      </w:r>
      <w:r w:rsidR="002517C8" w:rsidRPr="00F40C98">
        <w:rPr>
          <w:rFonts w:cstheme="minorHAnsi"/>
          <w:sz w:val="24"/>
          <w:szCs w:val="24"/>
          <w:lang w:eastAsia="tr-TR"/>
        </w:rPr>
        <w:t xml:space="preserve"> derslik değişimlerinde ve teneffüslerde, hassas yüzeylerde</w:t>
      </w:r>
      <w:r w:rsidR="00DE4248" w:rsidRPr="00F40C98">
        <w:rPr>
          <w:rFonts w:cstheme="minorHAnsi"/>
          <w:sz w:val="24"/>
          <w:szCs w:val="24"/>
          <w:lang w:eastAsia="tr-TR"/>
        </w:rPr>
        <w:t xml:space="preserve"> imalatçının tavsiye ettiği yöntemle, </w:t>
      </w:r>
      <w:r w:rsidRPr="00F40C98">
        <w:rPr>
          <w:rFonts w:cstheme="minorHAnsi"/>
          <w:sz w:val="24"/>
          <w:szCs w:val="24"/>
          <w:lang w:eastAsia="tr-TR"/>
        </w:rPr>
        <w:t xml:space="preserve"> </w:t>
      </w:r>
      <w:r w:rsidR="00733711" w:rsidRPr="00F40C98">
        <w:rPr>
          <w:rFonts w:cstheme="minorHAnsi"/>
          <w:sz w:val="24"/>
          <w:szCs w:val="24"/>
          <w:lang w:eastAsia="tr-TR"/>
        </w:rPr>
        <w:t xml:space="preserve">eğitim almış personelimiz tarafından gerekli Kişisel Koruyucu Donanımlar kullanılarak </w:t>
      </w:r>
      <w:r w:rsidRPr="00F40C98">
        <w:rPr>
          <w:rFonts w:cstheme="minorHAnsi"/>
          <w:sz w:val="24"/>
          <w:szCs w:val="24"/>
          <w:lang w:eastAsia="tr-TR"/>
        </w:rPr>
        <w:t>yapılmakta</w:t>
      </w:r>
      <w:r w:rsidR="00742E1E" w:rsidRPr="00F40C98">
        <w:rPr>
          <w:rFonts w:cstheme="minorHAnsi"/>
          <w:sz w:val="24"/>
          <w:szCs w:val="24"/>
          <w:lang w:eastAsia="tr-TR"/>
        </w:rPr>
        <w:t xml:space="preserve"> olup, kontrolü </w:t>
      </w:r>
      <w:r w:rsidR="000007D9">
        <w:rPr>
          <w:rFonts w:cstheme="minorHAnsi"/>
          <w:b/>
          <w:bCs/>
          <w:sz w:val="24"/>
          <w:szCs w:val="24"/>
          <w:lang w:eastAsia="tr-TR"/>
        </w:rPr>
        <w:t xml:space="preserve">Temizlik Takip Formu </w:t>
      </w:r>
      <w:r w:rsidR="00742E1E" w:rsidRPr="00F40C98">
        <w:rPr>
          <w:rFonts w:cstheme="minorHAnsi"/>
          <w:sz w:val="24"/>
          <w:szCs w:val="24"/>
          <w:lang w:eastAsia="tr-TR"/>
        </w:rPr>
        <w:t xml:space="preserve">ile sağlanmaktadır. </w:t>
      </w:r>
      <w:r w:rsidR="00733711" w:rsidRPr="00F40C98">
        <w:rPr>
          <w:rFonts w:cstheme="minorHAnsi"/>
          <w:sz w:val="24"/>
          <w:szCs w:val="24"/>
          <w:lang w:eastAsia="tr-TR"/>
        </w:rPr>
        <w:t xml:space="preserve"> </w:t>
      </w:r>
      <w:r w:rsidR="0040670B" w:rsidRPr="00F40C98">
        <w:rPr>
          <w:rFonts w:cstheme="minorHAnsi"/>
          <w:sz w:val="24"/>
          <w:szCs w:val="24"/>
          <w:lang w:eastAsia="tr-TR"/>
        </w:rPr>
        <w:t>Ortam h</w:t>
      </w:r>
      <w:r w:rsidR="00733711" w:rsidRPr="00F40C98">
        <w:rPr>
          <w:rFonts w:cstheme="minorHAnsi"/>
          <w:sz w:val="24"/>
          <w:szCs w:val="24"/>
          <w:lang w:eastAsia="tr-TR"/>
        </w:rPr>
        <w:t>avalandırması</w:t>
      </w:r>
      <w:r w:rsidR="00A9071E" w:rsidRPr="00F40C98">
        <w:rPr>
          <w:rFonts w:cstheme="minorHAnsi"/>
          <w:sz w:val="24"/>
          <w:szCs w:val="24"/>
          <w:lang w:eastAsia="tr-TR"/>
        </w:rPr>
        <w:t>nda doğal havalandırma yöntemleri kullanılmakta</w:t>
      </w:r>
      <w:r w:rsidR="00C9207C" w:rsidRPr="00F40C98">
        <w:rPr>
          <w:rFonts w:cstheme="minorHAnsi"/>
          <w:sz w:val="24"/>
          <w:szCs w:val="24"/>
          <w:lang w:eastAsia="tr-TR"/>
        </w:rPr>
        <w:t xml:space="preserve"> olup, bu aşamada pencere sınırlandırıcı sistem devre dışı bırakılmamaktadır. </w:t>
      </w:r>
      <w:r w:rsidR="00CA1136" w:rsidRPr="00F40C98">
        <w:rPr>
          <w:rFonts w:cstheme="minorHAnsi"/>
          <w:sz w:val="24"/>
          <w:szCs w:val="24"/>
          <w:lang w:eastAsia="tr-TR"/>
        </w:rPr>
        <w:t>Kuruluşumuz bünyesinde bulunan derslik ve etüt salonlarında kullanıcıların dikkatini çekecek şekilde</w:t>
      </w:r>
      <w:r w:rsidR="009C4C7D" w:rsidRPr="00F40C98">
        <w:rPr>
          <w:rFonts w:cstheme="minorHAnsi"/>
          <w:sz w:val="24"/>
          <w:szCs w:val="24"/>
          <w:lang w:eastAsia="tr-TR"/>
        </w:rPr>
        <w:t xml:space="preserve"> (kişisel temizlik, el hijyeni, kişisel eşyaların ortak kullanılmaması, kitap, kalem ve silgi alışverişinin yapılmama</w:t>
      </w:r>
      <w:r w:rsidR="006D0236" w:rsidRPr="00F40C98">
        <w:rPr>
          <w:rFonts w:cstheme="minorHAnsi"/>
          <w:sz w:val="24"/>
          <w:szCs w:val="24"/>
          <w:lang w:eastAsia="tr-TR"/>
        </w:rPr>
        <w:t>sı</w:t>
      </w:r>
      <w:r w:rsidR="009C4C7D" w:rsidRPr="00F40C98">
        <w:rPr>
          <w:rFonts w:cstheme="minorHAnsi"/>
          <w:sz w:val="24"/>
          <w:szCs w:val="24"/>
          <w:lang w:eastAsia="tr-TR"/>
        </w:rPr>
        <w:t xml:space="preserve"> vb.)</w:t>
      </w:r>
      <w:r w:rsidR="00CA1136" w:rsidRPr="00F40C98">
        <w:rPr>
          <w:rFonts w:cstheme="minorHAnsi"/>
          <w:sz w:val="24"/>
          <w:szCs w:val="24"/>
          <w:lang w:eastAsia="tr-TR"/>
        </w:rPr>
        <w:t xml:space="preserve"> salgın hastalıklar ile ilgili afişler ve uyarılar mevcuttur.</w:t>
      </w:r>
      <w:r w:rsidR="00733711" w:rsidRPr="00F40C98">
        <w:rPr>
          <w:rFonts w:cstheme="minorHAnsi"/>
          <w:sz w:val="24"/>
          <w:szCs w:val="24"/>
          <w:lang w:eastAsia="tr-TR"/>
        </w:rPr>
        <w:t xml:space="preserve"> </w:t>
      </w:r>
      <w:r w:rsidR="000041C5" w:rsidRPr="00F40C98">
        <w:rPr>
          <w:rFonts w:cstheme="minorHAnsi"/>
          <w:sz w:val="24"/>
          <w:szCs w:val="24"/>
          <w:lang w:eastAsia="tr-TR"/>
        </w:rPr>
        <w:t xml:space="preserve"> </w:t>
      </w:r>
      <w:r w:rsidR="0040670B" w:rsidRPr="00F40C98">
        <w:rPr>
          <w:rFonts w:cstheme="minorHAnsi"/>
          <w:sz w:val="24"/>
          <w:szCs w:val="24"/>
          <w:lang w:eastAsia="tr-TR"/>
        </w:rPr>
        <w:t>Atıkların bırakılacağı çöp kutuları, temasa gerek kalmayacak şekilde pedallı sistem</w:t>
      </w:r>
      <w:r w:rsidR="009E554B" w:rsidRPr="00F40C98">
        <w:rPr>
          <w:rFonts w:cstheme="minorHAnsi"/>
          <w:sz w:val="24"/>
          <w:szCs w:val="24"/>
          <w:lang w:eastAsia="tr-TR"/>
        </w:rPr>
        <w:t xml:space="preserve"> çöp kovaları ile değiştirilerek risk ortadan kaldırılmıştır. </w:t>
      </w:r>
    </w:p>
    <w:p w14:paraId="43657A4B" w14:textId="2711633E" w:rsidR="00EF5C5F" w:rsidRPr="00F40C98" w:rsidRDefault="00EF5C5F" w:rsidP="00F40C98">
      <w:pPr>
        <w:jc w:val="both"/>
        <w:rPr>
          <w:rFonts w:cstheme="minorHAnsi"/>
          <w:sz w:val="24"/>
          <w:szCs w:val="24"/>
          <w:lang w:eastAsia="tr-TR"/>
        </w:rPr>
      </w:pPr>
    </w:p>
    <w:p w14:paraId="190B09AE" w14:textId="77777777" w:rsidR="00EF5C5F" w:rsidRPr="00F40C98" w:rsidRDefault="00EF5C5F" w:rsidP="00F40C98">
      <w:pPr>
        <w:rPr>
          <w:rStyle w:val="Gl"/>
          <w:rFonts w:cstheme="minorHAnsi"/>
          <w:b w:val="0"/>
          <w:sz w:val="24"/>
          <w:szCs w:val="24"/>
        </w:rPr>
      </w:pPr>
      <w:r w:rsidRPr="00F40C98">
        <w:rPr>
          <w:rStyle w:val="Gl"/>
          <w:rFonts w:cstheme="minorHAnsi"/>
          <w:b w:val="0"/>
          <w:sz w:val="24"/>
          <w:szCs w:val="24"/>
        </w:rPr>
        <w:t>İLGİLİ DÖKÜMANLAR</w:t>
      </w:r>
    </w:p>
    <w:p w14:paraId="193C1B9D" w14:textId="06AF9819" w:rsidR="006E6DCB" w:rsidRPr="00026A59" w:rsidRDefault="006E6DCB" w:rsidP="006E6DCB">
      <w:pPr>
        <w:jc w:val="both"/>
        <w:rPr>
          <w:rFonts w:cstheme="minorHAnsi"/>
          <w:b/>
          <w:bCs/>
          <w:sz w:val="24"/>
          <w:szCs w:val="24"/>
          <w:lang w:eastAsia="tr-TR"/>
        </w:rPr>
      </w:pPr>
      <w:r w:rsidRPr="00026A59">
        <w:rPr>
          <w:rFonts w:cstheme="minorHAnsi"/>
          <w:b/>
          <w:bCs/>
          <w:sz w:val="24"/>
          <w:szCs w:val="24"/>
          <w:lang w:eastAsia="tr-TR"/>
        </w:rPr>
        <w:t>Temizlik takip Formu</w:t>
      </w:r>
    </w:p>
    <w:p w14:paraId="77006707" w14:textId="196AAFE1" w:rsidR="00EF5C5F" w:rsidRPr="00A72DC0" w:rsidRDefault="00A72DC0" w:rsidP="00733711">
      <w:pPr>
        <w:jc w:val="both"/>
        <w:rPr>
          <w:rFonts w:cstheme="minorHAnsi"/>
          <w:b/>
          <w:bCs/>
          <w:sz w:val="24"/>
          <w:szCs w:val="24"/>
          <w:lang w:eastAsia="tr-TR"/>
        </w:rPr>
      </w:pPr>
      <w:r w:rsidRPr="00A72DC0">
        <w:rPr>
          <w:rFonts w:cstheme="minorHAnsi"/>
          <w:b/>
          <w:bCs/>
          <w:sz w:val="24"/>
          <w:szCs w:val="24"/>
          <w:lang w:eastAsia="tr-TR"/>
        </w:rPr>
        <w:t>Derslik ve Etüt salonları Kullanım talimatı</w:t>
      </w:r>
    </w:p>
    <w:p w14:paraId="16F22862" w14:textId="77777777" w:rsidR="00EF5C5F" w:rsidRPr="00812259" w:rsidRDefault="00EF5C5F" w:rsidP="00733711">
      <w:pPr>
        <w:jc w:val="both"/>
        <w:rPr>
          <w:rFonts w:cstheme="minorHAnsi"/>
          <w:color w:val="FF0000"/>
          <w:sz w:val="24"/>
          <w:szCs w:val="24"/>
          <w:lang w:eastAsia="tr-TR"/>
        </w:rPr>
      </w:pPr>
    </w:p>
    <w:p w14:paraId="25CE67FF" w14:textId="0CD56B81" w:rsidR="005A78DB" w:rsidRPr="00812259" w:rsidRDefault="005A78DB" w:rsidP="002176E8">
      <w:pPr>
        <w:pStyle w:val="Balk3"/>
        <w:numPr>
          <w:ilvl w:val="1"/>
          <w:numId w:val="15"/>
        </w:numPr>
      </w:pPr>
      <w:bookmarkStart w:id="47" w:name="_Toc50390155"/>
      <w:r w:rsidRPr="00812259">
        <w:t>ATÖLYELER/LABORATUVARLAR</w:t>
      </w:r>
      <w:bookmarkEnd w:id="47"/>
    </w:p>
    <w:p w14:paraId="7289F2F3" w14:textId="6A161593" w:rsidR="00711E7B" w:rsidRPr="00F40C98" w:rsidRDefault="00312078" w:rsidP="00F40C98">
      <w:pPr>
        <w:jc w:val="both"/>
        <w:rPr>
          <w:rFonts w:cstheme="minorHAnsi"/>
          <w:sz w:val="24"/>
          <w:szCs w:val="24"/>
          <w:lang w:eastAsia="tr-TR"/>
        </w:rPr>
      </w:pPr>
      <w:r w:rsidRPr="00F40C98">
        <w:rPr>
          <w:rFonts w:cstheme="minorHAnsi"/>
          <w:sz w:val="24"/>
          <w:szCs w:val="24"/>
          <w:lang w:eastAsia="tr-TR"/>
        </w:rPr>
        <w:t xml:space="preserve">Kuruluşumuz </w:t>
      </w:r>
      <w:r w:rsidR="00711E7B" w:rsidRPr="00F40C98">
        <w:rPr>
          <w:rFonts w:cstheme="minorHAnsi"/>
          <w:sz w:val="24"/>
          <w:szCs w:val="24"/>
          <w:lang w:eastAsia="tr-TR"/>
        </w:rPr>
        <w:t xml:space="preserve">Atölye ve laboratuvarlarına uygun olarak </w:t>
      </w:r>
      <w:r w:rsidR="00635598">
        <w:rPr>
          <w:b/>
          <w:bCs/>
          <w:sz w:val="24"/>
          <w:szCs w:val="24"/>
        </w:rPr>
        <w:t xml:space="preserve">Hijyen/Sanitasyon Planında, </w:t>
      </w:r>
      <w:r w:rsidR="00004A3F" w:rsidRPr="00F40C98">
        <w:rPr>
          <w:rFonts w:cstheme="minorHAnsi"/>
          <w:sz w:val="24"/>
          <w:szCs w:val="24"/>
          <w:lang w:eastAsia="tr-TR"/>
        </w:rPr>
        <w:t xml:space="preserve"> ortak temas yüzeylerinin ne sıklıkla </w:t>
      </w:r>
      <w:r w:rsidR="00BF4101" w:rsidRPr="00F40C98">
        <w:rPr>
          <w:rFonts w:cstheme="minorHAnsi"/>
          <w:sz w:val="24"/>
          <w:szCs w:val="24"/>
          <w:lang w:eastAsia="tr-TR"/>
        </w:rPr>
        <w:t xml:space="preserve">nasıl </w:t>
      </w:r>
      <w:r w:rsidR="00004A3F" w:rsidRPr="00F40C98">
        <w:rPr>
          <w:rFonts w:cstheme="minorHAnsi"/>
          <w:sz w:val="24"/>
          <w:szCs w:val="24"/>
          <w:lang w:eastAsia="tr-TR"/>
        </w:rPr>
        <w:t xml:space="preserve">temizleneceği belirtilmiştir. </w:t>
      </w:r>
      <w:r w:rsidR="007830F1" w:rsidRPr="00F40C98">
        <w:rPr>
          <w:rFonts w:cstheme="minorHAnsi"/>
          <w:sz w:val="24"/>
          <w:szCs w:val="24"/>
          <w:lang w:eastAsia="tr-TR"/>
        </w:rPr>
        <w:t xml:space="preserve"> </w:t>
      </w:r>
      <w:r w:rsidR="00F504A7" w:rsidRPr="00F40C98">
        <w:rPr>
          <w:rFonts w:cstheme="minorHAnsi"/>
          <w:sz w:val="24"/>
          <w:szCs w:val="24"/>
          <w:lang w:eastAsia="tr-TR"/>
        </w:rPr>
        <w:t>Atölye ve laboratuvar temizlikleri</w:t>
      </w:r>
      <w:r w:rsidR="00BA02EC" w:rsidRPr="00F40C98">
        <w:rPr>
          <w:rFonts w:cstheme="minorHAnsi"/>
          <w:sz w:val="24"/>
          <w:szCs w:val="24"/>
          <w:lang w:eastAsia="tr-TR"/>
        </w:rPr>
        <w:t>nin</w:t>
      </w:r>
      <w:r w:rsidR="00F504A7" w:rsidRPr="00F40C98">
        <w:rPr>
          <w:rFonts w:cstheme="minorHAnsi"/>
          <w:sz w:val="24"/>
          <w:szCs w:val="24"/>
          <w:lang w:eastAsia="tr-TR"/>
        </w:rPr>
        <w:t xml:space="preserve"> kontrolü </w:t>
      </w:r>
      <w:r w:rsidR="000007D9">
        <w:rPr>
          <w:rFonts w:cstheme="minorHAnsi"/>
          <w:b/>
          <w:bCs/>
          <w:sz w:val="24"/>
          <w:szCs w:val="24"/>
          <w:lang w:eastAsia="tr-TR"/>
        </w:rPr>
        <w:t xml:space="preserve">Temizlik Takip Formu </w:t>
      </w:r>
      <w:r w:rsidR="00F504A7" w:rsidRPr="00F40C98">
        <w:rPr>
          <w:rFonts w:cstheme="minorHAnsi"/>
          <w:sz w:val="24"/>
          <w:szCs w:val="24"/>
          <w:lang w:eastAsia="tr-TR"/>
        </w:rPr>
        <w:t xml:space="preserve">ile sağlanmaktadır. </w:t>
      </w:r>
      <w:r w:rsidR="00394884" w:rsidRPr="00F40C98">
        <w:rPr>
          <w:rFonts w:cstheme="minorHAnsi"/>
          <w:sz w:val="24"/>
          <w:szCs w:val="24"/>
          <w:lang w:eastAsia="tr-TR"/>
        </w:rPr>
        <w:t xml:space="preserve">Ortam havalandırmasında doğal havalandırma yöntemleri kullanılmakta olup,  pencere sınırlandırıcı sistem devre dışı </w:t>
      </w:r>
      <w:r w:rsidR="00394884" w:rsidRPr="00F40C98">
        <w:rPr>
          <w:rFonts w:cstheme="minorHAnsi"/>
          <w:sz w:val="24"/>
          <w:szCs w:val="24"/>
          <w:lang w:eastAsia="tr-TR"/>
        </w:rPr>
        <w:lastRenderedPageBreak/>
        <w:t xml:space="preserve">bırakılmamaktadır. </w:t>
      </w:r>
      <w:r w:rsidR="00BA52D5" w:rsidRPr="00F40C98">
        <w:rPr>
          <w:rFonts w:cstheme="minorHAnsi"/>
          <w:sz w:val="24"/>
          <w:szCs w:val="24"/>
          <w:lang w:eastAsia="tr-TR"/>
        </w:rPr>
        <w:t>Atölye ve Laboratuvarlarımızda</w:t>
      </w:r>
      <w:r w:rsidR="00394884" w:rsidRPr="00F40C98">
        <w:rPr>
          <w:rFonts w:cstheme="minorHAnsi"/>
          <w:sz w:val="24"/>
          <w:szCs w:val="24"/>
          <w:lang w:eastAsia="tr-TR"/>
        </w:rPr>
        <w:t xml:space="preserve"> kullanıcıların dikkatini çekecek şekilde (kişisel temizlik, el hijyeni, kişisel eşyaların ortak kullanılmaması, kitap, kalem ve silgi alışverişinin yapılmaması vb.) salgın hastalıklar ile ilgili afişler ve uyarılar mevcuttur.  Atıkların bırakılacağı çöp kutuları, temasa gerek kalmayacak şekilde pedallı sistem çöp kovaları ile değiştirilerek risk ortadan kaldırılmıştır.</w:t>
      </w:r>
      <w:r w:rsidR="00BA52D5" w:rsidRPr="00F40C98">
        <w:rPr>
          <w:rFonts w:cstheme="minorHAnsi"/>
          <w:sz w:val="24"/>
          <w:szCs w:val="24"/>
          <w:lang w:eastAsia="tr-TR"/>
        </w:rPr>
        <w:t xml:space="preserve"> </w:t>
      </w:r>
      <w:r w:rsidR="00A12ABB" w:rsidRPr="00F40C98">
        <w:rPr>
          <w:rFonts w:cstheme="minorHAnsi"/>
          <w:sz w:val="24"/>
          <w:szCs w:val="24"/>
          <w:lang w:eastAsia="tr-TR"/>
        </w:rPr>
        <w:t>Kuruluşumuzda ders araları ortak kullanım alanlarındaki yoğunluğu azaltacak şekilde düzenlenmiştir.</w:t>
      </w:r>
      <w:r w:rsidR="00903FE9" w:rsidRPr="00F40C98">
        <w:rPr>
          <w:rFonts w:cstheme="minorHAnsi"/>
          <w:sz w:val="24"/>
          <w:szCs w:val="24"/>
          <w:lang w:eastAsia="tr-TR"/>
        </w:rPr>
        <w:t xml:space="preserve"> Atölye ve Laboratuvar girişlerine alkol bazlı el antiseptiği yerleştirilmiştir.</w:t>
      </w:r>
    </w:p>
    <w:p w14:paraId="08043828" w14:textId="77777777" w:rsidR="00A12ABB" w:rsidRPr="00F40C98" w:rsidRDefault="00A12ABB" w:rsidP="00F40C98">
      <w:pPr>
        <w:jc w:val="both"/>
        <w:rPr>
          <w:rStyle w:val="Gl"/>
          <w:rFonts w:cstheme="minorHAnsi"/>
          <w:b w:val="0"/>
          <w:sz w:val="24"/>
          <w:szCs w:val="24"/>
        </w:rPr>
      </w:pPr>
      <w:r w:rsidRPr="00F40C98">
        <w:rPr>
          <w:rStyle w:val="Gl"/>
          <w:rFonts w:cstheme="minorHAnsi"/>
          <w:b w:val="0"/>
          <w:sz w:val="24"/>
          <w:szCs w:val="24"/>
        </w:rPr>
        <w:t>İLGİLİ DÖKÜMANLAR</w:t>
      </w:r>
    </w:p>
    <w:p w14:paraId="31FC0A69" w14:textId="6D4099AB" w:rsidR="006E6DCB" w:rsidRPr="00085431" w:rsidRDefault="006E6DCB" w:rsidP="006E6DCB">
      <w:pPr>
        <w:jc w:val="both"/>
        <w:rPr>
          <w:rFonts w:cstheme="minorHAnsi"/>
          <w:b/>
          <w:bCs/>
          <w:sz w:val="24"/>
          <w:szCs w:val="24"/>
          <w:lang w:eastAsia="tr-TR"/>
        </w:rPr>
      </w:pPr>
      <w:r w:rsidRPr="00085431">
        <w:rPr>
          <w:rFonts w:cstheme="minorHAnsi"/>
          <w:b/>
          <w:bCs/>
          <w:sz w:val="24"/>
          <w:szCs w:val="24"/>
          <w:lang w:eastAsia="tr-TR"/>
        </w:rPr>
        <w:t>Temizlik takip Formu</w:t>
      </w:r>
    </w:p>
    <w:p w14:paraId="317D4BAF" w14:textId="62542A88" w:rsidR="0086516A" w:rsidRPr="00C62818" w:rsidRDefault="00C62818" w:rsidP="00A12ABB">
      <w:pPr>
        <w:keepNext/>
        <w:spacing w:line="276" w:lineRule="auto"/>
        <w:rPr>
          <w:rFonts w:cstheme="minorHAnsi"/>
          <w:b/>
          <w:bCs/>
          <w:sz w:val="24"/>
          <w:szCs w:val="24"/>
          <w:lang w:eastAsia="tr-TR"/>
        </w:rPr>
      </w:pPr>
      <w:r w:rsidRPr="00C62818">
        <w:rPr>
          <w:rFonts w:cstheme="minorHAnsi"/>
          <w:b/>
          <w:bCs/>
          <w:sz w:val="24"/>
          <w:szCs w:val="24"/>
          <w:lang w:eastAsia="tr-TR"/>
        </w:rPr>
        <w:t>Atölye/laboratuvar Kullanım Talimatı</w:t>
      </w:r>
    </w:p>
    <w:p w14:paraId="4827A907" w14:textId="5ED29084" w:rsidR="00A12ABB" w:rsidRPr="00812259" w:rsidRDefault="00BF4101" w:rsidP="002176E8">
      <w:pPr>
        <w:pStyle w:val="Balk3"/>
        <w:numPr>
          <w:ilvl w:val="1"/>
          <w:numId w:val="15"/>
        </w:numPr>
      </w:pPr>
      <w:bookmarkStart w:id="48" w:name="_Toc50390156"/>
      <w:r w:rsidRPr="00812259">
        <w:t>ÖĞRETMENLER ODASI</w:t>
      </w:r>
      <w:bookmarkEnd w:id="48"/>
    </w:p>
    <w:p w14:paraId="4EFF0A11" w14:textId="6170878A" w:rsidR="00BF4101" w:rsidRPr="00F40C98" w:rsidRDefault="003F3D3F" w:rsidP="00F40C98">
      <w:pPr>
        <w:jc w:val="both"/>
        <w:rPr>
          <w:rFonts w:cstheme="minorHAnsi"/>
          <w:sz w:val="24"/>
          <w:szCs w:val="24"/>
          <w:lang w:eastAsia="tr-TR"/>
        </w:rPr>
      </w:pPr>
      <w:r w:rsidRPr="00F40C98">
        <w:rPr>
          <w:rFonts w:cstheme="minorHAnsi"/>
          <w:sz w:val="24"/>
          <w:szCs w:val="24"/>
          <w:lang w:eastAsia="tr-TR"/>
        </w:rPr>
        <w:t>K</w:t>
      </w:r>
      <w:r w:rsidR="00635598">
        <w:rPr>
          <w:rFonts w:cstheme="minorHAnsi"/>
          <w:sz w:val="24"/>
          <w:szCs w:val="24"/>
          <w:lang w:eastAsia="tr-TR"/>
        </w:rPr>
        <w:t>uruluşumuz öğretmenler odasında o</w:t>
      </w:r>
      <w:r w:rsidR="00686FC9" w:rsidRPr="00F40C98">
        <w:rPr>
          <w:rFonts w:cstheme="minorHAnsi"/>
          <w:sz w:val="24"/>
          <w:szCs w:val="24"/>
          <w:lang w:eastAsia="tr-TR"/>
        </w:rPr>
        <w:t xml:space="preserve">rtam havalandırmasında doğal havalandırma yöntemleri kullanılmakta olup,  pencere sınırlandırıcı sistem devre dışı bırakılmamaktadır. </w:t>
      </w:r>
      <w:r w:rsidR="00903FE9" w:rsidRPr="00F40C98">
        <w:rPr>
          <w:rFonts w:cstheme="minorHAnsi"/>
          <w:sz w:val="24"/>
          <w:szCs w:val="24"/>
          <w:lang w:eastAsia="tr-TR"/>
        </w:rPr>
        <w:t xml:space="preserve">Öğretmenler odasında </w:t>
      </w:r>
      <w:r w:rsidR="007318F2" w:rsidRPr="00F40C98">
        <w:rPr>
          <w:rFonts w:cstheme="minorHAnsi"/>
          <w:sz w:val="24"/>
          <w:szCs w:val="24"/>
          <w:lang w:eastAsia="tr-TR"/>
        </w:rPr>
        <w:t xml:space="preserve">donanımların (bilgisayar, klavye, </w:t>
      </w:r>
      <w:proofErr w:type="spellStart"/>
      <w:r w:rsidR="007318F2" w:rsidRPr="00F40C98">
        <w:rPr>
          <w:rFonts w:cstheme="minorHAnsi"/>
          <w:sz w:val="24"/>
          <w:szCs w:val="24"/>
          <w:lang w:eastAsia="tr-TR"/>
        </w:rPr>
        <w:t>maus</w:t>
      </w:r>
      <w:r w:rsidR="00DF682D" w:rsidRPr="00F40C98">
        <w:rPr>
          <w:rFonts w:cstheme="minorHAnsi"/>
          <w:sz w:val="24"/>
          <w:szCs w:val="24"/>
          <w:lang w:eastAsia="tr-TR"/>
        </w:rPr>
        <w:t>e</w:t>
      </w:r>
      <w:proofErr w:type="spellEnd"/>
      <w:r w:rsidR="007318F2" w:rsidRPr="00F40C98">
        <w:rPr>
          <w:rFonts w:cstheme="minorHAnsi"/>
          <w:sz w:val="24"/>
          <w:szCs w:val="24"/>
          <w:lang w:eastAsia="tr-TR"/>
        </w:rPr>
        <w:t>, etkileşimli tahta vb.) ortak kullanılması engellenmiş</w:t>
      </w:r>
      <w:r w:rsidR="00DF682D" w:rsidRPr="00F40C98">
        <w:rPr>
          <w:rFonts w:cstheme="minorHAnsi"/>
          <w:sz w:val="24"/>
          <w:szCs w:val="24"/>
          <w:lang w:eastAsia="tr-TR"/>
        </w:rPr>
        <w:t>tir. Ö</w:t>
      </w:r>
      <w:r w:rsidR="00750E61" w:rsidRPr="00F40C98">
        <w:rPr>
          <w:rFonts w:cstheme="minorHAnsi"/>
          <w:sz w:val="24"/>
          <w:szCs w:val="24"/>
          <w:lang w:eastAsia="tr-TR"/>
        </w:rPr>
        <w:t xml:space="preserve">ğretmenler odasının temizlik sıklığı </w:t>
      </w:r>
      <w:r w:rsidR="00635598">
        <w:rPr>
          <w:b/>
          <w:bCs/>
          <w:sz w:val="24"/>
          <w:szCs w:val="24"/>
        </w:rPr>
        <w:t xml:space="preserve">Hijyen/Sanitasyon </w:t>
      </w:r>
      <w:r w:rsidR="00635598" w:rsidRPr="003E7F0C">
        <w:rPr>
          <w:b/>
          <w:bCs/>
          <w:sz w:val="24"/>
          <w:szCs w:val="24"/>
        </w:rPr>
        <w:t>Planında</w:t>
      </w:r>
      <w:r w:rsidR="00635598" w:rsidRPr="003E7F0C">
        <w:rPr>
          <w:sz w:val="24"/>
          <w:szCs w:val="24"/>
        </w:rPr>
        <w:t xml:space="preserve"> </w:t>
      </w:r>
      <w:r w:rsidR="00750E61" w:rsidRPr="00F40C98">
        <w:rPr>
          <w:rFonts w:cstheme="minorHAnsi"/>
          <w:sz w:val="24"/>
          <w:szCs w:val="24"/>
          <w:lang w:eastAsia="tr-TR"/>
        </w:rPr>
        <w:t>belirtilmiştir.</w:t>
      </w:r>
      <w:r w:rsidR="008337F1" w:rsidRPr="00F40C98">
        <w:rPr>
          <w:rFonts w:cstheme="minorHAnsi"/>
          <w:sz w:val="24"/>
          <w:szCs w:val="24"/>
          <w:lang w:eastAsia="tr-TR"/>
        </w:rPr>
        <w:t xml:space="preserve"> Temizliğin kontrolü, </w:t>
      </w:r>
      <w:r w:rsidR="000007D9">
        <w:rPr>
          <w:rFonts w:cstheme="minorHAnsi"/>
          <w:b/>
          <w:bCs/>
          <w:sz w:val="24"/>
          <w:szCs w:val="24"/>
          <w:lang w:eastAsia="tr-TR"/>
        </w:rPr>
        <w:t xml:space="preserve">Temizlik Takip Formu </w:t>
      </w:r>
      <w:r w:rsidR="008337F1" w:rsidRPr="00F40C98">
        <w:rPr>
          <w:rFonts w:cstheme="minorHAnsi"/>
          <w:sz w:val="24"/>
          <w:szCs w:val="24"/>
          <w:lang w:eastAsia="tr-TR"/>
        </w:rPr>
        <w:t xml:space="preserve">ile sağlanmaktadır. </w:t>
      </w:r>
      <w:r w:rsidR="0092120A" w:rsidRPr="00F40C98">
        <w:rPr>
          <w:rFonts w:cstheme="minorHAnsi"/>
          <w:sz w:val="24"/>
          <w:szCs w:val="24"/>
          <w:lang w:eastAsia="tr-TR"/>
        </w:rPr>
        <w:t xml:space="preserve">Öğretmenler odasında çöp kutuları, temasa gerek kalmayacak şekilde pedallı sistem çöp kovaları ile değiştirilerek risk ortadan kaldırılmıştır. </w:t>
      </w:r>
    </w:p>
    <w:p w14:paraId="2B8D9DDE" w14:textId="7E588C47" w:rsidR="007F7DE9" w:rsidRPr="00F40C98" w:rsidRDefault="007F7DE9" w:rsidP="00F40C98">
      <w:pPr>
        <w:jc w:val="both"/>
        <w:rPr>
          <w:rFonts w:cstheme="minorHAnsi"/>
          <w:sz w:val="24"/>
          <w:szCs w:val="24"/>
          <w:lang w:eastAsia="tr-TR"/>
        </w:rPr>
      </w:pPr>
    </w:p>
    <w:p w14:paraId="7898B0F0" w14:textId="77777777" w:rsidR="007F7DE9" w:rsidRPr="00F40C98" w:rsidRDefault="007F7DE9" w:rsidP="00F40C98">
      <w:pPr>
        <w:jc w:val="both"/>
        <w:rPr>
          <w:rStyle w:val="Gl"/>
          <w:rFonts w:cstheme="minorHAnsi"/>
          <w:b w:val="0"/>
          <w:sz w:val="24"/>
          <w:szCs w:val="24"/>
        </w:rPr>
      </w:pPr>
      <w:r w:rsidRPr="00F40C98">
        <w:rPr>
          <w:rStyle w:val="Gl"/>
          <w:rFonts w:cstheme="minorHAnsi"/>
          <w:b w:val="0"/>
          <w:sz w:val="24"/>
          <w:szCs w:val="24"/>
        </w:rPr>
        <w:t>İLGİLİ DÖKÜMANLAR</w:t>
      </w:r>
    </w:p>
    <w:p w14:paraId="2D2836B6" w14:textId="4290FC8A" w:rsidR="006E6DCB" w:rsidRPr="00F40C98" w:rsidRDefault="006E6DCB" w:rsidP="006E6DCB">
      <w:pPr>
        <w:jc w:val="both"/>
        <w:rPr>
          <w:rFonts w:cstheme="minorHAnsi"/>
          <w:color w:val="FF0000"/>
          <w:sz w:val="24"/>
          <w:szCs w:val="24"/>
          <w:lang w:eastAsia="tr-TR"/>
        </w:rPr>
      </w:pPr>
      <w:r w:rsidRPr="004629A8">
        <w:rPr>
          <w:rFonts w:cstheme="minorHAnsi"/>
          <w:b/>
          <w:bCs/>
          <w:sz w:val="24"/>
          <w:szCs w:val="24"/>
          <w:lang w:eastAsia="tr-TR"/>
        </w:rPr>
        <w:t>Temizlik takip Formu</w:t>
      </w:r>
    </w:p>
    <w:p w14:paraId="59FB3F83" w14:textId="4F34FF24" w:rsidR="0086516A" w:rsidRPr="007C3787" w:rsidRDefault="000A57CA" w:rsidP="007F7DE9">
      <w:pPr>
        <w:keepNext/>
        <w:spacing w:line="276" w:lineRule="auto"/>
        <w:rPr>
          <w:rFonts w:cstheme="minorHAnsi"/>
          <w:b/>
          <w:bCs/>
          <w:sz w:val="24"/>
          <w:szCs w:val="24"/>
          <w:lang w:eastAsia="tr-TR"/>
        </w:rPr>
      </w:pPr>
      <w:r w:rsidRPr="007C3787">
        <w:rPr>
          <w:rFonts w:cstheme="minorHAnsi"/>
          <w:b/>
          <w:bCs/>
          <w:sz w:val="24"/>
          <w:szCs w:val="24"/>
          <w:lang w:eastAsia="tr-TR"/>
        </w:rPr>
        <w:t>Ofis Öğretmenler Odası Kullanım Talimatı</w:t>
      </w:r>
    </w:p>
    <w:p w14:paraId="260A6A31" w14:textId="5E7C9F11" w:rsidR="007F7DE9" w:rsidRPr="00812259" w:rsidRDefault="007F7DE9" w:rsidP="00686FC9">
      <w:pPr>
        <w:jc w:val="both"/>
        <w:rPr>
          <w:rFonts w:cstheme="minorHAnsi"/>
          <w:lang w:eastAsia="tr-TR"/>
        </w:rPr>
      </w:pPr>
    </w:p>
    <w:p w14:paraId="0F9CFB3C" w14:textId="1D95F424" w:rsidR="0069065A" w:rsidRPr="00812259" w:rsidRDefault="0069065A" w:rsidP="002176E8">
      <w:pPr>
        <w:pStyle w:val="Balk3"/>
        <w:numPr>
          <w:ilvl w:val="1"/>
          <w:numId w:val="15"/>
        </w:numPr>
      </w:pPr>
      <w:bookmarkStart w:id="49" w:name="_Toc50390157"/>
      <w:r w:rsidRPr="00812259">
        <w:t>OFİSLER (İDARİ ODALAR, REHBERLİK SERVİSİ</w:t>
      </w:r>
      <w:r w:rsidR="006578CB" w:rsidRPr="00812259">
        <w:t xml:space="preserve"> VB.)</w:t>
      </w:r>
      <w:bookmarkEnd w:id="49"/>
    </w:p>
    <w:p w14:paraId="6DEF47A8" w14:textId="46A8EB67" w:rsidR="0069065A" w:rsidRPr="00F40C98" w:rsidRDefault="006578CB" w:rsidP="00F40C98">
      <w:pPr>
        <w:jc w:val="both"/>
        <w:rPr>
          <w:rFonts w:cstheme="minorHAnsi"/>
          <w:sz w:val="24"/>
          <w:szCs w:val="24"/>
          <w:lang w:eastAsia="tr-TR"/>
        </w:rPr>
      </w:pPr>
      <w:r w:rsidRPr="00F40C98">
        <w:rPr>
          <w:rFonts w:cstheme="minorHAnsi"/>
          <w:sz w:val="24"/>
          <w:szCs w:val="24"/>
          <w:lang w:eastAsia="tr-TR"/>
        </w:rPr>
        <w:t xml:space="preserve">Kuruluşumuz ofislerinde oturma düzeni uygun şekilde düzenlenmiş </w:t>
      </w:r>
      <w:proofErr w:type="gramStart"/>
      <w:r w:rsidRPr="00F40C98">
        <w:rPr>
          <w:rFonts w:cstheme="minorHAnsi"/>
          <w:sz w:val="24"/>
          <w:szCs w:val="24"/>
          <w:lang w:eastAsia="tr-TR"/>
        </w:rPr>
        <w:t>ve  zorunlu</w:t>
      </w:r>
      <w:proofErr w:type="gramEnd"/>
      <w:r w:rsidRPr="00F40C98">
        <w:rPr>
          <w:rFonts w:cstheme="minorHAnsi"/>
          <w:sz w:val="24"/>
          <w:szCs w:val="24"/>
          <w:lang w:eastAsia="tr-TR"/>
        </w:rPr>
        <w:t xml:space="preserve"> olmadıkça misafir ve ziyaretçi kabul edilmeyeceği duyurulmuştur. Ortam havalandırmasında doğal havalandırma yöntemleri kullanılmakta olup,  pencere sınırlandırıcı sistem devre dışı bırakılmamaktadır. </w:t>
      </w:r>
      <w:r w:rsidR="003262FC" w:rsidRPr="00F40C98">
        <w:rPr>
          <w:rFonts w:cstheme="minorHAnsi"/>
          <w:sz w:val="24"/>
          <w:szCs w:val="24"/>
          <w:lang w:eastAsia="tr-TR"/>
        </w:rPr>
        <w:t>Ofislerde kullanılan</w:t>
      </w:r>
      <w:r w:rsidRPr="00F40C98">
        <w:rPr>
          <w:rFonts w:cstheme="minorHAnsi"/>
          <w:sz w:val="24"/>
          <w:szCs w:val="24"/>
          <w:lang w:eastAsia="tr-TR"/>
        </w:rPr>
        <w:t xml:space="preserve"> donanımların (bilgisayar, klavye, </w:t>
      </w:r>
      <w:proofErr w:type="spellStart"/>
      <w:r w:rsidRPr="00F40C98">
        <w:rPr>
          <w:rFonts w:cstheme="minorHAnsi"/>
          <w:sz w:val="24"/>
          <w:szCs w:val="24"/>
          <w:lang w:eastAsia="tr-TR"/>
        </w:rPr>
        <w:t>maus</w:t>
      </w:r>
      <w:proofErr w:type="spellEnd"/>
      <w:r w:rsidRPr="00F40C98">
        <w:rPr>
          <w:rFonts w:cstheme="minorHAnsi"/>
          <w:sz w:val="24"/>
          <w:szCs w:val="24"/>
          <w:lang w:eastAsia="tr-TR"/>
        </w:rPr>
        <w:t>, etkileşimli tahta vb.) ortak kullanılması engellenmiş</w:t>
      </w:r>
      <w:r w:rsidR="00CD0889" w:rsidRPr="00F40C98">
        <w:rPr>
          <w:rFonts w:cstheme="minorHAnsi"/>
          <w:sz w:val="24"/>
          <w:szCs w:val="24"/>
          <w:lang w:eastAsia="tr-TR"/>
        </w:rPr>
        <w:t>tir. O</w:t>
      </w:r>
      <w:r w:rsidR="003262FC" w:rsidRPr="00F40C98">
        <w:rPr>
          <w:rFonts w:cstheme="minorHAnsi"/>
          <w:sz w:val="24"/>
          <w:szCs w:val="24"/>
          <w:lang w:eastAsia="tr-TR"/>
        </w:rPr>
        <w:t>fislerin</w:t>
      </w:r>
      <w:r w:rsidRPr="00F40C98">
        <w:rPr>
          <w:rFonts w:cstheme="minorHAnsi"/>
          <w:sz w:val="24"/>
          <w:szCs w:val="24"/>
          <w:lang w:eastAsia="tr-TR"/>
        </w:rPr>
        <w:t xml:space="preserve"> temizlik sıklığı </w:t>
      </w:r>
      <w:r w:rsidR="00635598">
        <w:rPr>
          <w:b/>
          <w:bCs/>
          <w:sz w:val="24"/>
          <w:szCs w:val="24"/>
        </w:rPr>
        <w:t xml:space="preserve">Hijyen/Sanitasyon </w:t>
      </w:r>
      <w:r w:rsidR="00635598" w:rsidRPr="003E7F0C">
        <w:rPr>
          <w:b/>
          <w:bCs/>
          <w:sz w:val="24"/>
          <w:szCs w:val="24"/>
        </w:rPr>
        <w:t>Planında</w:t>
      </w:r>
      <w:r w:rsidRPr="00F40C98">
        <w:rPr>
          <w:rFonts w:cstheme="minorHAnsi"/>
          <w:b/>
          <w:bCs/>
          <w:sz w:val="24"/>
          <w:szCs w:val="24"/>
          <w:lang w:eastAsia="tr-TR"/>
        </w:rPr>
        <w:t xml:space="preserve"> </w:t>
      </w:r>
      <w:r w:rsidRPr="00F40C98">
        <w:rPr>
          <w:rFonts w:cstheme="minorHAnsi"/>
          <w:sz w:val="24"/>
          <w:szCs w:val="24"/>
          <w:lang w:eastAsia="tr-TR"/>
        </w:rPr>
        <w:t>belirtilmiş</w:t>
      </w:r>
      <w:r w:rsidR="0071683E" w:rsidRPr="00F40C98">
        <w:rPr>
          <w:rFonts w:cstheme="minorHAnsi"/>
          <w:sz w:val="24"/>
          <w:szCs w:val="24"/>
          <w:lang w:eastAsia="tr-TR"/>
        </w:rPr>
        <w:t xml:space="preserve"> ve yapılan temizliğin kontrolü </w:t>
      </w:r>
      <w:r w:rsidR="000007D9">
        <w:rPr>
          <w:rFonts w:cstheme="minorHAnsi"/>
          <w:b/>
          <w:bCs/>
          <w:sz w:val="24"/>
          <w:szCs w:val="24"/>
          <w:lang w:eastAsia="tr-TR"/>
        </w:rPr>
        <w:t xml:space="preserve">Temizlik Takip Formu </w:t>
      </w:r>
      <w:r w:rsidR="0071683E" w:rsidRPr="00F40C98">
        <w:rPr>
          <w:rFonts w:cstheme="minorHAnsi"/>
          <w:sz w:val="24"/>
          <w:szCs w:val="24"/>
          <w:lang w:eastAsia="tr-TR"/>
        </w:rPr>
        <w:t xml:space="preserve">ile sağlanmaktadır. </w:t>
      </w:r>
    </w:p>
    <w:p w14:paraId="171F2B7C" w14:textId="21D3E6C7" w:rsidR="0069065A" w:rsidRPr="00F40C98" w:rsidRDefault="0069065A" w:rsidP="00F40C98">
      <w:pPr>
        <w:jc w:val="both"/>
        <w:rPr>
          <w:rFonts w:cstheme="minorHAnsi"/>
          <w:sz w:val="24"/>
          <w:szCs w:val="24"/>
          <w:lang w:eastAsia="tr-TR"/>
        </w:rPr>
      </w:pPr>
    </w:p>
    <w:p w14:paraId="517CD106" w14:textId="77777777" w:rsidR="001B0881" w:rsidRPr="00F40C98" w:rsidRDefault="001B0881" w:rsidP="00F40C98">
      <w:pPr>
        <w:jc w:val="both"/>
        <w:rPr>
          <w:rStyle w:val="Gl"/>
          <w:rFonts w:cstheme="minorHAnsi"/>
          <w:b w:val="0"/>
          <w:sz w:val="24"/>
          <w:szCs w:val="24"/>
        </w:rPr>
      </w:pPr>
      <w:r w:rsidRPr="00F40C98">
        <w:rPr>
          <w:rStyle w:val="Gl"/>
          <w:rFonts w:cstheme="minorHAnsi"/>
          <w:b w:val="0"/>
          <w:sz w:val="24"/>
          <w:szCs w:val="24"/>
        </w:rPr>
        <w:t>İLGİLİ DÖKÜMANLAR</w:t>
      </w:r>
    </w:p>
    <w:p w14:paraId="2AF5E03A" w14:textId="77777777" w:rsidR="00635598" w:rsidRDefault="00635598" w:rsidP="006E6DCB">
      <w:pPr>
        <w:jc w:val="both"/>
        <w:rPr>
          <w:b/>
          <w:bCs/>
          <w:sz w:val="24"/>
          <w:szCs w:val="24"/>
        </w:rPr>
      </w:pPr>
      <w:r>
        <w:rPr>
          <w:b/>
          <w:bCs/>
          <w:sz w:val="24"/>
          <w:szCs w:val="24"/>
        </w:rPr>
        <w:t>Hijyen/Sanitasyon Planı</w:t>
      </w:r>
    </w:p>
    <w:p w14:paraId="5A148597" w14:textId="51E8D323" w:rsidR="006E6DCB" w:rsidRPr="004629A8" w:rsidRDefault="006E6DCB" w:rsidP="006E6DCB">
      <w:pPr>
        <w:jc w:val="both"/>
        <w:rPr>
          <w:rFonts w:cstheme="minorHAnsi"/>
          <w:b/>
          <w:bCs/>
          <w:sz w:val="24"/>
          <w:szCs w:val="24"/>
          <w:lang w:eastAsia="tr-TR"/>
        </w:rPr>
      </w:pPr>
      <w:r w:rsidRPr="004629A8">
        <w:rPr>
          <w:rFonts w:cstheme="minorHAnsi"/>
          <w:b/>
          <w:bCs/>
          <w:sz w:val="24"/>
          <w:szCs w:val="24"/>
          <w:lang w:eastAsia="tr-TR"/>
        </w:rPr>
        <w:t>Temizlik takip Formu</w:t>
      </w:r>
    </w:p>
    <w:p w14:paraId="2C78B080" w14:textId="6BF8CF96" w:rsidR="001030C4" w:rsidRPr="007C3787" w:rsidRDefault="001030C4" w:rsidP="001030C4">
      <w:pPr>
        <w:keepNext/>
        <w:spacing w:line="276" w:lineRule="auto"/>
        <w:rPr>
          <w:rFonts w:cstheme="minorHAnsi"/>
          <w:b/>
          <w:bCs/>
          <w:sz w:val="24"/>
          <w:szCs w:val="24"/>
          <w:lang w:eastAsia="tr-TR"/>
        </w:rPr>
      </w:pPr>
      <w:r w:rsidRPr="007C3787">
        <w:rPr>
          <w:rFonts w:cstheme="minorHAnsi"/>
          <w:b/>
          <w:bCs/>
          <w:sz w:val="24"/>
          <w:szCs w:val="24"/>
          <w:lang w:eastAsia="tr-TR"/>
        </w:rPr>
        <w:t>Ofis Öğretmenler Odası Kullanım Talimatı</w:t>
      </w:r>
    </w:p>
    <w:p w14:paraId="548ECB4E" w14:textId="77777777" w:rsidR="0086516A" w:rsidRPr="00812259" w:rsidRDefault="0086516A" w:rsidP="001B0881">
      <w:pPr>
        <w:keepNext/>
        <w:spacing w:line="276" w:lineRule="auto"/>
        <w:rPr>
          <w:rFonts w:cstheme="minorHAnsi"/>
          <w:color w:val="FF0000"/>
          <w:lang w:eastAsia="tr-TR"/>
        </w:rPr>
      </w:pPr>
    </w:p>
    <w:p w14:paraId="594912A5" w14:textId="635D202D" w:rsidR="0069065A" w:rsidRPr="00812259" w:rsidRDefault="0069065A" w:rsidP="00686FC9">
      <w:pPr>
        <w:jc w:val="both"/>
        <w:rPr>
          <w:rFonts w:cstheme="minorHAnsi"/>
          <w:lang w:eastAsia="tr-TR"/>
        </w:rPr>
      </w:pPr>
    </w:p>
    <w:p w14:paraId="06A84F32" w14:textId="01F2D369" w:rsidR="0069065A" w:rsidRPr="00812259" w:rsidRDefault="0069065A" w:rsidP="00686FC9">
      <w:pPr>
        <w:jc w:val="both"/>
        <w:rPr>
          <w:rFonts w:cstheme="minorHAnsi"/>
          <w:lang w:eastAsia="tr-TR"/>
        </w:rPr>
      </w:pPr>
    </w:p>
    <w:p w14:paraId="677002CA" w14:textId="4CC80358" w:rsidR="0069065A" w:rsidRPr="00812259" w:rsidRDefault="001B0881" w:rsidP="002176E8">
      <w:pPr>
        <w:pStyle w:val="Balk3"/>
        <w:numPr>
          <w:ilvl w:val="1"/>
          <w:numId w:val="15"/>
        </w:numPr>
      </w:pPr>
      <w:bookmarkStart w:id="50" w:name="_Toc50390158"/>
      <w:r w:rsidRPr="00812259">
        <w:lastRenderedPageBreak/>
        <w:t>TOPLANTI KONFERANS SALONLARI</w:t>
      </w:r>
      <w:r w:rsidR="008877A4" w:rsidRPr="00812259">
        <w:t>/ÇOK AMAÇLI SALON</w:t>
      </w:r>
      <w:bookmarkEnd w:id="50"/>
    </w:p>
    <w:p w14:paraId="5BA516FE" w14:textId="62DFBE2A" w:rsidR="0069065A" w:rsidRPr="00F40C98" w:rsidRDefault="00681C18" w:rsidP="00F40C98">
      <w:pPr>
        <w:jc w:val="both"/>
        <w:rPr>
          <w:rFonts w:cstheme="minorHAnsi"/>
          <w:sz w:val="24"/>
          <w:szCs w:val="24"/>
          <w:lang w:eastAsia="tr-TR"/>
        </w:rPr>
      </w:pPr>
      <w:r w:rsidRPr="00F40C98">
        <w:rPr>
          <w:rFonts w:cstheme="minorHAnsi"/>
          <w:sz w:val="24"/>
          <w:szCs w:val="24"/>
          <w:lang w:eastAsia="tr-TR"/>
        </w:rPr>
        <w:t>Kuruluşumuz salonlarına ait kapasite kullanımları</w:t>
      </w:r>
      <w:r w:rsidR="00635598">
        <w:rPr>
          <w:rFonts w:cstheme="minorHAnsi"/>
          <w:sz w:val="24"/>
          <w:szCs w:val="24"/>
          <w:lang w:eastAsia="tr-TR"/>
        </w:rPr>
        <w:t xml:space="preserve"> </w:t>
      </w:r>
      <w:proofErr w:type="gramStart"/>
      <w:r w:rsidR="00635598">
        <w:rPr>
          <w:rFonts w:cstheme="minorHAnsi"/>
          <w:sz w:val="24"/>
          <w:szCs w:val="24"/>
          <w:lang w:eastAsia="tr-TR"/>
        </w:rPr>
        <w:t xml:space="preserve">ve </w:t>
      </w:r>
      <w:r w:rsidRPr="00F40C98">
        <w:rPr>
          <w:rFonts w:cstheme="minorHAnsi"/>
          <w:sz w:val="24"/>
          <w:szCs w:val="24"/>
          <w:lang w:eastAsia="tr-TR"/>
        </w:rPr>
        <w:t xml:space="preserve"> oturma</w:t>
      </w:r>
      <w:proofErr w:type="gramEnd"/>
      <w:r w:rsidRPr="00F40C98">
        <w:rPr>
          <w:rFonts w:cstheme="minorHAnsi"/>
          <w:sz w:val="24"/>
          <w:szCs w:val="24"/>
          <w:lang w:eastAsia="tr-TR"/>
        </w:rPr>
        <w:t xml:space="preserve"> düzeni </w:t>
      </w:r>
      <w:r w:rsidR="00D43D91" w:rsidRPr="00F40C98">
        <w:rPr>
          <w:rFonts w:cstheme="minorHAnsi"/>
          <w:sz w:val="24"/>
          <w:szCs w:val="24"/>
          <w:lang w:eastAsia="tr-TR"/>
        </w:rPr>
        <w:t xml:space="preserve">kurallar çerçevesinde oluşturulmuştur. </w:t>
      </w:r>
      <w:r w:rsidR="00367A14" w:rsidRPr="00F40C98">
        <w:rPr>
          <w:rFonts w:cstheme="minorHAnsi"/>
          <w:sz w:val="24"/>
          <w:szCs w:val="24"/>
          <w:lang w:eastAsia="tr-TR"/>
        </w:rPr>
        <w:t xml:space="preserve">Salon girişinde alkol bazlı el antiseptiği mevcuttur. </w:t>
      </w:r>
      <w:r w:rsidR="00243025" w:rsidRPr="00F40C98">
        <w:rPr>
          <w:rFonts w:cstheme="minorHAnsi"/>
          <w:sz w:val="24"/>
          <w:szCs w:val="24"/>
          <w:lang w:eastAsia="tr-TR"/>
        </w:rPr>
        <w:t xml:space="preserve">Salonlarımızda kullanılan masa, </w:t>
      </w:r>
      <w:r w:rsidR="00C902F8" w:rsidRPr="00F40C98">
        <w:rPr>
          <w:rFonts w:cstheme="minorHAnsi"/>
          <w:sz w:val="24"/>
          <w:szCs w:val="24"/>
          <w:lang w:eastAsia="tr-TR"/>
        </w:rPr>
        <w:t xml:space="preserve">mikrofon vb. donanımların her kullanımdan önce ve sonra temizlenmesi sağlanmaktadır. Salonumuzun temizliği </w:t>
      </w:r>
      <w:r w:rsidR="00635598">
        <w:rPr>
          <w:b/>
          <w:bCs/>
          <w:sz w:val="24"/>
          <w:szCs w:val="24"/>
        </w:rPr>
        <w:t xml:space="preserve">Hijyen/Sanitasyon </w:t>
      </w:r>
      <w:r w:rsidR="00635598" w:rsidRPr="003E7F0C">
        <w:rPr>
          <w:b/>
          <w:bCs/>
          <w:sz w:val="24"/>
          <w:szCs w:val="24"/>
        </w:rPr>
        <w:t>Planında</w:t>
      </w:r>
      <w:r w:rsidR="00635598" w:rsidRPr="003E7F0C">
        <w:rPr>
          <w:sz w:val="24"/>
          <w:szCs w:val="24"/>
        </w:rPr>
        <w:t xml:space="preserve"> </w:t>
      </w:r>
      <w:r w:rsidR="00C902F8" w:rsidRPr="00F40C98">
        <w:rPr>
          <w:rFonts w:cstheme="minorHAnsi"/>
          <w:sz w:val="24"/>
          <w:szCs w:val="24"/>
          <w:lang w:eastAsia="tr-TR"/>
        </w:rPr>
        <w:t>bel</w:t>
      </w:r>
      <w:r w:rsidR="008B30BD" w:rsidRPr="00F40C98">
        <w:rPr>
          <w:rFonts w:cstheme="minorHAnsi"/>
          <w:sz w:val="24"/>
          <w:szCs w:val="24"/>
          <w:lang w:eastAsia="tr-TR"/>
        </w:rPr>
        <w:t>i</w:t>
      </w:r>
      <w:r w:rsidR="00C902F8" w:rsidRPr="00F40C98">
        <w:rPr>
          <w:rFonts w:cstheme="minorHAnsi"/>
          <w:sz w:val="24"/>
          <w:szCs w:val="24"/>
          <w:lang w:eastAsia="tr-TR"/>
        </w:rPr>
        <w:t>rtildiği şekilde yapılmakta</w:t>
      </w:r>
      <w:r w:rsidR="00DB3B50" w:rsidRPr="00F40C98">
        <w:rPr>
          <w:rFonts w:cstheme="minorHAnsi"/>
          <w:sz w:val="24"/>
          <w:szCs w:val="24"/>
          <w:lang w:eastAsia="tr-TR"/>
        </w:rPr>
        <w:t xml:space="preserve"> ve kontrolü </w:t>
      </w:r>
      <w:r w:rsidR="000007D9">
        <w:rPr>
          <w:rFonts w:cstheme="minorHAnsi"/>
          <w:b/>
          <w:bCs/>
          <w:sz w:val="24"/>
          <w:szCs w:val="24"/>
          <w:lang w:eastAsia="tr-TR"/>
        </w:rPr>
        <w:t xml:space="preserve">Temizlik Takip Formu </w:t>
      </w:r>
      <w:r w:rsidR="00DB3B50" w:rsidRPr="00F40C98">
        <w:rPr>
          <w:rFonts w:cstheme="minorHAnsi"/>
          <w:sz w:val="24"/>
          <w:szCs w:val="24"/>
          <w:lang w:eastAsia="tr-TR"/>
        </w:rPr>
        <w:t xml:space="preserve">ile sağlanmaktadır. </w:t>
      </w:r>
      <w:r w:rsidR="008B30BD" w:rsidRPr="00F40C98">
        <w:rPr>
          <w:rFonts w:cstheme="minorHAnsi"/>
          <w:sz w:val="24"/>
          <w:szCs w:val="24"/>
          <w:lang w:eastAsia="tr-TR"/>
        </w:rPr>
        <w:t xml:space="preserve">Salonumuzda kitap, dergi, broşür gibi materyaller kaldırılmış olup, ikram olarak sadece kapalı su kullanılmaktadır. </w:t>
      </w:r>
      <w:r w:rsidRPr="00F40C98">
        <w:rPr>
          <w:rFonts w:cstheme="minorHAnsi"/>
          <w:sz w:val="24"/>
          <w:szCs w:val="24"/>
          <w:lang w:eastAsia="tr-TR"/>
        </w:rPr>
        <w:t xml:space="preserve"> </w:t>
      </w:r>
      <w:r w:rsidR="007E77C4" w:rsidRPr="00F40C98">
        <w:rPr>
          <w:rFonts w:cstheme="minorHAnsi"/>
          <w:sz w:val="24"/>
          <w:szCs w:val="24"/>
          <w:lang w:eastAsia="tr-TR"/>
        </w:rPr>
        <w:t xml:space="preserve">Ortam havalandırmasında doğal havalandırma yöntemleri ile gerçekleştirilmektedir.  </w:t>
      </w:r>
      <w:r w:rsidR="00367A14" w:rsidRPr="00F40C98">
        <w:rPr>
          <w:rFonts w:cstheme="minorHAnsi"/>
          <w:sz w:val="24"/>
          <w:szCs w:val="24"/>
          <w:lang w:eastAsia="tr-TR"/>
        </w:rPr>
        <w:t xml:space="preserve">Evrak teması mümkün olduğunca </w:t>
      </w:r>
      <w:r w:rsidR="005B2513" w:rsidRPr="00F40C98">
        <w:rPr>
          <w:rFonts w:cstheme="minorHAnsi"/>
          <w:sz w:val="24"/>
          <w:szCs w:val="24"/>
          <w:lang w:eastAsia="tr-TR"/>
        </w:rPr>
        <w:t>en aza indirilmiş olup, kalem kullanımında kişilerin kendi kalemlerini kullanmaları sağlanmaktadır.  Salonda gerçekleşen aktivitelerde</w:t>
      </w:r>
      <w:r w:rsidR="00241D3A" w:rsidRPr="00F40C98">
        <w:rPr>
          <w:rFonts w:cstheme="minorHAnsi"/>
          <w:sz w:val="24"/>
          <w:szCs w:val="24"/>
          <w:lang w:eastAsia="tr-TR"/>
        </w:rPr>
        <w:t xml:space="preserve"> katılımcı bilgileri alınarak saklanmaktadır.</w:t>
      </w:r>
    </w:p>
    <w:p w14:paraId="470FEE04" w14:textId="492AF0C9" w:rsidR="0069065A" w:rsidRPr="00F40C98" w:rsidRDefault="0069065A" w:rsidP="00F40C98">
      <w:pPr>
        <w:jc w:val="both"/>
        <w:rPr>
          <w:rFonts w:cstheme="minorHAnsi"/>
          <w:sz w:val="24"/>
          <w:szCs w:val="24"/>
          <w:lang w:eastAsia="tr-TR"/>
        </w:rPr>
      </w:pPr>
    </w:p>
    <w:p w14:paraId="73EE0287" w14:textId="77777777" w:rsidR="00241D3A" w:rsidRPr="00F40C98" w:rsidRDefault="00241D3A" w:rsidP="00F40C98">
      <w:pPr>
        <w:jc w:val="both"/>
        <w:rPr>
          <w:rStyle w:val="Gl"/>
          <w:rFonts w:cstheme="minorHAnsi"/>
          <w:b w:val="0"/>
          <w:sz w:val="24"/>
          <w:szCs w:val="24"/>
        </w:rPr>
      </w:pPr>
      <w:r w:rsidRPr="00F40C98">
        <w:rPr>
          <w:rStyle w:val="Gl"/>
          <w:rFonts w:cstheme="minorHAnsi"/>
          <w:b w:val="0"/>
          <w:sz w:val="24"/>
          <w:szCs w:val="24"/>
        </w:rPr>
        <w:t>İLGİLİ DÖKÜMANLAR</w:t>
      </w:r>
    </w:p>
    <w:p w14:paraId="75670EAA" w14:textId="3C8F4399" w:rsidR="00241D3A" w:rsidRPr="002D66C2" w:rsidRDefault="00241D3A" w:rsidP="00F40C98">
      <w:pPr>
        <w:jc w:val="both"/>
        <w:rPr>
          <w:rFonts w:cstheme="minorHAnsi"/>
          <w:b/>
          <w:bCs/>
          <w:sz w:val="24"/>
          <w:szCs w:val="24"/>
          <w:lang w:eastAsia="tr-TR"/>
        </w:rPr>
      </w:pPr>
      <w:r w:rsidRPr="002D66C2">
        <w:rPr>
          <w:rFonts w:cstheme="minorHAnsi"/>
          <w:b/>
          <w:bCs/>
          <w:sz w:val="24"/>
          <w:szCs w:val="24"/>
          <w:lang w:eastAsia="tr-TR"/>
        </w:rPr>
        <w:t xml:space="preserve">Katılımcı İmza </w:t>
      </w:r>
      <w:r w:rsidR="002F579E" w:rsidRPr="002D66C2">
        <w:rPr>
          <w:rFonts w:cstheme="minorHAnsi"/>
          <w:b/>
          <w:bCs/>
          <w:sz w:val="24"/>
          <w:szCs w:val="24"/>
          <w:lang w:eastAsia="tr-TR"/>
        </w:rPr>
        <w:t>Listesi</w:t>
      </w:r>
    </w:p>
    <w:p w14:paraId="6055E013" w14:textId="5F212576" w:rsidR="006E6DCB" w:rsidRPr="004629A8" w:rsidRDefault="006E6DCB" w:rsidP="006E6DCB">
      <w:pPr>
        <w:jc w:val="both"/>
        <w:rPr>
          <w:rFonts w:cstheme="minorHAnsi"/>
          <w:b/>
          <w:bCs/>
          <w:sz w:val="24"/>
          <w:szCs w:val="24"/>
          <w:lang w:eastAsia="tr-TR"/>
        </w:rPr>
      </w:pPr>
      <w:r w:rsidRPr="004629A8">
        <w:rPr>
          <w:rFonts w:cstheme="minorHAnsi"/>
          <w:b/>
          <w:bCs/>
          <w:sz w:val="24"/>
          <w:szCs w:val="24"/>
          <w:lang w:eastAsia="tr-TR"/>
        </w:rPr>
        <w:t>Temizlik takip Formu</w:t>
      </w:r>
    </w:p>
    <w:p w14:paraId="6C37FB5C" w14:textId="15A71AC1" w:rsidR="0086516A" w:rsidRPr="00CE5AA9" w:rsidRDefault="00CE5AA9" w:rsidP="00241D3A">
      <w:pPr>
        <w:keepNext/>
        <w:spacing w:line="276" w:lineRule="auto"/>
        <w:rPr>
          <w:rFonts w:cstheme="minorHAnsi"/>
          <w:b/>
          <w:bCs/>
          <w:color w:val="FF0000"/>
          <w:lang w:eastAsia="tr-TR"/>
        </w:rPr>
      </w:pPr>
      <w:r w:rsidRPr="00CE5AA9">
        <w:rPr>
          <w:rFonts w:cstheme="minorHAnsi"/>
          <w:b/>
          <w:bCs/>
          <w:sz w:val="24"/>
          <w:szCs w:val="24"/>
          <w:lang w:eastAsia="tr-TR"/>
        </w:rPr>
        <w:t>Toplantı Konferans Salonu Çok Amaçlı Salon Kullanma Talimatı</w:t>
      </w:r>
    </w:p>
    <w:p w14:paraId="60E6B657" w14:textId="0DEE12D5" w:rsidR="0069065A" w:rsidRPr="00812259" w:rsidRDefault="0069065A" w:rsidP="00686FC9">
      <w:pPr>
        <w:jc w:val="both"/>
        <w:rPr>
          <w:rFonts w:cstheme="minorHAnsi"/>
          <w:lang w:eastAsia="tr-TR"/>
        </w:rPr>
      </w:pPr>
    </w:p>
    <w:p w14:paraId="5B3B93D6" w14:textId="5C5DDA28" w:rsidR="0069065A" w:rsidRPr="00812259" w:rsidRDefault="004767B3" w:rsidP="002176E8">
      <w:pPr>
        <w:pStyle w:val="Balk3"/>
        <w:numPr>
          <w:ilvl w:val="1"/>
          <w:numId w:val="15"/>
        </w:numPr>
      </w:pPr>
      <w:bookmarkStart w:id="51" w:name="_Toc50390159"/>
      <w:r w:rsidRPr="00812259">
        <w:t>KANTİN/YEMEKHANE</w:t>
      </w:r>
      <w:bookmarkEnd w:id="51"/>
    </w:p>
    <w:p w14:paraId="131301DF" w14:textId="453913B5" w:rsidR="0069065A" w:rsidRPr="00F40C98" w:rsidRDefault="00071CB4" w:rsidP="00F40C98">
      <w:pPr>
        <w:jc w:val="both"/>
        <w:rPr>
          <w:rFonts w:cstheme="minorHAnsi"/>
          <w:sz w:val="24"/>
          <w:szCs w:val="24"/>
          <w:lang w:eastAsia="tr-TR"/>
        </w:rPr>
      </w:pPr>
      <w:r w:rsidRPr="00F40C98">
        <w:rPr>
          <w:rFonts w:cstheme="minorHAnsi"/>
          <w:sz w:val="24"/>
          <w:szCs w:val="24"/>
          <w:lang w:eastAsia="tr-TR"/>
        </w:rPr>
        <w:t xml:space="preserve">Kuruluşumuza ait yemekhanede bütün ürünler, Gıda Güvenliği Sistemine uygun </w:t>
      </w:r>
      <w:proofErr w:type="gramStart"/>
      <w:r w:rsidRPr="00F40C98">
        <w:rPr>
          <w:rFonts w:cstheme="minorHAnsi"/>
          <w:sz w:val="24"/>
          <w:szCs w:val="24"/>
          <w:lang w:eastAsia="tr-TR"/>
        </w:rPr>
        <w:t xml:space="preserve">olarak </w:t>
      </w:r>
      <w:r w:rsidR="00CC2EFE" w:rsidRPr="00F40C98">
        <w:rPr>
          <w:rFonts w:cstheme="minorHAnsi"/>
          <w:sz w:val="24"/>
          <w:szCs w:val="24"/>
          <w:lang w:eastAsia="tr-TR"/>
        </w:rPr>
        <w:t xml:space="preserve"> </w:t>
      </w:r>
      <w:r w:rsidR="003E026A" w:rsidRPr="00F40C98">
        <w:rPr>
          <w:rFonts w:cstheme="minorHAnsi"/>
          <w:sz w:val="24"/>
          <w:szCs w:val="24"/>
          <w:lang w:eastAsia="tr-TR"/>
        </w:rPr>
        <w:t>hazırlanmakta</w:t>
      </w:r>
      <w:proofErr w:type="gramEnd"/>
      <w:r w:rsidR="003E026A" w:rsidRPr="00F40C98">
        <w:rPr>
          <w:rFonts w:cstheme="minorHAnsi"/>
          <w:sz w:val="24"/>
          <w:szCs w:val="24"/>
          <w:lang w:eastAsia="tr-TR"/>
        </w:rPr>
        <w:t xml:space="preserve"> olup,  kantin </w:t>
      </w:r>
      <w:r w:rsidR="001076E8" w:rsidRPr="00F40C98">
        <w:rPr>
          <w:rFonts w:cstheme="minorHAnsi"/>
          <w:sz w:val="24"/>
          <w:szCs w:val="24"/>
          <w:lang w:eastAsia="tr-TR"/>
        </w:rPr>
        <w:t>ve</w:t>
      </w:r>
      <w:r w:rsidR="003E026A" w:rsidRPr="00F40C98">
        <w:rPr>
          <w:rFonts w:cstheme="minorHAnsi"/>
          <w:sz w:val="24"/>
          <w:szCs w:val="24"/>
          <w:lang w:eastAsia="tr-TR"/>
        </w:rPr>
        <w:t xml:space="preserve"> yemekhane personelinin Hijyen ve Sanitasyon eğitimleri mevcuttur.</w:t>
      </w:r>
      <w:r w:rsidR="001076E8" w:rsidRPr="00F40C98">
        <w:rPr>
          <w:rFonts w:cstheme="minorHAnsi"/>
          <w:sz w:val="24"/>
          <w:szCs w:val="24"/>
          <w:lang w:eastAsia="tr-TR"/>
        </w:rPr>
        <w:t xml:space="preserve"> Kantin ve Yemekhane personelleri, </w:t>
      </w:r>
      <w:r w:rsidR="00515E23" w:rsidRPr="00F40C98">
        <w:rPr>
          <w:rFonts w:cstheme="minorHAnsi"/>
          <w:sz w:val="24"/>
          <w:szCs w:val="24"/>
          <w:lang w:eastAsia="tr-TR"/>
        </w:rPr>
        <w:t>kişisel hijyen konusunda sürekli kontrol edilmekte ve kullanmaları mecburi olan maske, bone</w:t>
      </w:r>
      <w:r w:rsidR="005D44C7" w:rsidRPr="00F40C98">
        <w:rPr>
          <w:rFonts w:cstheme="minorHAnsi"/>
          <w:sz w:val="24"/>
          <w:szCs w:val="24"/>
          <w:lang w:eastAsia="tr-TR"/>
        </w:rPr>
        <w:t>,</w:t>
      </w:r>
      <w:r w:rsidR="00515E23" w:rsidRPr="00F40C98">
        <w:rPr>
          <w:rFonts w:cstheme="minorHAnsi"/>
          <w:sz w:val="24"/>
          <w:szCs w:val="24"/>
          <w:lang w:eastAsia="tr-TR"/>
        </w:rPr>
        <w:t xml:space="preserve"> eldiven vb</w:t>
      </w:r>
      <w:r w:rsidR="005D44C7" w:rsidRPr="00F40C98">
        <w:rPr>
          <w:rFonts w:cstheme="minorHAnsi"/>
          <w:sz w:val="24"/>
          <w:szCs w:val="24"/>
          <w:lang w:eastAsia="tr-TR"/>
        </w:rPr>
        <w:t xml:space="preserve">. donanımları kullanıp kullanmadıkları denetlenmektedir. </w:t>
      </w:r>
      <w:r w:rsidR="00443453" w:rsidRPr="00F40C98">
        <w:rPr>
          <w:rFonts w:cstheme="minorHAnsi"/>
          <w:sz w:val="24"/>
          <w:szCs w:val="24"/>
          <w:lang w:eastAsia="tr-TR"/>
        </w:rPr>
        <w:t>Yemekhane girişinde ve kantin önünde</w:t>
      </w:r>
      <w:r w:rsidR="00764192" w:rsidRPr="00F40C98">
        <w:rPr>
          <w:rFonts w:cstheme="minorHAnsi"/>
          <w:sz w:val="24"/>
          <w:szCs w:val="24"/>
          <w:lang w:eastAsia="tr-TR"/>
        </w:rPr>
        <w:t xml:space="preserve"> alkol </w:t>
      </w:r>
      <w:proofErr w:type="gramStart"/>
      <w:r w:rsidR="00764192" w:rsidRPr="00F40C98">
        <w:rPr>
          <w:rFonts w:cstheme="minorHAnsi"/>
          <w:sz w:val="24"/>
          <w:szCs w:val="24"/>
          <w:lang w:eastAsia="tr-TR"/>
        </w:rPr>
        <w:t>bazlı</w:t>
      </w:r>
      <w:proofErr w:type="gramEnd"/>
      <w:r w:rsidR="00764192" w:rsidRPr="00F40C98">
        <w:rPr>
          <w:rFonts w:cstheme="minorHAnsi"/>
          <w:sz w:val="24"/>
          <w:szCs w:val="24"/>
          <w:lang w:eastAsia="tr-TR"/>
        </w:rPr>
        <w:t xml:space="preserve"> el </w:t>
      </w:r>
      <w:r w:rsidR="00635598">
        <w:rPr>
          <w:rFonts w:cstheme="minorHAnsi"/>
          <w:sz w:val="24"/>
          <w:szCs w:val="24"/>
          <w:lang w:eastAsia="tr-TR"/>
        </w:rPr>
        <w:t xml:space="preserve">antiseptiği mevcuttur. </w:t>
      </w:r>
      <w:r w:rsidR="007478AC" w:rsidRPr="00F40C98">
        <w:rPr>
          <w:rFonts w:cstheme="minorHAnsi"/>
          <w:sz w:val="24"/>
          <w:szCs w:val="24"/>
          <w:lang w:eastAsia="tr-TR"/>
        </w:rPr>
        <w:t>Yemekhane ve Kantin</w:t>
      </w:r>
      <w:r w:rsidR="000A7977" w:rsidRPr="00F40C98">
        <w:rPr>
          <w:rFonts w:cstheme="minorHAnsi"/>
          <w:sz w:val="24"/>
          <w:szCs w:val="24"/>
          <w:lang w:eastAsia="tr-TR"/>
        </w:rPr>
        <w:t>d</w:t>
      </w:r>
      <w:r w:rsidR="007478AC" w:rsidRPr="00F40C98">
        <w:rPr>
          <w:rFonts w:cstheme="minorHAnsi"/>
          <w:sz w:val="24"/>
          <w:szCs w:val="24"/>
          <w:lang w:eastAsia="tr-TR"/>
        </w:rPr>
        <w:t>e a</w:t>
      </w:r>
      <w:r w:rsidR="00443453" w:rsidRPr="00F40C98">
        <w:rPr>
          <w:rFonts w:cstheme="minorHAnsi"/>
          <w:sz w:val="24"/>
          <w:szCs w:val="24"/>
          <w:lang w:eastAsia="tr-TR"/>
        </w:rPr>
        <w:t xml:space="preserve">fişler ile </w:t>
      </w:r>
      <w:r w:rsidR="00764192" w:rsidRPr="00F40C98">
        <w:rPr>
          <w:rFonts w:cstheme="minorHAnsi"/>
          <w:sz w:val="24"/>
          <w:szCs w:val="24"/>
          <w:lang w:eastAsia="tr-TR"/>
        </w:rPr>
        <w:t xml:space="preserve">uyarılar </w:t>
      </w:r>
      <w:r w:rsidR="000A7977" w:rsidRPr="00F40C98">
        <w:rPr>
          <w:rFonts w:cstheme="minorHAnsi"/>
          <w:sz w:val="24"/>
          <w:szCs w:val="24"/>
          <w:lang w:eastAsia="tr-TR"/>
        </w:rPr>
        <w:t>mevcuttur</w:t>
      </w:r>
      <w:r w:rsidR="00764192" w:rsidRPr="00F40C98">
        <w:rPr>
          <w:rFonts w:cstheme="minorHAnsi"/>
          <w:sz w:val="24"/>
          <w:szCs w:val="24"/>
          <w:lang w:eastAsia="tr-TR"/>
        </w:rPr>
        <w:t>.</w:t>
      </w:r>
      <w:r w:rsidR="00515E23" w:rsidRPr="00F40C98">
        <w:rPr>
          <w:rFonts w:cstheme="minorHAnsi"/>
          <w:sz w:val="24"/>
          <w:szCs w:val="24"/>
          <w:lang w:eastAsia="tr-TR"/>
        </w:rPr>
        <w:t xml:space="preserve">  </w:t>
      </w:r>
      <w:r w:rsidR="001D7958" w:rsidRPr="00F40C98">
        <w:rPr>
          <w:rFonts w:cstheme="minorHAnsi"/>
          <w:sz w:val="24"/>
          <w:szCs w:val="24"/>
          <w:lang w:eastAsia="tr-TR"/>
        </w:rPr>
        <w:t xml:space="preserve">Masalarda </w:t>
      </w:r>
      <w:r w:rsidR="00635598" w:rsidRPr="00F40C98">
        <w:rPr>
          <w:rFonts w:cstheme="minorHAnsi"/>
          <w:sz w:val="24"/>
          <w:szCs w:val="24"/>
          <w:lang w:eastAsia="tr-TR"/>
        </w:rPr>
        <w:t>bulunan baharatlıklar</w:t>
      </w:r>
      <w:r w:rsidR="001D7958" w:rsidRPr="00F40C98">
        <w:rPr>
          <w:rFonts w:cstheme="minorHAnsi"/>
          <w:sz w:val="24"/>
          <w:szCs w:val="24"/>
          <w:lang w:eastAsia="tr-TR"/>
        </w:rPr>
        <w:t xml:space="preserve"> kaldırılmış, çatal, bıçak, kaşık kullanımı </w:t>
      </w:r>
      <w:r w:rsidR="00436DD9" w:rsidRPr="00F40C98">
        <w:rPr>
          <w:rFonts w:cstheme="minorHAnsi"/>
          <w:sz w:val="24"/>
          <w:szCs w:val="24"/>
          <w:lang w:eastAsia="tr-TR"/>
        </w:rPr>
        <w:t xml:space="preserve">özel </w:t>
      </w:r>
      <w:proofErr w:type="gramStart"/>
      <w:r w:rsidR="00436DD9" w:rsidRPr="00F40C98">
        <w:rPr>
          <w:rFonts w:cstheme="minorHAnsi"/>
          <w:sz w:val="24"/>
          <w:szCs w:val="24"/>
          <w:lang w:eastAsia="tr-TR"/>
        </w:rPr>
        <w:t>kağıt</w:t>
      </w:r>
      <w:proofErr w:type="gramEnd"/>
      <w:r w:rsidR="00436DD9" w:rsidRPr="00F40C98">
        <w:rPr>
          <w:rFonts w:cstheme="minorHAnsi"/>
          <w:sz w:val="24"/>
          <w:szCs w:val="24"/>
          <w:lang w:eastAsia="tr-TR"/>
        </w:rPr>
        <w:t xml:space="preserve"> paketlerle servis edilerek sağlanmaktadır. </w:t>
      </w:r>
      <w:r w:rsidR="00AE42EB" w:rsidRPr="00F40C98">
        <w:rPr>
          <w:rFonts w:cstheme="minorHAnsi"/>
          <w:sz w:val="24"/>
          <w:szCs w:val="24"/>
          <w:lang w:eastAsia="tr-TR"/>
        </w:rPr>
        <w:t xml:space="preserve">Kantin ve yemekhanede su sebili, ortak kullanım çay makineleri kaldırılmış olup, sadece paket su verilmektedir. </w:t>
      </w:r>
      <w:r w:rsidR="0095050E" w:rsidRPr="00F40C98">
        <w:rPr>
          <w:rFonts w:cstheme="minorHAnsi"/>
          <w:sz w:val="24"/>
          <w:szCs w:val="24"/>
          <w:lang w:eastAsia="tr-TR"/>
        </w:rPr>
        <w:t>Kantin ve yemekhanede kullanılan bütün makine, cihaz</w:t>
      </w:r>
      <w:r w:rsidR="00174FEC" w:rsidRPr="00F40C98">
        <w:rPr>
          <w:rFonts w:cstheme="minorHAnsi"/>
          <w:sz w:val="24"/>
          <w:szCs w:val="24"/>
          <w:lang w:eastAsia="tr-TR"/>
        </w:rPr>
        <w:t xml:space="preserve"> ve donanımların periyodik bakımları yaptırılmaktadır. Kantin ve yemekhanede gereğinden fazla beklemeye izin verilmemektedir. Kantin ve yemekhane havalandırmasında </w:t>
      </w:r>
      <w:r w:rsidR="00387DD2" w:rsidRPr="00F40C98">
        <w:rPr>
          <w:rFonts w:cstheme="minorHAnsi"/>
          <w:sz w:val="24"/>
          <w:szCs w:val="24"/>
          <w:lang w:eastAsia="tr-TR"/>
        </w:rPr>
        <w:t>cebri havalandırma</w:t>
      </w:r>
      <w:r w:rsidR="00DB3B50" w:rsidRPr="00F40C98">
        <w:rPr>
          <w:rFonts w:cstheme="minorHAnsi"/>
          <w:sz w:val="24"/>
          <w:szCs w:val="24"/>
          <w:lang w:eastAsia="tr-TR"/>
        </w:rPr>
        <w:t xml:space="preserve"> ve doğal havalandırma</w:t>
      </w:r>
      <w:r w:rsidR="00387DD2" w:rsidRPr="00F40C98">
        <w:rPr>
          <w:rFonts w:cstheme="minorHAnsi"/>
          <w:sz w:val="24"/>
          <w:szCs w:val="24"/>
          <w:lang w:eastAsia="tr-TR"/>
        </w:rPr>
        <w:t xml:space="preserve"> sistemi </w:t>
      </w:r>
      <w:r w:rsidR="000A7977" w:rsidRPr="00F40C98">
        <w:rPr>
          <w:rFonts w:cstheme="minorHAnsi"/>
          <w:sz w:val="24"/>
          <w:szCs w:val="24"/>
          <w:lang w:eastAsia="tr-TR"/>
        </w:rPr>
        <w:t xml:space="preserve">birlikte </w:t>
      </w:r>
      <w:r w:rsidR="00387DD2" w:rsidRPr="00F40C98">
        <w:rPr>
          <w:rFonts w:cstheme="minorHAnsi"/>
          <w:sz w:val="24"/>
          <w:szCs w:val="24"/>
          <w:lang w:eastAsia="tr-TR"/>
        </w:rPr>
        <w:t xml:space="preserve">kullanılmakta olup, temizliği </w:t>
      </w:r>
      <w:r w:rsidR="00635598">
        <w:rPr>
          <w:b/>
          <w:bCs/>
          <w:sz w:val="24"/>
          <w:szCs w:val="24"/>
        </w:rPr>
        <w:t xml:space="preserve">Hijyen/Sanitasyon </w:t>
      </w:r>
      <w:r w:rsidR="00635598" w:rsidRPr="003E7F0C">
        <w:rPr>
          <w:b/>
          <w:bCs/>
          <w:sz w:val="24"/>
          <w:szCs w:val="24"/>
        </w:rPr>
        <w:t>Planında</w:t>
      </w:r>
      <w:r w:rsidR="00635598" w:rsidRPr="003E7F0C">
        <w:rPr>
          <w:sz w:val="24"/>
          <w:szCs w:val="24"/>
        </w:rPr>
        <w:t xml:space="preserve"> </w:t>
      </w:r>
      <w:r w:rsidR="00387DD2" w:rsidRPr="00F40C98">
        <w:rPr>
          <w:rFonts w:cstheme="minorHAnsi"/>
          <w:sz w:val="24"/>
          <w:szCs w:val="24"/>
          <w:lang w:eastAsia="tr-TR"/>
        </w:rPr>
        <w:t>belirtildiği şekilde yapılmakta</w:t>
      </w:r>
      <w:r w:rsidR="00DB3B50" w:rsidRPr="00F40C98">
        <w:rPr>
          <w:rFonts w:cstheme="minorHAnsi"/>
          <w:sz w:val="24"/>
          <w:szCs w:val="24"/>
          <w:lang w:eastAsia="tr-TR"/>
        </w:rPr>
        <w:t xml:space="preserve"> ve kontrolü </w:t>
      </w:r>
      <w:r w:rsidR="000007D9">
        <w:rPr>
          <w:rFonts w:cstheme="minorHAnsi"/>
          <w:b/>
          <w:bCs/>
          <w:sz w:val="24"/>
          <w:szCs w:val="24"/>
          <w:lang w:eastAsia="tr-TR"/>
        </w:rPr>
        <w:t xml:space="preserve">FRM-05 Temizlik Takip Formu </w:t>
      </w:r>
      <w:r w:rsidR="00DB3B50" w:rsidRPr="00F40C98">
        <w:rPr>
          <w:rFonts w:cstheme="minorHAnsi"/>
          <w:sz w:val="24"/>
          <w:szCs w:val="24"/>
          <w:lang w:eastAsia="tr-TR"/>
        </w:rPr>
        <w:t xml:space="preserve">ile sağlanmaktadır. </w:t>
      </w:r>
      <w:r w:rsidR="00387DD2" w:rsidRPr="00F40C98">
        <w:rPr>
          <w:rFonts w:cstheme="minorHAnsi"/>
          <w:sz w:val="24"/>
          <w:szCs w:val="24"/>
          <w:lang w:eastAsia="tr-TR"/>
        </w:rPr>
        <w:t xml:space="preserve"> </w:t>
      </w:r>
      <w:r w:rsidR="007834DC" w:rsidRPr="00F40C98">
        <w:rPr>
          <w:rFonts w:cstheme="minorHAnsi"/>
          <w:sz w:val="24"/>
          <w:szCs w:val="24"/>
          <w:lang w:eastAsia="tr-TR"/>
        </w:rPr>
        <w:t>Kantin ve yemekhanede el ile teması engelleyecek biçimde pedallı kovalar mevcuttur.</w:t>
      </w:r>
    </w:p>
    <w:p w14:paraId="746EFDE0" w14:textId="77777777" w:rsidR="00174FEC" w:rsidRPr="00F40C98" w:rsidRDefault="00174FEC" w:rsidP="00F40C98">
      <w:pPr>
        <w:jc w:val="both"/>
        <w:rPr>
          <w:rFonts w:cstheme="minorHAnsi"/>
          <w:sz w:val="24"/>
          <w:szCs w:val="24"/>
          <w:lang w:eastAsia="tr-TR"/>
        </w:rPr>
      </w:pPr>
    </w:p>
    <w:p w14:paraId="504CE9B1" w14:textId="77777777" w:rsidR="007834DC" w:rsidRPr="00F40C98" w:rsidRDefault="007834DC" w:rsidP="00F40C98">
      <w:pPr>
        <w:jc w:val="both"/>
        <w:rPr>
          <w:rStyle w:val="Gl"/>
          <w:rFonts w:cstheme="minorHAnsi"/>
          <w:b w:val="0"/>
          <w:sz w:val="24"/>
          <w:szCs w:val="24"/>
        </w:rPr>
      </w:pPr>
      <w:r w:rsidRPr="00F40C98">
        <w:rPr>
          <w:rStyle w:val="Gl"/>
          <w:rFonts w:cstheme="minorHAnsi"/>
          <w:b w:val="0"/>
          <w:sz w:val="24"/>
          <w:szCs w:val="24"/>
        </w:rPr>
        <w:t>İLGİLİ DÖKÜMANLAR</w:t>
      </w:r>
    </w:p>
    <w:p w14:paraId="7B3F4620" w14:textId="39B5EE61" w:rsidR="000A40D9" w:rsidRPr="004629A8" w:rsidRDefault="000A40D9" w:rsidP="000A40D9">
      <w:pPr>
        <w:jc w:val="both"/>
        <w:rPr>
          <w:rFonts w:cstheme="minorHAnsi"/>
          <w:b/>
          <w:bCs/>
          <w:sz w:val="24"/>
          <w:szCs w:val="24"/>
          <w:lang w:eastAsia="tr-TR"/>
        </w:rPr>
      </w:pPr>
      <w:r w:rsidRPr="004629A8">
        <w:rPr>
          <w:rFonts w:cstheme="minorHAnsi"/>
          <w:b/>
          <w:bCs/>
          <w:sz w:val="24"/>
          <w:szCs w:val="24"/>
          <w:lang w:eastAsia="tr-TR"/>
        </w:rPr>
        <w:t>Temizlik takip Formu</w:t>
      </w:r>
    </w:p>
    <w:p w14:paraId="686D4AF9" w14:textId="1386E119" w:rsidR="0086516A" w:rsidRPr="00DF04BA" w:rsidRDefault="00DF04BA" w:rsidP="007834DC">
      <w:pPr>
        <w:keepNext/>
        <w:spacing w:line="276" w:lineRule="auto"/>
        <w:rPr>
          <w:rFonts w:cstheme="minorHAnsi"/>
          <w:b/>
          <w:bCs/>
          <w:sz w:val="24"/>
          <w:szCs w:val="24"/>
          <w:lang w:eastAsia="tr-TR"/>
        </w:rPr>
      </w:pPr>
      <w:r w:rsidRPr="00DF04BA">
        <w:rPr>
          <w:rFonts w:cstheme="minorHAnsi"/>
          <w:b/>
          <w:bCs/>
          <w:sz w:val="24"/>
          <w:szCs w:val="24"/>
          <w:lang w:eastAsia="tr-TR"/>
        </w:rPr>
        <w:lastRenderedPageBreak/>
        <w:t>Kantin Yemekhane Kullanım Talimatı</w:t>
      </w:r>
    </w:p>
    <w:p w14:paraId="2C8F5042" w14:textId="18BF6FC6" w:rsidR="00A12ABB" w:rsidRPr="00DF04BA" w:rsidRDefault="00A12ABB" w:rsidP="00A12ABB">
      <w:pPr>
        <w:keepNext/>
        <w:spacing w:line="276" w:lineRule="auto"/>
        <w:rPr>
          <w:rFonts w:cstheme="minorHAnsi"/>
          <w:b/>
          <w:bCs/>
          <w:sz w:val="24"/>
          <w:szCs w:val="24"/>
          <w:lang w:eastAsia="tr-TR"/>
        </w:rPr>
      </w:pPr>
    </w:p>
    <w:p w14:paraId="5B0C6CB9" w14:textId="6A2D285A" w:rsidR="00D10B29" w:rsidRPr="00812259" w:rsidRDefault="00D10B29" w:rsidP="002176E8">
      <w:pPr>
        <w:pStyle w:val="Balk3"/>
        <w:numPr>
          <w:ilvl w:val="1"/>
          <w:numId w:val="15"/>
        </w:numPr>
      </w:pPr>
      <w:bookmarkStart w:id="52" w:name="_Toc50390160"/>
      <w:r w:rsidRPr="00812259">
        <w:t>GIDA DEPOLARI</w:t>
      </w:r>
      <w:bookmarkEnd w:id="52"/>
    </w:p>
    <w:p w14:paraId="6171FF0D" w14:textId="218C945B" w:rsidR="00D10B29" w:rsidRPr="00F40C98" w:rsidRDefault="00D10B29" w:rsidP="00F40C98">
      <w:pPr>
        <w:jc w:val="both"/>
        <w:rPr>
          <w:rFonts w:cstheme="minorHAnsi"/>
          <w:sz w:val="24"/>
          <w:szCs w:val="24"/>
          <w:lang w:eastAsia="tr-TR"/>
        </w:rPr>
      </w:pPr>
      <w:r w:rsidRPr="00F40C98">
        <w:rPr>
          <w:rFonts w:cstheme="minorHAnsi"/>
          <w:sz w:val="24"/>
          <w:szCs w:val="24"/>
          <w:lang w:eastAsia="tr-TR"/>
        </w:rPr>
        <w:t>Kantin ve yemekhanede fazla gıda mevcut olmayıp depolanmasına müsaade edilmemektedir.</w:t>
      </w:r>
    </w:p>
    <w:p w14:paraId="032FC7B0" w14:textId="77777777" w:rsidR="00D10B29" w:rsidRPr="00812259" w:rsidRDefault="00D10B29" w:rsidP="00A12ABB">
      <w:pPr>
        <w:keepNext/>
        <w:spacing w:line="276" w:lineRule="auto"/>
        <w:rPr>
          <w:rFonts w:cstheme="minorHAnsi"/>
          <w:lang w:eastAsia="tr-TR"/>
        </w:rPr>
      </w:pPr>
    </w:p>
    <w:p w14:paraId="36F93F91" w14:textId="23BD7528" w:rsidR="00494D99" w:rsidRPr="00812259" w:rsidRDefault="00494D99" w:rsidP="002176E8">
      <w:pPr>
        <w:pStyle w:val="Balk3"/>
        <w:numPr>
          <w:ilvl w:val="1"/>
          <w:numId w:val="15"/>
        </w:numPr>
      </w:pPr>
      <w:bookmarkStart w:id="53" w:name="_Toc50390161"/>
      <w:r w:rsidRPr="00812259">
        <w:t>TUVALETLER VE LAVABOLAR</w:t>
      </w:r>
      <w:bookmarkEnd w:id="53"/>
    </w:p>
    <w:p w14:paraId="36444A3C" w14:textId="77777777" w:rsidR="00494D99" w:rsidRPr="00812259" w:rsidRDefault="00494D99" w:rsidP="00494D99">
      <w:pPr>
        <w:rPr>
          <w:rFonts w:cstheme="minorHAnsi"/>
          <w:lang w:eastAsia="tr-TR"/>
        </w:rPr>
      </w:pPr>
    </w:p>
    <w:p w14:paraId="74A46B32" w14:textId="4D6ECBBA" w:rsidR="00826F9D" w:rsidRPr="00F40C98" w:rsidRDefault="00A96933" w:rsidP="00F40C98">
      <w:pPr>
        <w:jc w:val="both"/>
        <w:rPr>
          <w:rFonts w:cstheme="minorHAnsi"/>
          <w:color w:val="FF0000"/>
          <w:sz w:val="24"/>
          <w:szCs w:val="24"/>
          <w:lang w:eastAsia="tr-TR"/>
        </w:rPr>
      </w:pPr>
      <w:r w:rsidRPr="00F40C98">
        <w:rPr>
          <w:rFonts w:cstheme="minorHAnsi"/>
          <w:sz w:val="24"/>
          <w:szCs w:val="24"/>
          <w:lang w:eastAsia="tr-TR"/>
        </w:rPr>
        <w:t>Kuruluşumuza ait bütün tuvaletler</w:t>
      </w:r>
      <w:r w:rsidR="00081761" w:rsidRPr="00F40C98">
        <w:rPr>
          <w:rFonts w:cstheme="minorHAnsi"/>
          <w:sz w:val="24"/>
          <w:szCs w:val="24"/>
          <w:lang w:eastAsia="tr-TR"/>
        </w:rPr>
        <w:t xml:space="preserve"> abdesthaneler</w:t>
      </w:r>
      <w:r w:rsidRPr="00F40C98">
        <w:rPr>
          <w:rFonts w:cstheme="minorHAnsi"/>
          <w:sz w:val="24"/>
          <w:szCs w:val="24"/>
          <w:lang w:eastAsia="tr-TR"/>
        </w:rPr>
        <w:t xml:space="preserve"> ve lavaboların temizliği, </w:t>
      </w:r>
      <w:r w:rsidR="00635598">
        <w:rPr>
          <w:b/>
          <w:bCs/>
          <w:sz w:val="24"/>
          <w:szCs w:val="24"/>
        </w:rPr>
        <w:t xml:space="preserve">Hijyen/Sanitasyon Planına </w:t>
      </w:r>
      <w:r w:rsidR="00F32B01" w:rsidRPr="00F40C98">
        <w:rPr>
          <w:rFonts w:cstheme="minorHAnsi"/>
          <w:sz w:val="24"/>
          <w:szCs w:val="24"/>
          <w:lang w:eastAsia="tr-TR"/>
        </w:rPr>
        <w:t xml:space="preserve">uygun olarak, teneffüs </w:t>
      </w:r>
      <w:r w:rsidR="00A25814" w:rsidRPr="00F40C98">
        <w:rPr>
          <w:rFonts w:cstheme="minorHAnsi"/>
          <w:sz w:val="24"/>
          <w:szCs w:val="24"/>
          <w:lang w:eastAsia="tr-TR"/>
        </w:rPr>
        <w:t>ve kullanım sonlarında</w:t>
      </w:r>
      <w:r w:rsidR="00F32B01" w:rsidRPr="00F40C98">
        <w:rPr>
          <w:rFonts w:cstheme="minorHAnsi"/>
          <w:sz w:val="24"/>
          <w:szCs w:val="24"/>
          <w:lang w:eastAsia="tr-TR"/>
        </w:rPr>
        <w:t xml:space="preserve"> eğitim almış personelimiz tarafından</w:t>
      </w:r>
      <w:r w:rsidR="00577548" w:rsidRPr="00F40C98">
        <w:rPr>
          <w:rFonts w:cstheme="minorHAnsi"/>
          <w:sz w:val="24"/>
          <w:szCs w:val="24"/>
          <w:lang w:eastAsia="tr-TR"/>
        </w:rPr>
        <w:t xml:space="preserve"> uygun karışımlar</w:t>
      </w:r>
      <w:r w:rsidR="00135B48" w:rsidRPr="00F40C98">
        <w:rPr>
          <w:rFonts w:cstheme="minorHAnsi"/>
          <w:sz w:val="24"/>
          <w:szCs w:val="24"/>
          <w:lang w:eastAsia="tr-TR"/>
        </w:rPr>
        <w:t xml:space="preserve"> (1/10 sodyum </w:t>
      </w:r>
      <w:proofErr w:type="spellStart"/>
      <w:r w:rsidR="00135B48" w:rsidRPr="00F40C98">
        <w:rPr>
          <w:rFonts w:cstheme="minorHAnsi"/>
          <w:sz w:val="24"/>
          <w:szCs w:val="24"/>
          <w:lang w:eastAsia="tr-TR"/>
        </w:rPr>
        <w:t>hipoklorit</w:t>
      </w:r>
      <w:proofErr w:type="spellEnd"/>
      <w:r w:rsidR="00135B48" w:rsidRPr="00F40C98">
        <w:rPr>
          <w:rFonts w:cstheme="minorHAnsi"/>
          <w:sz w:val="24"/>
          <w:szCs w:val="24"/>
          <w:lang w:eastAsia="tr-TR"/>
        </w:rPr>
        <w:t>-su)</w:t>
      </w:r>
      <w:r w:rsidR="00577548" w:rsidRPr="00F40C98">
        <w:rPr>
          <w:rFonts w:cstheme="minorHAnsi"/>
          <w:sz w:val="24"/>
          <w:szCs w:val="24"/>
          <w:lang w:eastAsia="tr-TR"/>
        </w:rPr>
        <w:t xml:space="preserve"> ile </w:t>
      </w:r>
      <w:r w:rsidR="00F32B01" w:rsidRPr="00F40C98">
        <w:rPr>
          <w:rFonts w:cstheme="minorHAnsi"/>
          <w:sz w:val="24"/>
          <w:szCs w:val="24"/>
          <w:lang w:eastAsia="tr-TR"/>
        </w:rPr>
        <w:t>gerekli Kişisel Koruyucu Donanımlar kullanılarak yapılmakta</w:t>
      </w:r>
      <w:r w:rsidR="005F47FE" w:rsidRPr="00F40C98">
        <w:rPr>
          <w:rFonts w:cstheme="minorHAnsi"/>
          <w:sz w:val="24"/>
          <w:szCs w:val="24"/>
          <w:lang w:eastAsia="tr-TR"/>
        </w:rPr>
        <w:t xml:space="preserve"> olup, kontrolü </w:t>
      </w:r>
      <w:r w:rsidR="000007D9">
        <w:rPr>
          <w:rFonts w:cstheme="minorHAnsi"/>
          <w:b/>
          <w:bCs/>
          <w:sz w:val="24"/>
          <w:szCs w:val="24"/>
          <w:lang w:eastAsia="tr-TR"/>
        </w:rPr>
        <w:t xml:space="preserve">Temizlik Takip Formu </w:t>
      </w:r>
      <w:r w:rsidR="005F47FE" w:rsidRPr="00F40C98">
        <w:rPr>
          <w:rFonts w:cstheme="minorHAnsi"/>
          <w:sz w:val="24"/>
          <w:szCs w:val="24"/>
          <w:lang w:eastAsia="tr-TR"/>
        </w:rPr>
        <w:t xml:space="preserve">ile </w:t>
      </w:r>
      <w:r w:rsidR="00042FF1" w:rsidRPr="00F40C98">
        <w:rPr>
          <w:rFonts w:cstheme="minorHAnsi"/>
          <w:sz w:val="24"/>
          <w:szCs w:val="24"/>
          <w:lang w:eastAsia="tr-TR"/>
        </w:rPr>
        <w:t>sağlanmaktadır</w:t>
      </w:r>
      <w:r w:rsidR="005F47FE" w:rsidRPr="00F40C98">
        <w:rPr>
          <w:rFonts w:cstheme="minorHAnsi"/>
          <w:sz w:val="24"/>
          <w:szCs w:val="24"/>
          <w:lang w:eastAsia="tr-TR"/>
        </w:rPr>
        <w:t>.</w:t>
      </w:r>
      <w:r w:rsidR="00577548" w:rsidRPr="00F40C98">
        <w:rPr>
          <w:rFonts w:cstheme="minorHAnsi"/>
          <w:sz w:val="24"/>
          <w:szCs w:val="24"/>
          <w:lang w:eastAsia="tr-TR"/>
        </w:rPr>
        <w:t xml:space="preserve"> Tuvalet</w:t>
      </w:r>
      <w:r w:rsidR="00193E6C" w:rsidRPr="00F40C98">
        <w:rPr>
          <w:rFonts w:cstheme="minorHAnsi"/>
          <w:sz w:val="24"/>
          <w:szCs w:val="24"/>
          <w:lang w:eastAsia="tr-TR"/>
        </w:rPr>
        <w:t xml:space="preserve">lerin havalandırması doğal havalandırma olup yeterlidir. El antiseptikleri mevcut olup, </w:t>
      </w:r>
      <w:r w:rsidR="00826F9D" w:rsidRPr="00F40C98">
        <w:rPr>
          <w:rFonts w:cstheme="minorHAnsi"/>
          <w:sz w:val="24"/>
          <w:szCs w:val="24"/>
          <w:lang w:eastAsia="tr-TR"/>
        </w:rPr>
        <w:t xml:space="preserve">doluluğu sürekli kontrol edilmektedir. </w:t>
      </w:r>
      <w:r w:rsidR="0033078D" w:rsidRPr="00F40C98">
        <w:rPr>
          <w:rFonts w:cstheme="minorHAnsi"/>
          <w:sz w:val="24"/>
          <w:szCs w:val="24"/>
          <w:lang w:eastAsia="tr-TR"/>
        </w:rPr>
        <w:t xml:space="preserve">El hijyeni ile ilgili afişler asılmış olup, nasıl yapılacağı ile ilgili bilgiler içermektedir. </w:t>
      </w:r>
      <w:r w:rsidR="00826F9D" w:rsidRPr="00F40C98">
        <w:rPr>
          <w:rFonts w:cstheme="minorHAnsi"/>
          <w:sz w:val="24"/>
          <w:szCs w:val="24"/>
          <w:lang w:eastAsia="tr-TR"/>
        </w:rPr>
        <w:t>Tuvalet</w:t>
      </w:r>
      <w:r w:rsidR="00081761" w:rsidRPr="00F40C98">
        <w:rPr>
          <w:rFonts w:cstheme="minorHAnsi"/>
          <w:sz w:val="24"/>
          <w:szCs w:val="24"/>
          <w:lang w:eastAsia="tr-TR"/>
        </w:rPr>
        <w:t>, abdesthane</w:t>
      </w:r>
      <w:r w:rsidR="00826F9D" w:rsidRPr="00F40C98">
        <w:rPr>
          <w:rFonts w:cstheme="minorHAnsi"/>
          <w:sz w:val="24"/>
          <w:szCs w:val="24"/>
          <w:lang w:eastAsia="tr-TR"/>
        </w:rPr>
        <w:t xml:space="preserve"> ve </w:t>
      </w:r>
      <w:proofErr w:type="gramStart"/>
      <w:r w:rsidR="00826F9D" w:rsidRPr="00F40C98">
        <w:rPr>
          <w:rFonts w:cstheme="minorHAnsi"/>
          <w:sz w:val="24"/>
          <w:szCs w:val="24"/>
          <w:lang w:eastAsia="tr-TR"/>
        </w:rPr>
        <w:t>lavabolarda  el</w:t>
      </w:r>
      <w:proofErr w:type="gramEnd"/>
      <w:r w:rsidR="00826F9D" w:rsidRPr="00F40C98">
        <w:rPr>
          <w:rFonts w:cstheme="minorHAnsi"/>
          <w:sz w:val="24"/>
          <w:szCs w:val="24"/>
          <w:lang w:eastAsia="tr-TR"/>
        </w:rPr>
        <w:t xml:space="preserve"> ile teması engelleyecek biçimde pedallı kovalar mevcut olup bulaşma riski </w:t>
      </w:r>
      <w:r w:rsidR="00991862" w:rsidRPr="00F40C98">
        <w:rPr>
          <w:rFonts w:cstheme="minorHAnsi"/>
          <w:sz w:val="24"/>
          <w:szCs w:val="24"/>
          <w:lang w:eastAsia="tr-TR"/>
        </w:rPr>
        <w:t xml:space="preserve">ortadan kaldırılmıştır. </w:t>
      </w:r>
      <w:r w:rsidR="00497D66" w:rsidRPr="00F40C98">
        <w:rPr>
          <w:rFonts w:cstheme="minorHAnsi"/>
          <w:sz w:val="24"/>
          <w:szCs w:val="24"/>
          <w:lang w:eastAsia="tr-TR"/>
        </w:rPr>
        <w:t xml:space="preserve">Tuvalet, abdesthane ve </w:t>
      </w:r>
      <w:proofErr w:type="gramStart"/>
      <w:r w:rsidR="00497D66" w:rsidRPr="00F40C98">
        <w:rPr>
          <w:rFonts w:cstheme="minorHAnsi"/>
          <w:sz w:val="24"/>
          <w:szCs w:val="24"/>
          <w:lang w:eastAsia="tr-TR"/>
        </w:rPr>
        <w:t xml:space="preserve">lavabolarda  </w:t>
      </w:r>
      <w:r w:rsidR="00991862" w:rsidRPr="00F40C98">
        <w:rPr>
          <w:rFonts w:cstheme="minorHAnsi"/>
          <w:sz w:val="24"/>
          <w:szCs w:val="24"/>
          <w:lang w:eastAsia="tr-TR"/>
        </w:rPr>
        <w:t>el</w:t>
      </w:r>
      <w:proofErr w:type="gramEnd"/>
      <w:r w:rsidR="00991862" w:rsidRPr="00F40C98">
        <w:rPr>
          <w:rFonts w:cstheme="minorHAnsi"/>
          <w:sz w:val="24"/>
          <w:szCs w:val="24"/>
          <w:lang w:eastAsia="tr-TR"/>
        </w:rPr>
        <w:t xml:space="preserve"> kurulama işlemleri kağıt havlu ile yapılmakta olup, </w:t>
      </w:r>
      <w:r w:rsidR="00327B50" w:rsidRPr="00F40C98">
        <w:rPr>
          <w:rFonts w:cstheme="minorHAnsi"/>
          <w:sz w:val="24"/>
          <w:szCs w:val="24"/>
          <w:lang w:eastAsia="tr-TR"/>
        </w:rPr>
        <w:t xml:space="preserve">sürekli kontrol edilmektedir. </w:t>
      </w:r>
      <w:r w:rsidR="004425C9" w:rsidRPr="00F40C98">
        <w:rPr>
          <w:rFonts w:cstheme="minorHAnsi"/>
          <w:sz w:val="24"/>
          <w:szCs w:val="24"/>
          <w:lang w:eastAsia="tr-TR"/>
        </w:rPr>
        <w:t>Tuvalet</w:t>
      </w:r>
      <w:r w:rsidR="002D66C2">
        <w:rPr>
          <w:rFonts w:cstheme="minorHAnsi"/>
          <w:sz w:val="24"/>
          <w:szCs w:val="24"/>
          <w:lang w:eastAsia="tr-TR"/>
        </w:rPr>
        <w:t xml:space="preserve"> </w:t>
      </w:r>
      <w:r w:rsidR="00497D66" w:rsidRPr="00F40C98">
        <w:rPr>
          <w:rFonts w:cstheme="minorHAnsi"/>
          <w:sz w:val="24"/>
          <w:szCs w:val="24"/>
          <w:lang w:eastAsia="tr-TR"/>
        </w:rPr>
        <w:t>abdesthane</w:t>
      </w:r>
      <w:r w:rsidR="004425C9" w:rsidRPr="00F40C98">
        <w:rPr>
          <w:rFonts w:cstheme="minorHAnsi"/>
          <w:sz w:val="24"/>
          <w:szCs w:val="24"/>
          <w:lang w:eastAsia="tr-TR"/>
        </w:rPr>
        <w:t xml:space="preserve"> ve lavabo giderleri sifon şeklindedir.</w:t>
      </w:r>
    </w:p>
    <w:p w14:paraId="080E024A" w14:textId="77777777" w:rsidR="004425C9" w:rsidRPr="00F40C98" w:rsidRDefault="004425C9" w:rsidP="00F40C98">
      <w:pPr>
        <w:jc w:val="both"/>
        <w:rPr>
          <w:rStyle w:val="Gl"/>
          <w:rFonts w:cstheme="minorHAnsi"/>
          <w:b w:val="0"/>
          <w:sz w:val="24"/>
          <w:szCs w:val="24"/>
        </w:rPr>
      </w:pPr>
      <w:r w:rsidRPr="00F40C98">
        <w:rPr>
          <w:rStyle w:val="Gl"/>
          <w:rFonts w:cstheme="minorHAnsi"/>
          <w:b w:val="0"/>
          <w:sz w:val="24"/>
          <w:szCs w:val="24"/>
        </w:rPr>
        <w:t>İLGİLİ DÖKÜMANLAR</w:t>
      </w:r>
    </w:p>
    <w:p w14:paraId="45723867" w14:textId="2E8A6ED2" w:rsidR="000A40D9" w:rsidRPr="004629A8" w:rsidRDefault="000A40D9" w:rsidP="000A40D9">
      <w:pPr>
        <w:jc w:val="both"/>
        <w:rPr>
          <w:rFonts w:cstheme="minorHAnsi"/>
          <w:b/>
          <w:bCs/>
          <w:sz w:val="24"/>
          <w:szCs w:val="24"/>
          <w:lang w:eastAsia="tr-TR"/>
        </w:rPr>
      </w:pPr>
      <w:r w:rsidRPr="004629A8">
        <w:rPr>
          <w:rFonts w:cstheme="minorHAnsi"/>
          <w:b/>
          <w:bCs/>
          <w:sz w:val="24"/>
          <w:szCs w:val="24"/>
          <w:lang w:eastAsia="tr-TR"/>
        </w:rPr>
        <w:t>Temizlik takip Formu</w:t>
      </w:r>
    </w:p>
    <w:p w14:paraId="18339AFE" w14:textId="0FCA3660" w:rsidR="0086516A" w:rsidRPr="00561DEB" w:rsidRDefault="00561DEB" w:rsidP="004425C9">
      <w:pPr>
        <w:keepNext/>
        <w:spacing w:line="276" w:lineRule="auto"/>
        <w:rPr>
          <w:rFonts w:cstheme="minorHAnsi"/>
          <w:b/>
          <w:bCs/>
          <w:lang w:eastAsia="tr-TR"/>
        </w:rPr>
      </w:pPr>
      <w:r w:rsidRPr="00561DEB">
        <w:rPr>
          <w:rFonts w:cstheme="minorHAnsi"/>
          <w:b/>
          <w:bCs/>
          <w:sz w:val="24"/>
          <w:szCs w:val="24"/>
          <w:lang w:eastAsia="tr-TR"/>
        </w:rPr>
        <w:t>Tuvalet Ve Lavabo Kullanım Talimatı</w:t>
      </w:r>
    </w:p>
    <w:p w14:paraId="38A63836" w14:textId="24C6FCFD" w:rsidR="004425C9" w:rsidRPr="00812259" w:rsidRDefault="004425C9" w:rsidP="00826F9D">
      <w:pPr>
        <w:jc w:val="both"/>
        <w:rPr>
          <w:rFonts w:cstheme="minorHAnsi"/>
          <w:lang w:eastAsia="tr-TR"/>
        </w:rPr>
      </w:pPr>
    </w:p>
    <w:p w14:paraId="25112978" w14:textId="7ADD43DD" w:rsidR="004425C9" w:rsidRPr="00812259" w:rsidRDefault="0033078D" w:rsidP="002176E8">
      <w:pPr>
        <w:pStyle w:val="Balk3"/>
        <w:numPr>
          <w:ilvl w:val="1"/>
          <w:numId w:val="15"/>
        </w:numPr>
      </w:pPr>
      <w:bookmarkStart w:id="54" w:name="_Toc50390162"/>
      <w:r w:rsidRPr="00812259">
        <w:t>REVİR/SAĞLIK ODASI</w:t>
      </w:r>
      <w:bookmarkEnd w:id="54"/>
    </w:p>
    <w:p w14:paraId="15817A23" w14:textId="1F072C31" w:rsidR="0033078D" w:rsidRPr="00F40C98" w:rsidRDefault="00264DDE" w:rsidP="00F40C98">
      <w:pPr>
        <w:jc w:val="both"/>
        <w:rPr>
          <w:rFonts w:cstheme="minorHAnsi"/>
          <w:color w:val="FF0000"/>
          <w:sz w:val="24"/>
          <w:szCs w:val="24"/>
          <w:lang w:eastAsia="tr-TR"/>
        </w:rPr>
      </w:pPr>
      <w:r w:rsidRPr="00F40C98">
        <w:rPr>
          <w:rFonts w:cstheme="minorHAnsi"/>
          <w:sz w:val="24"/>
          <w:szCs w:val="24"/>
          <w:lang w:eastAsia="tr-TR"/>
        </w:rPr>
        <w:t xml:space="preserve">Kuruluşumuza ait revirin temizlenme sıklığı ve şekli, </w:t>
      </w:r>
      <w:r w:rsidR="00635598">
        <w:rPr>
          <w:b/>
          <w:bCs/>
          <w:sz w:val="24"/>
          <w:szCs w:val="24"/>
        </w:rPr>
        <w:t xml:space="preserve">Hijyen/Sanitasyon </w:t>
      </w:r>
      <w:r w:rsidR="00635598" w:rsidRPr="003E7F0C">
        <w:rPr>
          <w:b/>
          <w:bCs/>
          <w:sz w:val="24"/>
          <w:szCs w:val="24"/>
        </w:rPr>
        <w:t>Planında</w:t>
      </w:r>
      <w:r w:rsidR="00635598" w:rsidRPr="003E7F0C">
        <w:rPr>
          <w:sz w:val="24"/>
          <w:szCs w:val="24"/>
        </w:rPr>
        <w:t xml:space="preserve"> </w:t>
      </w:r>
      <w:r w:rsidRPr="00F40C98">
        <w:rPr>
          <w:rFonts w:cstheme="minorHAnsi"/>
          <w:sz w:val="24"/>
          <w:szCs w:val="24"/>
          <w:lang w:eastAsia="tr-TR"/>
        </w:rPr>
        <w:t>uygun olarak yapılmakta</w:t>
      </w:r>
      <w:r w:rsidR="005F47FE" w:rsidRPr="00F40C98">
        <w:rPr>
          <w:rFonts w:cstheme="minorHAnsi"/>
          <w:sz w:val="24"/>
          <w:szCs w:val="24"/>
          <w:lang w:eastAsia="tr-TR"/>
        </w:rPr>
        <w:t xml:space="preserve"> olup, kontrolü </w:t>
      </w:r>
      <w:r w:rsidR="000007D9">
        <w:rPr>
          <w:rFonts w:cstheme="minorHAnsi"/>
          <w:b/>
          <w:bCs/>
          <w:sz w:val="24"/>
          <w:szCs w:val="24"/>
          <w:lang w:eastAsia="tr-TR"/>
        </w:rPr>
        <w:t xml:space="preserve">Temizlik Takip Formu </w:t>
      </w:r>
      <w:r w:rsidR="005F47FE" w:rsidRPr="00F40C98">
        <w:rPr>
          <w:rFonts w:cstheme="minorHAnsi"/>
          <w:sz w:val="24"/>
          <w:szCs w:val="24"/>
          <w:lang w:eastAsia="tr-TR"/>
        </w:rPr>
        <w:t>ile yapılmaktadır.</w:t>
      </w:r>
      <w:r w:rsidRPr="00F40C98">
        <w:rPr>
          <w:rFonts w:cstheme="minorHAnsi"/>
          <w:sz w:val="24"/>
          <w:szCs w:val="24"/>
          <w:lang w:eastAsia="tr-TR"/>
        </w:rPr>
        <w:t xml:space="preserve"> </w:t>
      </w:r>
      <w:r w:rsidR="00A6255B" w:rsidRPr="00F40C98">
        <w:rPr>
          <w:rFonts w:cstheme="minorHAnsi"/>
          <w:sz w:val="24"/>
          <w:szCs w:val="24"/>
          <w:lang w:eastAsia="tr-TR"/>
        </w:rPr>
        <w:t>Revirde uygun kişisel koruyucu donanımlar</w:t>
      </w:r>
      <w:r w:rsidR="00A34C6F" w:rsidRPr="00F40C98">
        <w:rPr>
          <w:rFonts w:cstheme="minorHAnsi"/>
          <w:sz w:val="24"/>
          <w:szCs w:val="24"/>
          <w:lang w:eastAsia="tr-TR"/>
        </w:rPr>
        <w:t xml:space="preserve"> (maske, siperlik, gözlük, tıbbi eldiven </w:t>
      </w:r>
      <w:proofErr w:type="spellStart"/>
      <w:r w:rsidR="00A34C6F" w:rsidRPr="00F40C98">
        <w:rPr>
          <w:rFonts w:cstheme="minorHAnsi"/>
          <w:sz w:val="24"/>
          <w:szCs w:val="24"/>
          <w:lang w:eastAsia="tr-TR"/>
        </w:rPr>
        <w:t>vb</w:t>
      </w:r>
      <w:proofErr w:type="spellEnd"/>
      <w:r w:rsidR="00A34C6F" w:rsidRPr="00F40C98">
        <w:rPr>
          <w:rFonts w:cstheme="minorHAnsi"/>
          <w:sz w:val="24"/>
          <w:szCs w:val="24"/>
          <w:lang w:eastAsia="tr-TR"/>
        </w:rPr>
        <w:t>)</w:t>
      </w:r>
      <w:r w:rsidR="00A6255B" w:rsidRPr="00F40C98">
        <w:rPr>
          <w:rFonts w:cstheme="minorHAnsi"/>
          <w:sz w:val="24"/>
          <w:szCs w:val="24"/>
          <w:lang w:eastAsia="tr-TR"/>
        </w:rPr>
        <w:t xml:space="preserve"> kullanılmakta</w:t>
      </w:r>
      <w:r w:rsidR="00F83CA0" w:rsidRPr="00F40C98">
        <w:rPr>
          <w:rFonts w:cstheme="minorHAnsi"/>
          <w:sz w:val="24"/>
          <w:szCs w:val="24"/>
          <w:lang w:eastAsia="tr-TR"/>
        </w:rPr>
        <w:t>dır. R</w:t>
      </w:r>
      <w:r w:rsidR="00A6255B" w:rsidRPr="00F40C98">
        <w:rPr>
          <w:rFonts w:cstheme="minorHAnsi"/>
          <w:sz w:val="24"/>
          <w:szCs w:val="24"/>
          <w:lang w:eastAsia="tr-TR"/>
        </w:rPr>
        <w:t xml:space="preserve">evire başvuranlara ait </w:t>
      </w:r>
      <w:r w:rsidR="00B64C4F" w:rsidRPr="00F40C98">
        <w:rPr>
          <w:rFonts w:cstheme="minorHAnsi"/>
          <w:sz w:val="24"/>
          <w:szCs w:val="24"/>
          <w:lang w:eastAsia="tr-TR"/>
        </w:rPr>
        <w:t>vaka takip kayıtları tutulmakta</w:t>
      </w:r>
      <w:r w:rsidR="00F83CA0" w:rsidRPr="00F40C98">
        <w:rPr>
          <w:rFonts w:cstheme="minorHAnsi"/>
          <w:sz w:val="24"/>
          <w:szCs w:val="24"/>
          <w:lang w:eastAsia="tr-TR"/>
        </w:rPr>
        <w:t xml:space="preserve"> ve saklanmaktadır.</w:t>
      </w:r>
      <w:r w:rsidR="00B64C4F" w:rsidRPr="00F40C98">
        <w:rPr>
          <w:rFonts w:cstheme="minorHAnsi"/>
          <w:sz w:val="24"/>
          <w:szCs w:val="24"/>
          <w:lang w:eastAsia="tr-TR"/>
        </w:rPr>
        <w:t xml:space="preserve"> </w:t>
      </w:r>
      <w:r w:rsidR="003D5AF2" w:rsidRPr="00F40C98">
        <w:rPr>
          <w:rFonts w:cstheme="minorHAnsi"/>
          <w:sz w:val="24"/>
          <w:szCs w:val="24"/>
          <w:lang w:eastAsia="tr-TR"/>
        </w:rPr>
        <w:t xml:space="preserve">Revir havalandırması doğal havalandırma şeklinde olup, pencere kısıtlayıcı aparatların çıkartılmasına müsaade edilmemektedir. Atıklar için el teması olmayan pedallı çöp kovaları kullanılmakta ve </w:t>
      </w:r>
      <w:r w:rsidR="006C3772" w:rsidRPr="00F40C98">
        <w:rPr>
          <w:rFonts w:cstheme="minorHAnsi"/>
          <w:sz w:val="24"/>
          <w:szCs w:val="24"/>
          <w:lang w:eastAsia="tr-TR"/>
        </w:rPr>
        <w:t>tıbbi atık olarak Atık Yönetim Sistemine uygun şekilde depolanarak transferi sağlanmaktadır.</w:t>
      </w:r>
    </w:p>
    <w:p w14:paraId="00E44DCE" w14:textId="77777777" w:rsidR="004425C9" w:rsidRPr="00F40C98" w:rsidRDefault="004425C9" w:rsidP="00F40C98">
      <w:pPr>
        <w:jc w:val="both"/>
        <w:rPr>
          <w:rFonts w:cstheme="minorHAnsi"/>
          <w:sz w:val="24"/>
          <w:szCs w:val="24"/>
          <w:lang w:eastAsia="tr-TR"/>
        </w:rPr>
      </w:pPr>
    </w:p>
    <w:p w14:paraId="6F4AF26B" w14:textId="77777777" w:rsidR="006C3772" w:rsidRPr="00F40C98" w:rsidRDefault="006C3772" w:rsidP="00F40C98">
      <w:pPr>
        <w:jc w:val="both"/>
        <w:rPr>
          <w:rStyle w:val="Gl"/>
          <w:rFonts w:cstheme="minorHAnsi"/>
          <w:b w:val="0"/>
          <w:sz w:val="24"/>
          <w:szCs w:val="24"/>
        </w:rPr>
      </w:pPr>
      <w:r w:rsidRPr="00F40C98">
        <w:rPr>
          <w:rStyle w:val="Gl"/>
          <w:rFonts w:cstheme="minorHAnsi"/>
          <w:b w:val="0"/>
          <w:sz w:val="24"/>
          <w:szCs w:val="24"/>
        </w:rPr>
        <w:t>İLGİLİ DÖKÜMANLAR</w:t>
      </w:r>
    </w:p>
    <w:p w14:paraId="2942DFF8" w14:textId="71371642" w:rsidR="006C3772" w:rsidRPr="004629A8" w:rsidRDefault="00D33B26" w:rsidP="00F40C98">
      <w:pPr>
        <w:jc w:val="both"/>
        <w:rPr>
          <w:rFonts w:cstheme="minorHAnsi"/>
          <w:b/>
          <w:bCs/>
          <w:sz w:val="24"/>
          <w:szCs w:val="24"/>
          <w:lang w:eastAsia="tr-TR"/>
        </w:rPr>
      </w:pPr>
      <w:r w:rsidRPr="004629A8">
        <w:rPr>
          <w:rFonts w:cstheme="minorHAnsi"/>
          <w:b/>
          <w:bCs/>
          <w:sz w:val="24"/>
          <w:szCs w:val="24"/>
          <w:lang w:eastAsia="tr-TR"/>
        </w:rPr>
        <w:t xml:space="preserve">Temizlik/Dezenfeksiyon </w:t>
      </w:r>
      <w:r w:rsidR="006C3772" w:rsidRPr="004629A8">
        <w:rPr>
          <w:rFonts w:cstheme="minorHAnsi"/>
          <w:b/>
          <w:bCs/>
          <w:sz w:val="24"/>
          <w:szCs w:val="24"/>
          <w:lang w:eastAsia="tr-TR"/>
        </w:rPr>
        <w:t>Planı</w:t>
      </w:r>
    </w:p>
    <w:p w14:paraId="49EAAE25" w14:textId="695DE699" w:rsidR="000A40D9" w:rsidRPr="004629A8" w:rsidRDefault="000A40D9" w:rsidP="000A40D9">
      <w:pPr>
        <w:jc w:val="both"/>
        <w:rPr>
          <w:rFonts w:cstheme="minorHAnsi"/>
          <w:b/>
          <w:bCs/>
          <w:sz w:val="24"/>
          <w:szCs w:val="24"/>
          <w:lang w:eastAsia="tr-TR"/>
        </w:rPr>
      </w:pPr>
      <w:r w:rsidRPr="004629A8">
        <w:rPr>
          <w:rFonts w:cstheme="minorHAnsi"/>
          <w:b/>
          <w:bCs/>
          <w:sz w:val="24"/>
          <w:szCs w:val="24"/>
          <w:lang w:eastAsia="tr-TR"/>
        </w:rPr>
        <w:t>Temizlik takip Formu</w:t>
      </w:r>
    </w:p>
    <w:p w14:paraId="68DCA90C" w14:textId="62B14277" w:rsidR="00A12ABB" w:rsidRPr="00812259" w:rsidRDefault="00A12ABB" w:rsidP="00F32B01">
      <w:pPr>
        <w:keepNext/>
        <w:spacing w:line="276" w:lineRule="auto"/>
        <w:jc w:val="both"/>
        <w:rPr>
          <w:rFonts w:cstheme="minorHAnsi"/>
          <w:lang w:eastAsia="tr-TR"/>
        </w:rPr>
      </w:pPr>
    </w:p>
    <w:p w14:paraId="04C4A552" w14:textId="77777777" w:rsidR="00A12ABB" w:rsidRPr="00812259" w:rsidRDefault="00A12ABB" w:rsidP="00A12ABB">
      <w:pPr>
        <w:keepNext/>
        <w:spacing w:line="276" w:lineRule="auto"/>
        <w:rPr>
          <w:rFonts w:cstheme="minorHAnsi"/>
          <w:color w:val="FF0000"/>
          <w:lang w:eastAsia="tr-TR"/>
        </w:rPr>
      </w:pPr>
    </w:p>
    <w:p w14:paraId="66C46758" w14:textId="5ECDD3A2" w:rsidR="008F0110" w:rsidRPr="00812259" w:rsidRDefault="00497D66" w:rsidP="002176E8">
      <w:pPr>
        <w:pStyle w:val="Balk3"/>
        <w:numPr>
          <w:ilvl w:val="1"/>
          <w:numId w:val="15"/>
        </w:numPr>
      </w:pPr>
      <w:bookmarkStart w:id="55" w:name="_Toc50390163"/>
      <w:r w:rsidRPr="00812259">
        <w:t>İBADETHANE/MESCİT</w:t>
      </w:r>
      <w:bookmarkEnd w:id="55"/>
    </w:p>
    <w:p w14:paraId="768B3616" w14:textId="4E016688" w:rsidR="00A12ABB" w:rsidRPr="00F40C98" w:rsidRDefault="006930F6" w:rsidP="00F40C98">
      <w:pPr>
        <w:jc w:val="both"/>
        <w:rPr>
          <w:rFonts w:cstheme="minorHAnsi"/>
          <w:sz w:val="24"/>
          <w:szCs w:val="24"/>
          <w:lang w:eastAsia="tr-TR"/>
        </w:rPr>
      </w:pPr>
      <w:r w:rsidRPr="00F40C98">
        <w:rPr>
          <w:rFonts w:cstheme="minorHAnsi"/>
          <w:sz w:val="24"/>
          <w:szCs w:val="24"/>
          <w:lang w:eastAsia="tr-TR"/>
        </w:rPr>
        <w:t xml:space="preserve">Kuruluşumuza ait ibadethanede doğal havalandırma kullanılmakta olup, her kullanımdan sonra </w:t>
      </w:r>
      <w:r w:rsidR="005E35B1" w:rsidRPr="00F40C98">
        <w:rPr>
          <w:rFonts w:cstheme="minorHAnsi"/>
          <w:sz w:val="24"/>
          <w:szCs w:val="24"/>
          <w:lang w:eastAsia="tr-TR"/>
        </w:rPr>
        <w:t xml:space="preserve">pencereler açılarak ortam havası değiştirilmektedir. İbadethane </w:t>
      </w:r>
      <w:r w:rsidR="0034206D" w:rsidRPr="00F40C98">
        <w:rPr>
          <w:rFonts w:cstheme="minorHAnsi"/>
          <w:sz w:val="24"/>
          <w:szCs w:val="24"/>
          <w:lang w:eastAsia="tr-TR"/>
        </w:rPr>
        <w:t xml:space="preserve">temizlenme sıklığı ve şekli, </w:t>
      </w:r>
      <w:r w:rsidR="00635598">
        <w:rPr>
          <w:b/>
          <w:bCs/>
          <w:sz w:val="24"/>
          <w:szCs w:val="24"/>
        </w:rPr>
        <w:t xml:space="preserve">Hijyen/Sanitasyon Planına </w:t>
      </w:r>
      <w:r w:rsidR="0034206D" w:rsidRPr="00F40C98">
        <w:rPr>
          <w:rFonts w:cstheme="minorHAnsi"/>
          <w:sz w:val="24"/>
          <w:szCs w:val="24"/>
          <w:lang w:eastAsia="tr-TR"/>
        </w:rPr>
        <w:t xml:space="preserve">uygun olarak yapılmakta </w:t>
      </w:r>
      <w:r w:rsidR="00F83CA0" w:rsidRPr="00F40C98">
        <w:rPr>
          <w:rFonts w:cstheme="minorHAnsi"/>
          <w:sz w:val="24"/>
          <w:szCs w:val="24"/>
          <w:lang w:eastAsia="tr-TR"/>
        </w:rPr>
        <w:t>ve</w:t>
      </w:r>
      <w:r w:rsidR="0034206D" w:rsidRPr="00F40C98">
        <w:rPr>
          <w:rFonts w:cstheme="minorHAnsi"/>
          <w:sz w:val="24"/>
          <w:szCs w:val="24"/>
          <w:lang w:eastAsia="tr-TR"/>
        </w:rPr>
        <w:t xml:space="preserve"> kontrolü </w:t>
      </w:r>
      <w:r w:rsidR="000007D9">
        <w:rPr>
          <w:rFonts w:cstheme="minorHAnsi"/>
          <w:b/>
          <w:bCs/>
          <w:sz w:val="24"/>
          <w:szCs w:val="24"/>
          <w:lang w:eastAsia="tr-TR"/>
        </w:rPr>
        <w:t xml:space="preserve">Temizlik Takip Formu </w:t>
      </w:r>
      <w:r w:rsidR="0034206D" w:rsidRPr="00F40C98">
        <w:rPr>
          <w:rFonts w:cstheme="minorHAnsi"/>
          <w:sz w:val="24"/>
          <w:szCs w:val="24"/>
          <w:lang w:eastAsia="tr-TR"/>
        </w:rPr>
        <w:t xml:space="preserve">ile </w:t>
      </w:r>
      <w:r w:rsidR="000866A3" w:rsidRPr="00F40C98">
        <w:rPr>
          <w:rFonts w:cstheme="minorHAnsi"/>
          <w:sz w:val="24"/>
          <w:szCs w:val="24"/>
          <w:lang w:eastAsia="tr-TR"/>
        </w:rPr>
        <w:t>sağlanmaktadır.</w:t>
      </w:r>
      <w:r w:rsidR="00EC7CF4" w:rsidRPr="00F40C98">
        <w:rPr>
          <w:rFonts w:cstheme="minorHAnsi"/>
          <w:sz w:val="24"/>
          <w:szCs w:val="24"/>
          <w:lang w:eastAsia="tr-TR"/>
        </w:rPr>
        <w:t xml:space="preserve"> İbadethane girişlerine el antiseptiği yerleştirilmiş, </w:t>
      </w:r>
      <w:r w:rsidR="00A3399E" w:rsidRPr="00F40C98">
        <w:rPr>
          <w:rFonts w:cstheme="minorHAnsi"/>
          <w:sz w:val="24"/>
          <w:szCs w:val="24"/>
          <w:lang w:eastAsia="tr-TR"/>
        </w:rPr>
        <w:t xml:space="preserve">kitap, seccade, teşbih </w:t>
      </w:r>
      <w:proofErr w:type="spellStart"/>
      <w:r w:rsidR="00A3399E" w:rsidRPr="00F40C98">
        <w:rPr>
          <w:rFonts w:cstheme="minorHAnsi"/>
          <w:sz w:val="24"/>
          <w:szCs w:val="24"/>
          <w:lang w:eastAsia="tr-TR"/>
        </w:rPr>
        <w:t>vb</w:t>
      </w:r>
      <w:proofErr w:type="spellEnd"/>
      <w:r w:rsidR="00A3399E" w:rsidRPr="00F40C98">
        <w:rPr>
          <w:rFonts w:cstheme="minorHAnsi"/>
          <w:sz w:val="24"/>
          <w:szCs w:val="24"/>
          <w:lang w:eastAsia="tr-TR"/>
        </w:rPr>
        <w:t xml:space="preserve"> kullanımı</w:t>
      </w:r>
      <w:r w:rsidR="00BB16FB" w:rsidRPr="00F40C98">
        <w:rPr>
          <w:rFonts w:cstheme="minorHAnsi"/>
          <w:sz w:val="24"/>
          <w:szCs w:val="24"/>
          <w:lang w:eastAsia="tr-TR"/>
        </w:rPr>
        <w:t xml:space="preserve"> ve kişisel donanımlar ile ilgili uyarılar</w:t>
      </w:r>
      <w:r w:rsidR="000866A3" w:rsidRPr="00F40C98">
        <w:rPr>
          <w:rFonts w:cstheme="minorHAnsi"/>
          <w:sz w:val="24"/>
          <w:szCs w:val="24"/>
          <w:lang w:eastAsia="tr-TR"/>
        </w:rPr>
        <w:t xml:space="preserve"> ve</w:t>
      </w:r>
      <w:r w:rsidR="00BB16FB" w:rsidRPr="00F40C98">
        <w:rPr>
          <w:rFonts w:cstheme="minorHAnsi"/>
          <w:sz w:val="24"/>
          <w:szCs w:val="24"/>
          <w:lang w:eastAsia="tr-TR"/>
        </w:rPr>
        <w:t xml:space="preserve"> afişler asılmış</w:t>
      </w:r>
      <w:r w:rsidR="00A3399E" w:rsidRPr="00F40C98">
        <w:rPr>
          <w:rFonts w:cstheme="minorHAnsi"/>
          <w:sz w:val="24"/>
          <w:szCs w:val="24"/>
          <w:lang w:eastAsia="tr-TR"/>
        </w:rPr>
        <w:t xml:space="preserve">tır. </w:t>
      </w:r>
    </w:p>
    <w:p w14:paraId="5E203BD9" w14:textId="77777777" w:rsidR="006129EF" w:rsidRPr="00F40C98" w:rsidRDefault="006129EF" w:rsidP="00F40C98">
      <w:pPr>
        <w:jc w:val="both"/>
        <w:rPr>
          <w:rStyle w:val="Gl"/>
          <w:rFonts w:cstheme="minorHAnsi"/>
          <w:b w:val="0"/>
          <w:sz w:val="24"/>
          <w:szCs w:val="24"/>
        </w:rPr>
      </w:pPr>
      <w:r w:rsidRPr="00F40C98">
        <w:rPr>
          <w:rStyle w:val="Gl"/>
          <w:rFonts w:cstheme="minorHAnsi"/>
          <w:b w:val="0"/>
          <w:sz w:val="24"/>
          <w:szCs w:val="24"/>
        </w:rPr>
        <w:t>İLGİLİ DÖKÜMANLAR</w:t>
      </w:r>
    </w:p>
    <w:p w14:paraId="4B279C67" w14:textId="20C9020C" w:rsidR="000A40D9" w:rsidRDefault="000A40D9" w:rsidP="000A40D9">
      <w:pPr>
        <w:jc w:val="both"/>
        <w:rPr>
          <w:rFonts w:cstheme="minorHAnsi"/>
          <w:b/>
          <w:bCs/>
          <w:sz w:val="24"/>
          <w:szCs w:val="24"/>
          <w:lang w:eastAsia="tr-TR"/>
        </w:rPr>
      </w:pPr>
      <w:bookmarkStart w:id="56" w:name="_Toc50390164"/>
      <w:r w:rsidRPr="004629A8">
        <w:rPr>
          <w:rFonts w:cstheme="minorHAnsi"/>
          <w:b/>
          <w:bCs/>
          <w:sz w:val="24"/>
          <w:szCs w:val="24"/>
          <w:lang w:eastAsia="tr-TR"/>
        </w:rPr>
        <w:t>Temizlik takip Formu</w:t>
      </w:r>
    </w:p>
    <w:p w14:paraId="68DE8D33" w14:textId="5FE699D4" w:rsidR="00B048C8" w:rsidRPr="004629A8" w:rsidRDefault="00901C26" w:rsidP="000A40D9">
      <w:pPr>
        <w:jc w:val="both"/>
        <w:rPr>
          <w:rFonts w:cstheme="minorHAnsi"/>
          <w:b/>
          <w:bCs/>
          <w:sz w:val="24"/>
          <w:szCs w:val="24"/>
          <w:lang w:eastAsia="tr-TR"/>
        </w:rPr>
      </w:pPr>
      <w:r w:rsidRPr="00B048C8">
        <w:rPr>
          <w:rFonts w:cstheme="minorHAnsi"/>
          <w:b/>
          <w:bCs/>
          <w:sz w:val="24"/>
          <w:szCs w:val="24"/>
          <w:lang w:eastAsia="tr-TR"/>
        </w:rPr>
        <w:t>İbadethane Mescit Kullanım Talimatı</w:t>
      </w:r>
    </w:p>
    <w:p w14:paraId="50E7242B" w14:textId="0BA6277E" w:rsidR="0033507B" w:rsidRPr="00812259" w:rsidRDefault="0071394F" w:rsidP="002176E8">
      <w:pPr>
        <w:pStyle w:val="Balk3"/>
        <w:numPr>
          <w:ilvl w:val="1"/>
          <w:numId w:val="15"/>
        </w:numPr>
      </w:pPr>
      <w:r w:rsidRPr="00812259">
        <w:t>ASANSÖRLER</w:t>
      </w:r>
      <w:bookmarkEnd w:id="56"/>
    </w:p>
    <w:p w14:paraId="0045C101" w14:textId="15C1BF4A" w:rsidR="0071394F" w:rsidRPr="00F40C98" w:rsidRDefault="00FB531D" w:rsidP="00F40C98">
      <w:pPr>
        <w:jc w:val="both"/>
        <w:rPr>
          <w:rFonts w:cstheme="minorHAnsi"/>
          <w:sz w:val="24"/>
          <w:szCs w:val="24"/>
          <w:lang w:eastAsia="tr-TR"/>
        </w:rPr>
      </w:pPr>
      <w:r w:rsidRPr="00F40C98">
        <w:rPr>
          <w:rFonts w:cstheme="minorHAnsi"/>
          <w:sz w:val="24"/>
          <w:szCs w:val="24"/>
          <w:lang w:eastAsia="tr-TR"/>
        </w:rPr>
        <w:t xml:space="preserve">Asansör temizlenme sıklığı ve şekli, </w:t>
      </w:r>
      <w:r w:rsidR="009E7D10">
        <w:rPr>
          <w:b/>
          <w:bCs/>
          <w:sz w:val="24"/>
          <w:szCs w:val="24"/>
        </w:rPr>
        <w:t xml:space="preserve">Hijyen/Sanitasyon Planına </w:t>
      </w:r>
      <w:r w:rsidRPr="00F40C98">
        <w:rPr>
          <w:rFonts w:cstheme="minorHAnsi"/>
          <w:sz w:val="24"/>
          <w:szCs w:val="24"/>
          <w:lang w:eastAsia="tr-TR"/>
        </w:rPr>
        <w:t xml:space="preserve">uygun olarak yapılmakta olup, kontrolü </w:t>
      </w:r>
      <w:r w:rsidR="000007D9">
        <w:rPr>
          <w:rFonts w:cstheme="minorHAnsi"/>
          <w:b/>
          <w:bCs/>
          <w:sz w:val="24"/>
          <w:szCs w:val="24"/>
          <w:lang w:eastAsia="tr-TR"/>
        </w:rPr>
        <w:t xml:space="preserve">Temizlik Takip Formu </w:t>
      </w:r>
      <w:r w:rsidRPr="00F40C98">
        <w:rPr>
          <w:rFonts w:cstheme="minorHAnsi"/>
          <w:sz w:val="24"/>
          <w:szCs w:val="24"/>
          <w:lang w:eastAsia="tr-TR"/>
        </w:rPr>
        <w:t xml:space="preserve">ile sağlanmaktadır. Asansör girişlerinde alkol bazlı el antiseptiği mevcuttur. </w:t>
      </w:r>
      <w:r w:rsidR="00F179D9" w:rsidRPr="00F40C98">
        <w:rPr>
          <w:rFonts w:cstheme="minorHAnsi"/>
          <w:sz w:val="24"/>
          <w:szCs w:val="24"/>
          <w:lang w:eastAsia="tr-TR"/>
        </w:rPr>
        <w:t xml:space="preserve">Asansör içerisine hapşırık, öksürük adabı, maske kullanımı ve mümkün olduğu kadar konuşulmaması konusunda uyarı ve afişler </w:t>
      </w:r>
      <w:r w:rsidR="007D4B64" w:rsidRPr="00F40C98">
        <w:rPr>
          <w:rFonts w:cstheme="minorHAnsi"/>
          <w:sz w:val="24"/>
          <w:szCs w:val="24"/>
          <w:lang w:eastAsia="tr-TR"/>
        </w:rPr>
        <w:t>asılmıştır</w:t>
      </w:r>
      <w:r w:rsidR="00F179D9" w:rsidRPr="00F40C98">
        <w:rPr>
          <w:rFonts w:cstheme="minorHAnsi"/>
          <w:sz w:val="24"/>
          <w:szCs w:val="24"/>
          <w:lang w:eastAsia="tr-TR"/>
        </w:rPr>
        <w:t xml:space="preserve">. </w:t>
      </w:r>
    </w:p>
    <w:p w14:paraId="42F9634E" w14:textId="77777777" w:rsidR="004D1451" w:rsidRDefault="004D1451" w:rsidP="00F40C98">
      <w:pPr>
        <w:jc w:val="both"/>
        <w:rPr>
          <w:rStyle w:val="Gl"/>
          <w:rFonts w:cstheme="minorHAnsi"/>
          <w:b w:val="0"/>
          <w:sz w:val="24"/>
          <w:szCs w:val="24"/>
        </w:rPr>
      </w:pPr>
    </w:p>
    <w:p w14:paraId="06319A3A" w14:textId="109F1BC7" w:rsidR="00DA51C7" w:rsidRPr="00F40C98" w:rsidRDefault="00DA51C7" w:rsidP="00F40C98">
      <w:pPr>
        <w:jc w:val="both"/>
        <w:rPr>
          <w:rStyle w:val="Gl"/>
          <w:rFonts w:cstheme="minorHAnsi"/>
          <w:b w:val="0"/>
          <w:sz w:val="24"/>
          <w:szCs w:val="24"/>
        </w:rPr>
      </w:pPr>
      <w:r w:rsidRPr="00F40C98">
        <w:rPr>
          <w:rStyle w:val="Gl"/>
          <w:rFonts w:cstheme="minorHAnsi"/>
          <w:b w:val="0"/>
          <w:sz w:val="24"/>
          <w:szCs w:val="24"/>
        </w:rPr>
        <w:t>İLGİLİ DÖKÜMANLAR</w:t>
      </w:r>
    </w:p>
    <w:p w14:paraId="29B89762" w14:textId="5769CCD6" w:rsidR="00771690" w:rsidRPr="004629A8" w:rsidRDefault="00771690" w:rsidP="00771690">
      <w:pPr>
        <w:jc w:val="both"/>
        <w:rPr>
          <w:rFonts w:cstheme="minorHAnsi"/>
          <w:b/>
          <w:bCs/>
          <w:sz w:val="24"/>
          <w:szCs w:val="24"/>
          <w:lang w:eastAsia="tr-TR"/>
        </w:rPr>
      </w:pPr>
      <w:r w:rsidRPr="004629A8">
        <w:rPr>
          <w:rFonts w:cstheme="minorHAnsi"/>
          <w:b/>
          <w:bCs/>
          <w:sz w:val="24"/>
          <w:szCs w:val="24"/>
          <w:lang w:eastAsia="tr-TR"/>
        </w:rPr>
        <w:t>Temizlik takip Formu</w:t>
      </w:r>
    </w:p>
    <w:p w14:paraId="7E0D256D" w14:textId="10E3FF31" w:rsidR="00DA51C7" w:rsidRPr="00531CC5" w:rsidRDefault="00531CC5" w:rsidP="00F40C98">
      <w:pPr>
        <w:jc w:val="both"/>
        <w:rPr>
          <w:rFonts w:cstheme="minorHAnsi"/>
          <w:b/>
          <w:bCs/>
          <w:sz w:val="24"/>
          <w:szCs w:val="24"/>
          <w:lang w:eastAsia="tr-TR"/>
        </w:rPr>
      </w:pPr>
      <w:r w:rsidRPr="00531CC5">
        <w:rPr>
          <w:rFonts w:cstheme="minorHAnsi"/>
          <w:b/>
          <w:bCs/>
          <w:sz w:val="24"/>
          <w:szCs w:val="24"/>
          <w:lang w:eastAsia="tr-TR"/>
        </w:rPr>
        <w:t>Asansör Kullanım Talimatı</w:t>
      </w:r>
    </w:p>
    <w:p w14:paraId="7F5F0FEB" w14:textId="5961D389" w:rsidR="006129EF" w:rsidRPr="00812259" w:rsidRDefault="006129EF" w:rsidP="00FB531D">
      <w:pPr>
        <w:jc w:val="both"/>
        <w:rPr>
          <w:rFonts w:cstheme="minorHAnsi"/>
          <w:color w:val="FF0000"/>
          <w:lang w:eastAsia="tr-TR"/>
        </w:rPr>
      </w:pPr>
    </w:p>
    <w:p w14:paraId="0E50F1F8" w14:textId="7DBF4E2E" w:rsidR="00DA51C7" w:rsidRPr="00812259" w:rsidRDefault="00DA51C7" w:rsidP="002176E8">
      <w:pPr>
        <w:pStyle w:val="Balk3"/>
        <w:numPr>
          <w:ilvl w:val="1"/>
          <w:numId w:val="15"/>
        </w:numPr>
      </w:pPr>
      <w:bookmarkStart w:id="57" w:name="_Toc50390165"/>
      <w:r w:rsidRPr="00812259">
        <w:t>SPOR SALONLARI</w:t>
      </w:r>
      <w:bookmarkEnd w:id="57"/>
    </w:p>
    <w:p w14:paraId="2F2723C3" w14:textId="6BA5DFFB" w:rsidR="00DA51C7" w:rsidRPr="00272138" w:rsidRDefault="00E85EF9" w:rsidP="00272138">
      <w:pPr>
        <w:jc w:val="both"/>
        <w:rPr>
          <w:sz w:val="24"/>
          <w:szCs w:val="24"/>
          <w:lang w:eastAsia="tr-TR"/>
        </w:rPr>
      </w:pPr>
      <w:r w:rsidRPr="00272138">
        <w:rPr>
          <w:sz w:val="24"/>
          <w:szCs w:val="24"/>
          <w:lang w:eastAsia="tr-TR"/>
        </w:rPr>
        <w:t xml:space="preserve">Kuruluşumuza ait spor salonunda yapılacak temizliğin şekli ve sıklığı konusunda </w:t>
      </w:r>
      <w:r w:rsidR="009E7D10">
        <w:rPr>
          <w:b/>
          <w:bCs/>
          <w:sz w:val="24"/>
          <w:szCs w:val="24"/>
        </w:rPr>
        <w:t xml:space="preserve">Hijyen/Sanitasyon Planı </w:t>
      </w:r>
      <w:r w:rsidR="00FA34B7" w:rsidRPr="00272138">
        <w:rPr>
          <w:sz w:val="24"/>
          <w:szCs w:val="24"/>
          <w:lang w:eastAsia="tr-TR"/>
        </w:rPr>
        <w:t xml:space="preserve">esas alınmakta </w:t>
      </w:r>
      <w:proofErr w:type="gramStart"/>
      <w:r w:rsidR="00FA34B7" w:rsidRPr="00272138">
        <w:rPr>
          <w:sz w:val="24"/>
          <w:szCs w:val="24"/>
          <w:lang w:eastAsia="tr-TR"/>
        </w:rPr>
        <w:t xml:space="preserve">ve </w:t>
      </w:r>
      <w:r w:rsidRPr="00272138">
        <w:rPr>
          <w:sz w:val="24"/>
          <w:szCs w:val="24"/>
          <w:lang w:eastAsia="tr-TR"/>
        </w:rPr>
        <w:t xml:space="preserve"> kontrolü</w:t>
      </w:r>
      <w:proofErr w:type="gramEnd"/>
      <w:r w:rsidRPr="00272138">
        <w:rPr>
          <w:sz w:val="24"/>
          <w:szCs w:val="24"/>
          <w:lang w:eastAsia="tr-TR"/>
        </w:rPr>
        <w:t xml:space="preserve"> </w:t>
      </w:r>
      <w:r w:rsidR="000007D9">
        <w:rPr>
          <w:b/>
          <w:bCs/>
          <w:sz w:val="24"/>
          <w:szCs w:val="24"/>
          <w:lang w:eastAsia="tr-TR"/>
        </w:rPr>
        <w:t xml:space="preserve">Temizlik Takip Formu </w:t>
      </w:r>
      <w:r w:rsidRPr="00272138">
        <w:rPr>
          <w:sz w:val="24"/>
          <w:szCs w:val="24"/>
          <w:lang w:eastAsia="tr-TR"/>
        </w:rPr>
        <w:t>ile sağlanmaktadır.</w:t>
      </w:r>
      <w:r w:rsidR="00FA34B7" w:rsidRPr="00272138">
        <w:rPr>
          <w:sz w:val="24"/>
          <w:szCs w:val="24"/>
          <w:lang w:eastAsia="tr-TR"/>
        </w:rPr>
        <w:t xml:space="preserve"> </w:t>
      </w:r>
      <w:r w:rsidR="00C6419C" w:rsidRPr="00272138">
        <w:rPr>
          <w:sz w:val="24"/>
          <w:szCs w:val="24"/>
          <w:lang w:eastAsia="tr-TR"/>
        </w:rPr>
        <w:t xml:space="preserve">Salonumuzun muhtelif yerlerinde el hijyeni, salgın hastalıklar, kişisel eşyaların ortak kullanılmaması gibi konularda afişler ve uyarılar mevcuttur. </w:t>
      </w:r>
      <w:r w:rsidR="00521531" w:rsidRPr="00272138">
        <w:rPr>
          <w:sz w:val="24"/>
          <w:szCs w:val="24"/>
          <w:lang w:eastAsia="tr-TR"/>
        </w:rPr>
        <w:t xml:space="preserve">Kuruluşumuza ait spor salonunda çöp kovaları el ile teması engelleyecek şekilde pedallı kovalar ile değiştirilerek bulaş riski azaltılmıştır. </w:t>
      </w:r>
      <w:r w:rsidR="00621962" w:rsidRPr="00272138">
        <w:rPr>
          <w:sz w:val="24"/>
          <w:szCs w:val="24"/>
          <w:lang w:eastAsia="tr-TR"/>
        </w:rPr>
        <w:t xml:space="preserve">Spor salonumuzda ortak kullanılan malzemeler sürekli dezenfekte edilmekte ve dezenfektan özelliği olan mendillerle </w:t>
      </w:r>
      <w:r w:rsidR="007B4D88" w:rsidRPr="00272138">
        <w:rPr>
          <w:sz w:val="24"/>
          <w:szCs w:val="24"/>
          <w:lang w:eastAsia="tr-TR"/>
        </w:rPr>
        <w:t xml:space="preserve">temizlenmesi konusunda bilgilendirmeler yapılmaktadır. Salonumuzun muhtelif yerlerinde el antiseptiği </w:t>
      </w:r>
      <w:r w:rsidR="00AF1A3C" w:rsidRPr="00272138">
        <w:rPr>
          <w:sz w:val="24"/>
          <w:szCs w:val="24"/>
          <w:lang w:eastAsia="tr-TR"/>
        </w:rPr>
        <w:t>mevcut olup,</w:t>
      </w:r>
      <w:r w:rsidR="00035C77" w:rsidRPr="00272138">
        <w:rPr>
          <w:sz w:val="24"/>
          <w:szCs w:val="24"/>
          <w:lang w:eastAsia="tr-TR"/>
        </w:rPr>
        <w:t xml:space="preserve"> salgın hastalıklar ve bulaşma yolları ile ilgili eğitim almış personelimiz tarafından</w:t>
      </w:r>
      <w:r w:rsidR="00AF1A3C" w:rsidRPr="00272138">
        <w:rPr>
          <w:sz w:val="24"/>
          <w:szCs w:val="24"/>
          <w:lang w:eastAsia="tr-TR"/>
        </w:rPr>
        <w:t xml:space="preserve"> lavabolarda bulunan sabunlar sürekli kontrol edilmekte ve kurulama işleminin </w:t>
      </w:r>
      <w:proofErr w:type="gramStart"/>
      <w:r w:rsidR="00AF1A3C" w:rsidRPr="00272138">
        <w:rPr>
          <w:sz w:val="24"/>
          <w:szCs w:val="24"/>
          <w:lang w:eastAsia="tr-TR"/>
        </w:rPr>
        <w:t>kağıt</w:t>
      </w:r>
      <w:proofErr w:type="gramEnd"/>
      <w:r w:rsidR="00AF1A3C" w:rsidRPr="00272138">
        <w:rPr>
          <w:sz w:val="24"/>
          <w:szCs w:val="24"/>
          <w:lang w:eastAsia="tr-TR"/>
        </w:rPr>
        <w:t xml:space="preserve"> havlu ile yapılması sağlanmaktadır.</w:t>
      </w:r>
      <w:r w:rsidR="00C1606E" w:rsidRPr="00272138">
        <w:rPr>
          <w:sz w:val="24"/>
          <w:szCs w:val="24"/>
          <w:lang w:eastAsia="tr-TR"/>
        </w:rPr>
        <w:t xml:space="preserve"> Salonumuzun havalandırması doğal yollarla yapılmakta ve klima, aspiratör </w:t>
      </w:r>
      <w:proofErr w:type="spellStart"/>
      <w:r w:rsidR="00C1606E" w:rsidRPr="00272138">
        <w:rPr>
          <w:sz w:val="24"/>
          <w:szCs w:val="24"/>
          <w:lang w:eastAsia="tr-TR"/>
        </w:rPr>
        <w:t>vb</w:t>
      </w:r>
      <w:proofErr w:type="spellEnd"/>
      <w:r w:rsidR="00C1606E" w:rsidRPr="00272138">
        <w:rPr>
          <w:sz w:val="24"/>
          <w:szCs w:val="24"/>
          <w:lang w:eastAsia="tr-TR"/>
        </w:rPr>
        <w:t xml:space="preserve"> cihazların çalıştırılmasına müsaade edilmemektedir.</w:t>
      </w:r>
    </w:p>
    <w:p w14:paraId="18FD223D" w14:textId="525F6BFE" w:rsidR="00DA51C7" w:rsidRPr="00272138" w:rsidRDefault="00DA51C7" w:rsidP="00272138">
      <w:pPr>
        <w:jc w:val="both"/>
        <w:rPr>
          <w:color w:val="FF0000"/>
          <w:sz w:val="24"/>
          <w:szCs w:val="24"/>
          <w:lang w:eastAsia="tr-TR"/>
        </w:rPr>
      </w:pPr>
    </w:p>
    <w:p w14:paraId="0F64B242" w14:textId="77777777" w:rsidR="006B5069" w:rsidRPr="00272138" w:rsidRDefault="006B5069" w:rsidP="00272138">
      <w:pPr>
        <w:jc w:val="both"/>
        <w:rPr>
          <w:rStyle w:val="Gl"/>
          <w:b w:val="0"/>
          <w:sz w:val="24"/>
          <w:szCs w:val="24"/>
        </w:rPr>
      </w:pPr>
      <w:r w:rsidRPr="00272138">
        <w:rPr>
          <w:rStyle w:val="Gl"/>
          <w:b w:val="0"/>
          <w:sz w:val="24"/>
          <w:szCs w:val="24"/>
        </w:rPr>
        <w:t>İLGİLİ DÖKÜMANLAR</w:t>
      </w:r>
    </w:p>
    <w:p w14:paraId="29944ABE" w14:textId="558E8BB4" w:rsidR="00771690" w:rsidRPr="00855D21" w:rsidRDefault="00771690" w:rsidP="00771690">
      <w:pPr>
        <w:jc w:val="both"/>
        <w:rPr>
          <w:rFonts w:cstheme="minorHAnsi"/>
          <w:b/>
          <w:bCs/>
          <w:sz w:val="24"/>
          <w:szCs w:val="24"/>
          <w:lang w:eastAsia="tr-TR"/>
        </w:rPr>
      </w:pPr>
      <w:r w:rsidRPr="00855D21">
        <w:rPr>
          <w:rFonts w:cstheme="minorHAnsi"/>
          <w:b/>
          <w:bCs/>
          <w:sz w:val="24"/>
          <w:szCs w:val="24"/>
          <w:lang w:eastAsia="tr-TR"/>
        </w:rPr>
        <w:t>Temizlik takip Formu</w:t>
      </w:r>
    </w:p>
    <w:p w14:paraId="6A4C544D" w14:textId="58926B68" w:rsidR="00DA51C7" w:rsidRPr="00B857A3" w:rsidRDefault="006B5069" w:rsidP="00272138">
      <w:pPr>
        <w:jc w:val="both"/>
        <w:rPr>
          <w:b/>
          <w:bCs/>
          <w:color w:val="FF0000"/>
          <w:sz w:val="24"/>
          <w:szCs w:val="24"/>
          <w:lang w:eastAsia="tr-TR"/>
        </w:rPr>
      </w:pPr>
      <w:r w:rsidRPr="002D66C2">
        <w:rPr>
          <w:b/>
          <w:bCs/>
          <w:sz w:val="24"/>
          <w:szCs w:val="24"/>
          <w:lang w:eastAsia="tr-TR"/>
        </w:rPr>
        <w:t>Eğitim Sertifikası</w:t>
      </w:r>
    </w:p>
    <w:p w14:paraId="6CF5B3B6" w14:textId="042F47A8" w:rsidR="006B5069" w:rsidRPr="00531CC5" w:rsidRDefault="00531CC5" w:rsidP="00FA34B7">
      <w:pPr>
        <w:jc w:val="both"/>
        <w:rPr>
          <w:rFonts w:cstheme="minorHAnsi"/>
          <w:b/>
          <w:bCs/>
          <w:sz w:val="24"/>
          <w:szCs w:val="24"/>
          <w:lang w:eastAsia="tr-TR"/>
        </w:rPr>
      </w:pPr>
      <w:r w:rsidRPr="00531CC5">
        <w:rPr>
          <w:rFonts w:cstheme="minorHAnsi"/>
          <w:b/>
          <w:bCs/>
          <w:sz w:val="24"/>
          <w:szCs w:val="24"/>
          <w:lang w:eastAsia="tr-TR"/>
        </w:rPr>
        <w:t>Spor Salonu Kullanım Talimatı</w:t>
      </w:r>
    </w:p>
    <w:p w14:paraId="725A32AB" w14:textId="77777777" w:rsidR="006B5069" w:rsidRPr="00812259" w:rsidRDefault="006B5069" w:rsidP="00FA34B7">
      <w:pPr>
        <w:jc w:val="both"/>
        <w:rPr>
          <w:rFonts w:cstheme="minorHAnsi"/>
          <w:color w:val="FF0000"/>
          <w:lang w:eastAsia="tr-TR"/>
        </w:rPr>
      </w:pPr>
    </w:p>
    <w:p w14:paraId="601E552C" w14:textId="04B7E1B8" w:rsidR="006B5069" w:rsidRPr="00812259" w:rsidRDefault="006B5069" w:rsidP="002176E8">
      <w:pPr>
        <w:pStyle w:val="Balk3"/>
        <w:numPr>
          <w:ilvl w:val="1"/>
          <w:numId w:val="15"/>
        </w:numPr>
      </w:pPr>
      <w:bookmarkStart w:id="58" w:name="_Toc50390166"/>
      <w:r w:rsidRPr="00812259">
        <w:t>YÜZME HAVUZU</w:t>
      </w:r>
      <w:bookmarkEnd w:id="58"/>
    </w:p>
    <w:p w14:paraId="2AAC1874" w14:textId="5A69D726" w:rsidR="00DC083F" w:rsidRPr="00272138" w:rsidRDefault="00DC083F" w:rsidP="00272138">
      <w:pPr>
        <w:jc w:val="both"/>
        <w:rPr>
          <w:sz w:val="24"/>
          <w:szCs w:val="24"/>
          <w:lang w:eastAsia="tr-TR"/>
        </w:rPr>
      </w:pPr>
      <w:r w:rsidRPr="00272138">
        <w:rPr>
          <w:sz w:val="24"/>
          <w:szCs w:val="24"/>
          <w:lang w:eastAsia="tr-TR"/>
        </w:rPr>
        <w:t>Kaynak tespiti ile belirlenmiş donanımların kullanıldığı havuza giriş işlemleri</w:t>
      </w:r>
      <w:r w:rsidR="001A3418" w:rsidRPr="00272138">
        <w:rPr>
          <w:sz w:val="24"/>
          <w:szCs w:val="24"/>
          <w:lang w:eastAsia="tr-TR"/>
        </w:rPr>
        <w:t xml:space="preserve"> sırasında havuzu kullanacak kişilerin salgın hastalık semptomlarını gösterip göstermedikleri tespit edilerek (ateş ölçümü, öksürük, hapşırık</w:t>
      </w:r>
      <w:r w:rsidR="00A7342E" w:rsidRPr="00272138">
        <w:rPr>
          <w:sz w:val="24"/>
          <w:szCs w:val="24"/>
          <w:lang w:eastAsia="tr-TR"/>
        </w:rPr>
        <w:t xml:space="preserve"> </w:t>
      </w:r>
      <w:proofErr w:type="spellStart"/>
      <w:r w:rsidR="00A7342E" w:rsidRPr="00272138">
        <w:rPr>
          <w:sz w:val="24"/>
          <w:szCs w:val="24"/>
          <w:lang w:eastAsia="tr-TR"/>
        </w:rPr>
        <w:t>vb</w:t>
      </w:r>
      <w:proofErr w:type="spellEnd"/>
      <w:r w:rsidR="00A7342E" w:rsidRPr="00272138">
        <w:rPr>
          <w:sz w:val="24"/>
          <w:szCs w:val="24"/>
          <w:lang w:eastAsia="tr-TR"/>
        </w:rPr>
        <w:t>) havuzun bulunduğu alana alın</w:t>
      </w:r>
      <w:r w:rsidR="00491B1F" w:rsidRPr="00272138">
        <w:rPr>
          <w:sz w:val="24"/>
          <w:szCs w:val="24"/>
          <w:lang w:eastAsia="tr-TR"/>
        </w:rPr>
        <w:t>maktadır.</w:t>
      </w:r>
      <w:r w:rsidR="00A7342E" w:rsidRPr="00272138">
        <w:rPr>
          <w:sz w:val="24"/>
          <w:szCs w:val="24"/>
          <w:lang w:eastAsia="tr-TR"/>
        </w:rPr>
        <w:t xml:space="preserve"> </w:t>
      </w:r>
      <w:r w:rsidR="00F74FC1" w:rsidRPr="00272138">
        <w:rPr>
          <w:sz w:val="24"/>
          <w:szCs w:val="24"/>
          <w:lang w:eastAsia="tr-TR"/>
        </w:rPr>
        <w:t xml:space="preserve">Havuz kullanım kapasitesi sınırlandırılarak ters yıkama, </w:t>
      </w:r>
      <w:r w:rsidR="00835173" w:rsidRPr="00272138">
        <w:rPr>
          <w:sz w:val="24"/>
          <w:szCs w:val="24"/>
          <w:lang w:eastAsia="tr-TR"/>
        </w:rPr>
        <w:t>süper klorlama, nem oranlarının ölçümü, sürekli temiz hava sağlanması</w:t>
      </w:r>
      <w:r w:rsidR="00984488" w:rsidRPr="00272138">
        <w:rPr>
          <w:sz w:val="24"/>
          <w:szCs w:val="24"/>
          <w:lang w:eastAsia="tr-TR"/>
        </w:rPr>
        <w:t xml:space="preserve"> gibi işlemler sıklıkla yapılmaktadır. </w:t>
      </w:r>
      <w:r w:rsidRPr="00272138">
        <w:rPr>
          <w:sz w:val="24"/>
          <w:szCs w:val="24"/>
          <w:lang w:eastAsia="tr-TR"/>
        </w:rPr>
        <w:t xml:space="preserve"> </w:t>
      </w:r>
      <w:r w:rsidR="00881C6D" w:rsidRPr="00272138">
        <w:rPr>
          <w:sz w:val="24"/>
          <w:szCs w:val="24"/>
          <w:lang w:eastAsia="tr-TR"/>
        </w:rPr>
        <w:t xml:space="preserve">Havuz bölgesinde bulunan </w:t>
      </w:r>
      <w:proofErr w:type="spellStart"/>
      <w:r w:rsidR="00881C6D" w:rsidRPr="00272138">
        <w:rPr>
          <w:sz w:val="24"/>
          <w:szCs w:val="24"/>
          <w:lang w:eastAsia="tr-TR"/>
        </w:rPr>
        <w:t>trabzanlar</w:t>
      </w:r>
      <w:r w:rsidR="00AC7DF3" w:rsidRPr="00272138">
        <w:rPr>
          <w:sz w:val="24"/>
          <w:szCs w:val="24"/>
          <w:lang w:eastAsia="tr-TR"/>
        </w:rPr>
        <w:t>ın</w:t>
      </w:r>
      <w:proofErr w:type="spellEnd"/>
      <w:r w:rsidR="00881C6D" w:rsidRPr="00272138">
        <w:rPr>
          <w:sz w:val="24"/>
          <w:szCs w:val="24"/>
          <w:lang w:eastAsia="tr-TR"/>
        </w:rPr>
        <w:t>, dolaplar</w:t>
      </w:r>
      <w:r w:rsidR="00AC7DF3" w:rsidRPr="00272138">
        <w:rPr>
          <w:sz w:val="24"/>
          <w:szCs w:val="24"/>
          <w:lang w:eastAsia="tr-TR"/>
        </w:rPr>
        <w:t>ın</w:t>
      </w:r>
      <w:r w:rsidR="00881C6D" w:rsidRPr="00272138">
        <w:rPr>
          <w:sz w:val="24"/>
          <w:szCs w:val="24"/>
          <w:lang w:eastAsia="tr-TR"/>
        </w:rPr>
        <w:t>, şezlonglar</w:t>
      </w:r>
      <w:r w:rsidR="00AC7DF3" w:rsidRPr="00272138">
        <w:rPr>
          <w:sz w:val="24"/>
          <w:szCs w:val="24"/>
          <w:lang w:eastAsia="tr-TR"/>
        </w:rPr>
        <w:t>ın</w:t>
      </w:r>
      <w:r w:rsidR="00881C6D" w:rsidRPr="00272138">
        <w:rPr>
          <w:sz w:val="24"/>
          <w:szCs w:val="24"/>
          <w:lang w:eastAsia="tr-TR"/>
        </w:rPr>
        <w:t xml:space="preserve"> vb</w:t>
      </w:r>
      <w:r w:rsidR="00AC7DF3" w:rsidRPr="00272138">
        <w:rPr>
          <w:sz w:val="24"/>
          <w:szCs w:val="24"/>
          <w:lang w:eastAsia="tr-TR"/>
        </w:rPr>
        <w:t>.</w:t>
      </w:r>
      <w:r w:rsidR="00881C6D" w:rsidRPr="00272138">
        <w:rPr>
          <w:sz w:val="24"/>
          <w:szCs w:val="24"/>
          <w:lang w:eastAsia="tr-TR"/>
        </w:rPr>
        <w:t xml:space="preserve"> tem</w:t>
      </w:r>
      <w:r w:rsidR="00AC7DF3" w:rsidRPr="00272138">
        <w:rPr>
          <w:sz w:val="24"/>
          <w:szCs w:val="24"/>
          <w:lang w:eastAsia="tr-TR"/>
        </w:rPr>
        <w:t>i</w:t>
      </w:r>
      <w:r w:rsidR="00881C6D" w:rsidRPr="00272138">
        <w:rPr>
          <w:sz w:val="24"/>
          <w:szCs w:val="24"/>
          <w:lang w:eastAsia="tr-TR"/>
        </w:rPr>
        <w:t xml:space="preserve">zlik sıklığı ve şekli konusunda </w:t>
      </w:r>
      <w:r w:rsidR="009E7D10">
        <w:rPr>
          <w:b/>
          <w:bCs/>
          <w:sz w:val="24"/>
          <w:szCs w:val="24"/>
        </w:rPr>
        <w:t xml:space="preserve">Hijyen/Sanitasyon Planını </w:t>
      </w:r>
      <w:r w:rsidR="00881C6D" w:rsidRPr="00272138">
        <w:rPr>
          <w:sz w:val="24"/>
          <w:szCs w:val="24"/>
          <w:lang w:eastAsia="tr-TR"/>
        </w:rPr>
        <w:t xml:space="preserve">esas alınmakta </w:t>
      </w:r>
      <w:proofErr w:type="gramStart"/>
      <w:r w:rsidR="00881C6D" w:rsidRPr="00272138">
        <w:rPr>
          <w:sz w:val="24"/>
          <w:szCs w:val="24"/>
          <w:lang w:eastAsia="tr-TR"/>
        </w:rPr>
        <w:t>ve  kontrolü</w:t>
      </w:r>
      <w:proofErr w:type="gramEnd"/>
      <w:r w:rsidR="00881C6D" w:rsidRPr="00272138">
        <w:rPr>
          <w:sz w:val="24"/>
          <w:szCs w:val="24"/>
          <w:lang w:eastAsia="tr-TR"/>
        </w:rPr>
        <w:t xml:space="preserve"> </w:t>
      </w:r>
      <w:r w:rsidR="000007D9">
        <w:rPr>
          <w:b/>
          <w:bCs/>
          <w:sz w:val="24"/>
          <w:szCs w:val="24"/>
          <w:lang w:eastAsia="tr-TR"/>
        </w:rPr>
        <w:t xml:space="preserve">Temizlik Takip Formu </w:t>
      </w:r>
      <w:r w:rsidR="00881C6D" w:rsidRPr="00272138">
        <w:rPr>
          <w:sz w:val="24"/>
          <w:szCs w:val="24"/>
          <w:lang w:eastAsia="tr-TR"/>
        </w:rPr>
        <w:t xml:space="preserve">ile sağlanmaktadır. </w:t>
      </w:r>
      <w:r w:rsidR="00795AAA" w:rsidRPr="00272138">
        <w:rPr>
          <w:sz w:val="24"/>
          <w:szCs w:val="24"/>
          <w:lang w:eastAsia="tr-TR"/>
        </w:rPr>
        <w:t>Havuz suyu ile ilgili ölçüm sonuçları (klor seviyesi, PH değerleri</w:t>
      </w:r>
      <w:r w:rsidR="00A65911" w:rsidRPr="00272138">
        <w:rPr>
          <w:sz w:val="24"/>
          <w:szCs w:val="24"/>
          <w:lang w:eastAsia="tr-TR"/>
        </w:rPr>
        <w:t xml:space="preserve"> vb.)</w:t>
      </w:r>
      <w:r w:rsidR="00795AAA" w:rsidRPr="00272138">
        <w:rPr>
          <w:sz w:val="24"/>
          <w:szCs w:val="24"/>
          <w:lang w:eastAsia="tr-TR"/>
        </w:rPr>
        <w:t xml:space="preserve"> panoya asılmakta</w:t>
      </w:r>
      <w:r w:rsidR="00491B1F" w:rsidRPr="00272138">
        <w:rPr>
          <w:sz w:val="24"/>
          <w:szCs w:val="24"/>
          <w:lang w:eastAsia="tr-TR"/>
        </w:rPr>
        <w:t xml:space="preserve">dır. </w:t>
      </w:r>
      <w:r w:rsidR="003D5DC0" w:rsidRPr="00272138">
        <w:rPr>
          <w:sz w:val="24"/>
          <w:szCs w:val="24"/>
          <w:lang w:eastAsia="tr-TR"/>
        </w:rPr>
        <w:t>Can</w:t>
      </w:r>
      <w:r w:rsidR="00E667C3" w:rsidRPr="00272138">
        <w:rPr>
          <w:sz w:val="24"/>
          <w:szCs w:val="24"/>
          <w:lang w:eastAsia="tr-TR"/>
        </w:rPr>
        <w:t xml:space="preserve">kurtaran için </w:t>
      </w:r>
      <w:r w:rsidR="006D598D" w:rsidRPr="00272138">
        <w:rPr>
          <w:sz w:val="24"/>
          <w:szCs w:val="24"/>
          <w:lang w:eastAsia="tr-TR"/>
        </w:rPr>
        <w:t xml:space="preserve">gerekli önlemler alınmış ve kişisel koruyucu donanımları teslim edilmiştir. </w:t>
      </w:r>
      <w:r w:rsidR="002C2462" w:rsidRPr="00272138">
        <w:rPr>
          <w:sz w:val="24"/>
          <w:szCs w:val="24"/>
          <w:lang w:eastAsia="tr-TR"/>
        </w:rPr>
        <w:t xml:space="preserve">Havuz etrafında ortak kullanıma yönelik hiçbir donanım (gözlük, </w:t>
      </w:r>
      <w:proofErr w:type="spellStart"/>
      <w:r w:rsidR="002C2462" w:rsidRPr="00272138">
        <w:rPr>
          <w:sz w:val="24"/>
          <w:szCs w:val="24"/>
          <w:lang w:eastAsia="tr-TR"/>
        </w:rPr>
        <w:t>şinorkel</w:t>
      </w:r>
      <w:proofErr w:type="spellEnd"/>
      <w:r w:rsidR="002C2462" w:rsidRPr="00272138">
        <w:rPr>
          <w:sz w:val="24"/>
          <w:szCs w:val="24"/>
          <w:lang w:eastAsia="tr-TR"/>
        </w:rPr>
        <w:t xml:space="preserve"> </w:t>
      </w:r>
      <w:proofErr w:type="spellStart"/>
      <w:r w:rsidR="002C2462" w:rsidRPr="00272138">
        <w:rPr>
          <w:sz w:val="24"/>
          <w:szCs w:val="24"/>
          <w:lang w:eastAsia="tr-TR"/>
        </w:rPr>
        <w:t>vb</w:t>
      </w:r>
      <w:proofErr w:type="spellEnd"/>
      <w:r w:rsidR="002C2462" w:rsidRPr="00272138">
        <w:rPr>
          <w:sz w:val="24"/>
          <w:szCs w:val="24"/>
          <w:lang w:eastAsia="tr-TR"/>
        </w:rPr>
        <w:t>) bulunmamaktadır.</w:t>
      </w:r>
      <w:r w:rsidR="00854244" w:rsidRPr="00272138">
        <w:rPr>
          <w:sz w:val="24"/>
          <w:szCs w:val="24"/>
          <w:lang w:eastAsia="tr-TR"/>
        </w:rPr>
        <w:t xml:space="preserve"> Havuza girişlerde duş alınması </w:t>
      </w:r>
      <w:proofErr w:type="spellStart"/>
      <w:r w:rsidR="00854244" w:rsidRPr="00272138">
        <w:rPr>
          <w:sz w:val="24"/>
          <w:szCs w:val="24"/>
          <w:lang w:eastAsia="tr-TR"/>
        </w:rPr>
        <w:t>vb</w:t>
      </w:r>
      <w:proofErr w:type="spellEnd"/>
      <w:r w:rsidR="00854244" w:rsidRPr="00272138">
        <w:rPr>
          <w:sz w:val="24"/>
          <w:szCs w:val="24"/>
          <w:lang w:eastAsia="tr-TR"/>
        </w:rPr>
        <w:t xml:space="preserve"> önlemler ile ilgili uyarı levhaları bulunmaktadır.</w:t>
      </w:r>
    </w:p>
    <w:p w14:paraId="09D59A75" w14:textId="77777777" w:rsidR="00854244" w:rsidRPr="00272138" w:rsidRDefault="00854244" w:rsidP="00272138">
      <w:pPr>
        <w:jc w:val="both"/>
        <w:rPr>
          <w:sz w:val="24"/>
          <w:szCs w:val="24"/>
          <w:lang w:eastAsia="tr-TR"/>
        </w:rPr>
      </w:pPr>
    </w:p>
    <w:p w14:paraId="1BEC17AE" w14:textId="77777777" w:rsidR="0077228D" w:rsidRPr="00272138" w:rsidRDefault="0077228D" w:rsidP="00272138">
      <w:pPr>
        <w:jc w:val="both"/>
        <w:rPr>
          <w:rStyle w:val="Gl"/>
          <w:b w:val="0"/>
          <w:sz w:val="24"/>
          <w:szCs w:val="24"/>
        </w:rPr>
      </w:pPr>
      <w:r w:rsidRPr="00272138">
        <w:rPr>
          <w:rStyle w:val="Gl"/>
          <w:b w:val="0"/>
          <w:sz w:val="24"/>
          <w:szCs w:val="24"/>
        </w:rPr>
        <w:t>İLGİLİ DÖKÜMANLAR</w:t>
      </w:r>
    </w:p>
    <w:p w14:paraId="678B7609" w14:textId="296FB388" w:rsidR="00C632CA" w:rsidRPr="00855D21" w:rsidRDefault="00C632CA" w:rsidP="00C632CA">
      <w:pPr>
        <w:jc w:val="both"/>
        <w:rPr>
          <w:rFonts w:cstheme="minorHAnsi"/>
          <w:b/>
          <w:bCs/>
          <w:sz w:val="24"/>
          <w:szCs w:val="24"/>
          <w:lang w:eastAsia="tr-TR"/>
        </w:rPr>
      </w:pPr>
      <w:r w:rsidRPr="00855D21">
        <w:rPr>
          <w:rFonts w:cstheme="minorHAnsi"/>
          <w:b/>
          <w:bCs/>
          <w:sz w:val="24"/>
          <w:szCs w:val="24"/>
          <w:lang w:eastAsia="tr-TR"/>
        </w:rPr>
        <w:t>Temizlik takip Formu</w:t>
      </w:r>
    </w:p>
    <w:p w14:paraId="3132F275" w14:textId="3D47435F" w:rsidR="00DA51C7" w:rsidRPr="00B63203" w:rsidRDefault="00B63203" w:rsidP="00FA34B7">
      <w:pPr>
        <w:jc w:val="both"/>
        <w:rPr>
          <w:rFonts w:cstheme="minorHAnsi"/>
          <w:b/>
          <w:bCs/>
          <w:sz w:val="24"/>
          <w:szCs w:val="24"/>
          <w:lang w:eastAsia="tr-TR"/>
        </w:rPr>
      </w:pPr>
      <w:r w:rsidRPr="00B63203">
        <w:rPr>
          <w:rFonts w:cstheme="minorHAnsi"/>
          <w:b/>
          <w:bCs/>
          <w:sz w:val="24"/>
          <w:szCs w:val="24"/>
          <w:lang w:eastAsia="tr-TR"/>
        </w:rPr>
        <w:t>Yüzme Havuzu Kullanım Talimatı</w:t>
      </w:r>
    </w:p>
    <w:p w14:paraId="2821385A" w14:textId="2EE828C3" w:rsidR="0077228D" w:rsidRPr="00812259" w:rsidRDefault="0077228D" w:rsidP="002176E8">
      <w:pPr>
        <w:pStyle w:val="Balk3"/>
        <w:numPr>
          <w:ilvl w:val="1"/>
          <w:numId w:val="15"/>
        </w:numPr>
      </w:pPr>
      <w:bookmarkStart w:id="59" w:name="_Toc50390167"/>
      <w:r w:rsidRPr="00812259">
        <w:t>ÖĞRENCİ PERSONEL SOYUNMA ODALARI VE DUŞLARI</w:t>
      </w:r>
      <w:bookmarkEnd w:id="59"/>
    </w:p>
    <w:p w14:paraId="1B7093DD" w14:textId="12D61FE4" w:rsidR="0077228D" w:rsidRPr="00272138" w:rsidRDefault="007135BF" w:rsidP="00272138">
      <w:pPr>
        <w:jc w:val="both"/>
        <w:rPr>
          <w:sz w:val="24"/>
          <w:szCs w:val="24"/>
          <w:lang w:eastAsia="tr-TR"/>
        </w:rPr>
      </w:pPr>
      <w:r w:rsidRPr="00272138">
        <w:rPr>
          <w:sz w:val="24"/>
          <w:szCs w:val="24"/>
          <w:lang w:eastAsia="tr-TR"/>
        </w:rPr>
        <w:t>Soyunma odaları ve duşlar doğal havalandırma yöntemiyle havalandırılmakta</w:t>
      </w:r>
      <w:r w:rsidR="009A4484" w:rsidRPr="00272138">
        <w:rPr>
          <w:sz w:val="24"/>
          <w:szCs w:val="24"/>
          <w:lang w:eastAsia="tr-TR"/>
        </w:rPr>
        <w:t xml:space="preserve">dır. Soyunma odası ve duşların </w:t>
      </w:r>
      <w:r w:rsidR="003A3400" w:rsidRPr="00272138">
        <w:rPr>
          <w:sz w:val="24"/>
          <w:szCs w:val="24"/>
          <w:lang w:eastAsia="tr-TR"/>
        </w:rPr>
        <w:t xml:space="preserve">temizlik sıklığı ve </w:t>
      </w:r>
      <w:proofErr w:type="gramStart"/>
      <w:r w:rsidR="003A3400" w:rsidRPr="00272138">
        <w:rPr>
          <w:sz w:val="24"/>
          <w:szCs w:val="24"/>
          <w:lang w:eastAsia="tr-TR"/>
        </w:rPr>
        <w:t xml:space="preserve">şekli </w:t>
      </w:r>
      <w:r w:rsidRPr="00272138">
        <w:rPr>
          <w:sz w:val="24"/>
          <w:szCs w:val="24"/>
          <w:lang w:eastAsia="tr-TR"/>
        </w:rPr>
        <w:t xml:space="preserve"> </w:t>
      </w:r>
      <w:r w:rsidR="00D33B26">
        <w:rPr>
          <w:b/>
          <w:bCs/>
          <w:sz w:val="24"/>
          <w:szCs w:val="24"/>
          <w:lang w:eastAsia="tr-TR"/>
        </w:rPr>
        <w:t>7</w:t>
      </w:r>
      <w:proofErr w:type="gramEnd"/>
      <w:r w:rsidR="009E7D10" w:rsidRPr="009E7D10">
        <w:rPr>
          <w:b/>
          <w:bCs/>
          <w:sz w:val="24"/>
          <w:szCs w:val="24"/>
        </w:rPr>
        <w:t xml:space="preserve"> </w:t>
      </w:r>
      <w:r w:rsidR="009E7D10">
        <w:rPr>
          <w:b/>
          <w:bCs/>
          <w:sz w:val="24"/>
          <w:szCs w:val="24"/>
        </w:rPr>
        <w:t xml:space="preserve">Hijyen/Sanitasyon Planına </w:t>
      </w:r>
      <w:r w:rsidR="003A3400" w:rsidRPr="00272138">
        <w:rPr>
          <w:sz w:val="24"/>
          <w:szCs w:val="24"/>
          <w:lang w:eastAsia="tr-TR"/>
        </w:rPr>
        <w:t>göre yapılmakta ve</w:t>
      </w:r>
      <w:r w:rsidR="003A3400" w:rsidRPr="00272138">
        <w:rPr>
          <w:b/>
          <w:bCs/>
          <w:sz w:val="24"/>
          <w:szCs w:val="24"/>
          <w:lang w:eastAsia="tr-TR"/>
        </w:rPr>
        <w:t xml:space="preserve"> </w:t>
      </w:r>
      <w:r w:rsidR="003A3400" w:rsidRPr="00272138">
        <w:rPr>
          <w:sz w:val="24"/>
          <w:szCs w:val="24"/>
          <w:lang w:eastAsia="tr-TR"/>
        </w:rPr>
        <w:t xml:space="preserve">  kontrolü </w:t>
      </w:r>
      <w:r w:rsidR="000007D9">
        <w:rPr>
          <w:b/>
          <w:bCs/>
          <w:sz w:val="24"/>
          <w:szCs w:val="24"/>
          <w:lang w:eastAsia="tr-TR"/>
        </w:rPr>
        <w:t xml:space="preserve">Temizlik Takip Formu </w:t>
      </w:r>
      <w:r w:rsidR="003A3400" w:rsidRPr="00272138">
        <w:rPr>
          <w:sz w:val="24"/>
          <w:szCs w:val="24"/>
          <w:lang w:eastAsia="tr-TR"/>
        </w:rPr>
        <w:t>ile sağlanmaktadır.</w:t>
      </w:r>
      <w:r w:rsidR="00B13A3E" w:rsidRPr="00272138">
        <w:rPr>
          <w:sz w:val="24"/>
          <w:szCs w:val="24"/>
          <w:lang w:eastAsia="tr-TR"/>
        </w:rPr>
        <w:t xml:space="preserve"> Girişlerde el antiseptiği mevcut olup, </w:t>
      </w:r>
      <w:r w:rsidR="004C07C3" w:rsidRPr="00272138">
        <w:rPr>
          <w:sz w:val="24"/>
          <w:szCs w:val="24"/>
          <w:lang w:eastAsia="tr-TR"/>
        </w:rPr>
        <w:t>çapraz bulaşmayı önlemek adına hijyen paspasları koyulmuştur. Salgın hastalıklar ve hijyen ile ilgili afişler ve uyar</w:t>
      </w:r>
      <w:r w:rsidR="00E91DA7" w:rsidRPr="00272138">
        <w:rPr>
          <w:sz w:val="24"/>
          <w:szCs w:val="24"/>
          <w:lang w:eastAsia="tr-TR"/>
        </w:rPr>
        <w:t>ılar soyunma odasına asılmıştır.</w:t>
      </w:r>
    </w:p>
    <w:p w14:paraId="27445DDF" w14:textId="77777777" w:rsidR="00E91DA7" w:rsidRPr="00272138" w:rsidRDefault="00E91DA7" w:rsidP="00272138">
      <w:pPr>
        <w:jc w:val="both"/>
        <w:rPr>
          <w:sz w:val="24"/>
          <w:szCs w:val="24"/>
          <w:lang w:eastAsia="tr-TR"/>
        </w:rPr>
      </w:pPr>
    </w:p>
    <w:p w14:paraId="7DFC11DF" w14:textId="77777777" w:rsidR="00E91DA7" w:rsidRPr="00272138" w:rsidRDefault="00E91DA7" w:rsidP="00272138">
      <w:pPr>
        <w:jc w:val="both"/>
        <w:rPr>
          <w:rStyle w:val="Gl"/>
          <w:b w:val="0"/>
          <w:sz w:val="24"/>
          <w:szCs w:val="24"/>
        </w:rPr>
      </w:pPr>
      <w:r w:rsidRPr="00272138">
        <w:rPr>
          <w:rStyle w:val="Gl"/>
          <w:b w:val="0"/>
          <w:sz w:val="24"/>
          <w:szCs w:val="24"/>
        </w:rPr>
        <w:t>İLGİLİ DÖKÜMANLAR</w:t>
      </w:r>
    </w:p>
    <w:p w14:paraId="4A469A89" w14:textId="3B9229FF" w:rsidR="00E91DA7" w:rsidRPr="00855D21" w:rsidRDefault="00D33B26" w:rsidP="00272138">
      <w:pPr>
        <w:jc w:val="both"/>
        <w:rPr>
          <w:b/>
          <w:bCs/>
          <w:sz w:val="24"/>
          <w:szCs w:val="24"/>
          <w:lang w:eastAsia="tr-TR"/>
        </w:rPr>
      </w:pPr>
      <w:r w:rsidRPr="00855D21">
        <w:rPr>
          <w:b/>
          <w:bCs/>
          <w:sz w:val="24"/>
          <w:szCs w:val="24"/>
          <w:lang w:eastAsia="tr-TR"/>
        </w:rPr>
        <w:t xml:space="preserve">Temizlik/Dezenfeksiyon </w:t>
      </w:r>
      <w:r w:rsidR="00E91DA7" w:rsidRPr="00855D21">
        <w:rPr>
          <w:b/>
          <w:bCs/>
          <w:sz w:val="24"/>
          <w:szCs w:val="24"/>
          <w:lang w:eastAsia="tr-TR"/>
        </w:rPr>
        <w:t>Planı</w:t>
      </w:r>
    </w:p>
    <w:p w14:paraId="6C3C15FA" w14:textId="7161F001" w:rsidR="00C632CA" w:rsidRPr="00F40C98" w:rsidRDefault="00C632CA" w:rsidP="00C632CA">
      <w:pPr>
        <w:jc w:val="both"/>
        <w:rPr>
          <w:rFonts w:cstheme="minorHAnsi"/>
          <w:color w:val="FF0000"/>
          <w:sz w:val="24"/>
          <w:szCs w:val="24"/>
          <w:lang w:eastAsia="tr-TR"/>
        </w:rPr>
      </w:pPr>
      <w:r w:rsidRPr="00855D21">
        <w:rPr>
          <w:rFonts w:cstheme="minorHAnsi"/>
          <w:b/>
          <w:bCs/>
          <w:sz w:val="24"/>
          <w:szCs w:val="24"/>
          <w:lang w:eastAsia="tr-TR"/>
        </w:rPr>
        <w:t>Temizlik takip Formu</w:t>
      </w:r>
    </w:p>
    <w:p w14:paraId="3EE1911D" w14:textId="5541446F" w:rsidR="00DA51C7" w:rsidRPr="00F864F1" w:rsidRDefault="00F864F1" w:rsidP="00FB531D">
      <w:pPr>
        <w:jc w:val="both"/>
        <w:rPr>
          <w:rFonts w:cstheme="minorHAnsi"/>
          <w:b/>
          <w:bCs/>
          <w:sz w:val="24"/>
          <w:szCs w:val="24"/>
          <w:lang w:eastAsia="tr-TR"/>
        </w:rPr>
      </w:pPr>
      <w:r w:rsidRPr="00F864F1">
        <w:rPr>
          <w:rFonts w:cstheme="minorHAnsi"/>
          <w:b/>
          <w:bCs/>
          <w:sz w:val="24"/>
          <w:szCs w:val="24"/>
          <w:lang w:eastAsia="tr-TR"/>
        </w:rPr>
        <w:t>Öğrenci Personel Soyunma Odaları Ve Duşları Kullanım Talimatı</w:t>
      </w:r>
    </w:p>
    <w:p w14:paraId="3C98B6BE" w14:textId="77777777" w:rsidR="00E91DA7" w:rsidRPr="00812259" w:rsidRDefault="00E91DA7" w:rsidP="00FB531D">
      <w:pPr>
        <w:jc w:val="both"/>
        <w:rPr>
          <w:rFonts w:cstheme="minorHAnsi"/>
          <w:color w:val="FF0000"/>
          <w:lang w:eastAsia="tr-TR"/>
        </w:rPr>
      </w:pPr>
    </w:p>
    <w:p w14:paraId="36850CC3" w14:textId="06943CC6" w:rsidR="00E91DA7" w:rsidRPr="00812259" w:rsidRDefault="00E91DA7" w:rsidP="002176E8">
      <w:pPr>
        <w:pStyle w:val="Balk3"/>
        <w:numPr>
          <w:ilvl w:val="1"/>
          <w:numId w:val="15"/>
        </w:numPr>
      </w:pPr>
      <w:bookmarkStart w:id="60" w:name="_Toc50390168"/>
      <w:r w:rsidRPr="00812259">
        <w:t>KURULUŞ BAHÇESİ VE AÇIK OYUN ALANLARI</w:t>
      </w:r>
      <w:bookmarkEnd w:id="60"/>
    </w:p>
    <w:p w14:paraId="7FEC3824" w14:textId="0D38C75D" w:rsidR="00E91DA7" w:rsidRPr="00272138" w:rsidRDefault="007A09AA" w:rsidP="00272138">
      <w:pPr>
        <w:jc w:val="both"/>
        <w:rPr>
          <w:sz w:val="24"/>
          <w:szCs w:val="24"/>
          <w:lang w:eastAsia="tr-TR"/>
        </w:rPr>
      </w:pPr>
      <w:r w:rsidRPr="00272138">
        <w:rPr>
          <w:sz w:val="24"/>
          <w:szCs w:val="24"/>
          <w:lang w:eastAsia="tr-TR"/>
        </w:rPr>
        <w:t xml:space="preserve">Kuruluşumuzun bahçesinde ve </w:t>
      </w:r>
      <w:r w:rsidR="000E5593" w:rsidRPr="00272138">
        <w:rPr>
          <w:sz w:val="24"/>
          <w:szCs w:val="24"/>
          <w:lang w:eastAsia="tr-TR"/>
        </w:rPr>
        <w:t xml:space="preserve">açık </w:t>
      </w:r>
      <w:r w:rsidRPr="00272138">
        <w:rPr>
          <w:sz w:val="24"/>
          <w:szCs w:val="24"/>
          <w:lang w:eastAsia="tr-TR"/>
        </w:rPr>
        <w:t xml:space="preserve">oyun alanında </w:t>
      </w:r>
      <w:r w:rsidR="00377E17" w:rsidRPr="00272138">
        <w:rPr>
          <w:sz w:val="24"/>
          <w:szCs w:val="24"/>
          <w:lang w:eastAsia="tr-TR"/>
        </w:rPr>
        <w:t>atık suların birikmesini engelleyecek biçimde zemin yeniden şekillendirilmiş</w:t>
      </w:r>
      <w:r w:rsidR="00B77286" w:rsidRPr="00272138">
        <w:rPr>
          <w:sz w:val="24"/>
          <w:szCs w:val="24"/>
          <w:lang w:eastAsia="tr-TR"/>
        </w:rPr>
        <w:t>tir. T</w:t>
      </w:r>
      <w:r w:rsidR="00FD36DB" w:rsidRPr="00272138">
        <w:rPr>
          <w:sz w:val="24"/>
          <w:szCs w:val="24"/>
          <w:lang w:eastAsia="tr-TR"/>
        </w:rPr>
        <w:t xml:space="preserve">emas edilebilecek yüzeyler, </w:t>
      </w:r>
      <w:r w:rsidR="009E7D10">
        <w:rPr>
          <w:b/>
          <w:bCs/>
          <w:sz w:val="24"/>
          <w:szCs w:val="24"/>
        </w:rPr>
        <w:t xml:space="preserve">Hijyen/Sanitasyon Planına </w:t>
      </w:r>
      <w:r w:rsidR="00E53459" w:rsidRPr="00272138">
        <w:rPr>
          <w:sz w:val="24"/>
          <w:szCs w:val="24"/>
          <w:lang w:eastAsia="tr-TR"/>
        </w:rPr>
        <w:t xml:space="preserve">göre temizlenmektedir. Yapılan </w:t>
      </w:r>
      <w:proofErr w:type="gramStart"/>
      <w:r w:rsidR="00E53459" w:rsidRPr="00272138">
        <w:rPr>
          <w:sz w:val="24"/>
          <w:szCs w:val="24"/>
          <w:lang w:eastAsia="tr-TR"/>
        </w:rPr>
        <w:t>temizliğin  kontrolü</w:t>
      </w:r>
      <w:proofErr w:type="gramEnd"/>
      <w:r w:rsidR="00E53459" w:rsidRPr="00272138">
        <w:rPr>
          <w:sz w:val="24"/>
          <w:szCs w:val="24"/>
          <w:lang w:eastAsia="tr-TR"/>
        </w:rPr>
        <w:t xml:space="preserve"> </w:t>
      </w:r>
      <w:r w:rsidR="000007D9">
        <w:rPr>
          <w:b/>
          <w:bCs/>
          <w:sz w:val="24"/>
          <w:szCs w:val="24"/>
          <w:lang w:eastAsia="tr-TR"/>
        </w:rPr>
        <w:t xml:space="preserve">Temizlik Takip Formu </w:t>
      </w:r>
      <w:r w:rsidR="00E53459" w:rsidRPr="00272138">
        <w:rPr>
          <w:sz w:val="24"/>
          <w:szCs w:val="24"/>
          <w:lang w:eastAsia="tr-TR"/>
        </w:rPr>
        <w:t xml:space="preserve">ile sağlanmaktadır. </w:t>
      </w:r>
      <w:r w:rsidR="00634C0F" w:rsidRPr="00272138">
        <w:rPr>
          <w:sz w:val="24"/>
          <w:szCs w:val="24"/>
          <w:lang w:eastAsia="tr-TR"/>
        </w:rPr>
        <w:t xml:space="preserve">Bahçe ve açık oyun alanlarının muhtelif yerlerine salgın hastalıklar ve hijyen ile ilgili afişler asılmıştır. </w:t>
      </w:r>
      <w:r w:rsidR="00C95E32" w:rsidRPr="00272138">
        <w:rPr>
          <w:sz w:val="24"/>
          <w:szCs w:val="24"/>
          <w:lang w:eastAsia="tr-TR"/>
        </w:rPr>
        <w:t>Bahçe ve oyun alanlarının muhtelif yerlerine elle temas etmeyecek şekilde kullanılabilen pedallı çöp kovaları koyulmuştur.</w:t>
      </w:r>
    </w:p>
    <w:p w14:paraId="1272C89F" w14:textId="588735D4" w:rsidR="00DA51C7" w:rsidRPr="00272138" w:rsidRDefault="00DA51C7" w:rsidP="00272138">
      <w:pPr>
        <w:jc w:val="both"/>
        <w:rPr>
          <w:color w:val="FF0000"/>
          <w:sz w:val="24"/>
          <w:szCs w:val="24"/>
          <w:lang w:eastAsia="tr-TR"/>
        </w:rPr>
      </w:pPr>
    </w:p>
    <w:p w14:paraId="3EA2C08A" w14:textId="77777777" w:rsidR="00C929DD" w:rsidRPr="00272138" w:rsidRDefault="00C929DD" w:rsidP="00272138">
      <w:pPr>
        <w:jc w:val="both"/>
        <w:rPr>
          <w:rStyle w:val="Gl"/>
          <w:b w:val="0"/>
          <w:sz w:val="24"/>
          <w:szCs w:val="24"/>
        </w:rPr>
      </w:pPr>
      <w:r w:rsidRPr="00272138">
        <w:rPr>
          <w:rStyle w:val="Gl"/>
          <w:b w:val="0"/>
          <w:sz w:val="24"/>
          <w:szCs w:val="24"/>
        </w:rPr>
        <w:t>İLGİLİ DÖKÜMANLAR</w:t>
      </w:r>
    </w:p>
    <w:p w14:paraId="58240870" w14:textId="5644FBE6" w:rsidR="00C632CA" w:rsidRPr="00855D21" w:rsidRDefault="00C632CA" w:rsidP="00C632CA">
      <w:pPr>
        <w:jc w:val="both"/>
        <w:rPr>
          <w:rFonts w:cstheme="minorHAnsi"/>
          <w:b/>
          <w:bCs/>
          <w:sz w:val="24"/>
          <w:szCs w:val="24"/>
          <w:lang w:eastAsia="tr-TR"/>
        </w:rPr>
      </w:pPr>
      <w:r w:rsidRPr="00855D21">
        <w:rPr>
          <w:rFonts w:cstheme="minorHAnsi"/>
          <w:b/>
          <w:bCs/>
          <w:sz w:val="24"/>
          <w:szCs w:val="24"/>
          <w:lang w:eastAsia="tr-TR"/>
        </w:rPr>
        <w:lastRenderedPageBreak/>
        <w:t xml:space="preserve">Temizlik </w:t>
      </w:r>
      <w:r w:rsidR="00E141EF" w:rsidRPr="00855D21">
        <w:rPr>
          <w:rFonts w:cstheme="minorHAnsi"/>
          <w:b/>
          <w:bCs/>
          <w:sz w:val="24"/>
          <w:szCs w:val="24"/>
          <w:lang w:eastAsia="tr-TR"/>
        </w:rPr>
        <w:t>T</w:t>
      </w:r>
      <w:r w:rsidRPr="00855D21">
        <w:rPr>
          <w:rFonts w:cstheme="minorHAnsi"/>
          <w:b/>
          <w:bCs/>
          <w:sz w:val="24"/>
          <w:szCs w:val="24"/>
          <w:lang w:eastAsia="tr-TR"/>
        </w:rPr>
        <w:t>akip Formu</w:t>
      </w:r>
    </w:p>
    <w:p w14:paraId="2BE198B6" w14:textId="2F807A7A" w:rsidR="00C929DD" w:rsidRPr="00B83F60" w:rsidRDefault="00B83F60" w:rsidP="00C929DD">
      <w:pPr>
        <w:jc w:val="both"/>
        <w:rPr>
          <w:rFonts w:cstheme="minorHAnsi"/>
          <w:b/>
          <w:bCs/>
          <w:sz w:val="24"/>
          <w:szCs w:val="24"/>
          <w:lang w:eastAsia="tr-TR"/>
        </w:rPr>
      </w:pPr>
      <w:r w:rsidRPr="00B83F60">
        <w:rPr>
          <w:rFonts w:cstheme="minorHAnsi"/>
          <w:b/>
          <w:bCs/>
          <w:sz w:val="24"/>
          <w:szCs w:val="24"/>
          <w:lang w:eastAsia="tr-TR"/>
        </w:rPr>
        <w:t>Kuruluş Bahçesi Açık Ve Kapalı Oyun Alanları Kullanım Talimatı</w:t>
      </w:r>
    </w:p>
    <w:p w14:paraId="5628FD73" w14:textId="7D901325" w:rsidR="00DA51C7" w:rsidRPr="00812259" w:rsidRDefault="00DA51C7" w:rsidP="00FB531D">
      <w:pPr>
        <w:jc w:val="both"/>
        <w:rPr>
          <w:rFonts w:cstheme="minorHAnsi"/>
          <w:color w:val="FF0000"/>
          <w:lang w:eastAsia="tr-TR"/>
        </w:rPr>
      </w:pPr>
    </w:p>
    <w:p w14:paraId="563E691B" w14:textId="501A0DE4" w:rsidR="00C929DD" w:rsidRPr="00812259" w:rsidRDefault="00C929DD" w:rsidP="002176E8">
      <w:pPr>
        <w:pStyle w:val="Balk3"/>
        <w:numPr>
          <w:ilvl w:val="1"/>
          <w:numId w:val="15"/>
        </w:numPr>
      </w:pPr>
      <w:bookmarkStart w:id="61" w:name="_Toc50390169"/>
      <w:r w:rsidRPr="00812259">
        <w:t>K</w:t>
      </w:r>
      <w:r w:rsidR="000E5593" w:rsidRPr="00812259">
        <w:t>APALI</w:t>
      </w:r>
      <w:r w:rsidRPr="00812259">
        <w:t xml:space="preserve"> OYUN ALANLARI</w:t>
      </w:r>
      <w:bookmarkEnd w:id="61"/>
    </w:p>
    <w:p w14:paraId="1B3B61A3" w14:textId="2A053281" w:rsidR="00DA51C7" w:rsidRPr="00272138" w:rsidRDefault="00176E97" w:rsidP="00272138">
      <w:pPr>
        <w:jc w:val="both"/>
        <w:rPr>
          <w:sz w:val="24"/>
          <w:szCs w:val="24"/>
          <w:lang w:eastAsia="tr-TR"/>
        </w:rPr>
      </w:pPr>
      <w:r w:rsidRPr="00272138">
        <w:rPr>
          <w:sz w:val="24"/>
          <w:szCs w:val="24"/>
          <w:lang w:eastAsia="tr-TR"/>
        </w:rPr>
        <w:t xml:space="preserve">Kuruluşumuzun kapalı oyun alanlarında yapılacak temizlik işlemleri ve sıklık derecesi, </w:t>
      </w:r>
      <w:r w:rsidR="009E7D10">
        <w:rPr>
          <w:b/>
          <w:bCs/>
          <w:sz w:val="24"/>
          <w:szCs w:val="24"/>
        </w:rPr>
        <w:t xml:space="preserve">Hijyen/Sanitasyon Planına </w:t>
      </w:r>
      <w:r w:rsidRPr="00272138">
        <w:rPr>
          <w:sz w:val="24"/>
          <w:szCs w:val="24"/>
          <w:lang w:eastAsia="tr-TR"/>
        </w:rPr>
        <w:t xml:space="preserve">göre </w:t>
      </w:r>
      <w:proofErr w:type="spellStart"/>
      <w:proofErr w:type="gramStart"/>
      <w:r w:rsidRPr="00272138">
        <w:rPr>
          <w:sz w:val="24"/>
          <w:szCs w:val="24"/>
          <w:lang w:eastAsia="tr-TR"/>
        </w:rPr>
        <w:t>belirlenmektedir.</w:t>
      </w:r>
      <w:r w:rsidR="00032E8F" w:rsidRPr="00272138">
        <w:rPr>
          <w:sz w:val="24"/>
          <w:szCs w:val="24"/>
          <w:lang w:eastAsia="tr-TR"/>
        </w:rPr>
        <w:t>Kuruluşumuzun</w:t>
      </w:r>
      <w:proofErr w:type="spellEnd"/>
      <w:proofErr w:type="gramEnd"/>
      <w:r w:rsidR="00032E8F" w:rsidRPr="00272138">
        <w:rPr>
          <w:sz w:val="24"/>
          <w:szCs w:val="24"/>
          <w:lang w:eastAsia="tr-TR"/>
        </w:rPr>
        <w:t xml:space="preserve"> kapalı oyun alanı havalandırması doğal yollarla sağlanmaktadır.</w:t>
      </w:r>
    </w:p>
    <w:p w14:paraId="14D07C3F" w14:textId="77777777" w:rsidR="00DA51C7" w:rsidRPr="00272138" w:rsidRDefault="00DA51C7" w:rsidP="00272138">
      <w:pPr>
        <w:jc w:val="both"/>
        <w:rPr>
          <w:sz w:val="24"/>
          <w:szCs w:val="24"/>
          <w:lang w:eastAsia="tr-TR"/>
        </w:rPr>
      </w:pPr>
    </w:p>
    <w:p w14:paraId="25E1A21B" w14:textId="77777777" w:rsidR="000809ED" w:rsidRPr="00272138" w:rsidRDefault="000809ED" w:rsidP="00272138">
      <w:pPr>
        <w:jc w:val="both"/>
        <w:rPr>
          <w:rStyle w:val="Gl"/>
          <w:b w:val="0"/>
          <w:sz w:val="24"/>
          <w:szCs w:val="24"/>
        </w:rPr>
      </w:pPr>
      <w:r w:rsidRPr="00272138">
        <w:rPr>
          <w:rStyle w:val="Gl"/>
          <w:b w:val="0"/>
          <w:sz w:val="24"/>
          <w:szCs w:val="24"/>
        </w:rPr>
        <w:t>İLGİLİ DÖKÜMANLAR</w:t>
      </w:r>
    </w:p>
    <w:p w14:paraId="538C296C" w14:textId="246F57CE" w:rsidR="00D32EC2" w:rsidRDefault="00D32EC2" w:rsidP="00D32EC2">
      <w:pPr>
        <w:jc w:val="both"/>
        <w:rPr>
          <w:rFonts w:cstheme="minorHAnsi"/>
          <w:b/>
          <w:bCs/>
          <w:sz w:val="24"/>
          <w:szCs w:val="24"/>
          <w:lang w:eastAsia="tr-TR"/>
        </w:rPr>
      </w:pPr>
      <w:bookmarkStart w:id="62" w:name="_Toc50390170"/>
      <w:r w:rsidRPr="00855D21">
        <w:rPr>
          <w:rFonts w:cstheme="minorHAnsi"/>
          <w:b/>
          <w:bCs/>
          <w:sz w:val="24"/>
          <w:szCs w:val="24"/>
          <w:lang w:eastAsia="tr-TR"/>
        </w:rPr>
        <w:t>Temizlik takip Formu</w:t>
      </w:r>
    </w:p>
    <w:p w14:paraId="4BF67DAA" w14:textId="5E88449D" w:rsidR="00E67219" w:rsidRPr="00B83F60" w:rsidRDefault="00E67219" w:rsidP="00E67219">
      <w:pPr>
        <w:jc w:val="both"/>
        <w:rPr>
          <w:rFonts w:cstheme="minorHAnsi"/>
          <w:b/>
          <w:bCs/>
          <w:sz w:val="24"/>
          <w:szCs w:val="24"/>
          <w:lang w:eastAsia="tr-TR"/>
        </w:rPr>
      </w:pPr>
      <w:r w:rsidRPr="00B83F60">
        <w:rPr>
          <w:rFonts w:cstheme="minorHAnsi"/>
          <w:b/>
          <w:bCs/>
          <w:sz w:val="24"/>
          <w:szCs w:val="24"/>
          <w:lang w:eastAsia="tr-TR"/>
        </w:rPr>
        <w:t>Kuruluş Bahçesi Açık Ve Kapalı Oyun Alanları Kullanım Talimatı</w:t>
      </w:r>
    </w:p>
    <w:p w14:paraId="5C15D0C2" w14:textId="77777777" w:rsidR="00E67219" w:rsidRPr="00855D21" w:rsidRDefault="00E67219" w:rsidP="00D32EC2">
      <w:pPr>
        <w:jc w:val="both"/>
        <w:rPr>
          <w:rFonts w:cstheme="minorHAnsi"/>
          <w:b/>
          <w:bCs/>
          <w:sz w:val="24"/>
          <w:szCs w:val="24"/>
          <w:lang w:eastAsia="tr-TR"/>
        </w:rPr>
      </w:pPr>
    </w:p>
    <w:p w14:paraId="12C11C04" w14:textId="7B3AB023" w:rsidR="000809ED" w:rsidRPr="00812259" w:rsidRDefault="008F03CD" w:rsidP="002176E8">
      <w:pPr>
        <w:pStyle w:val="Balk3"/>
        <w:numPr>
          <w:ilvl w:val="1"/>
          <w:numId w:val="15"/>
        </w:numPr>
      </w:pPr>
      <w:r w:rsidRPr="00812259">
        <w:t>MİSAFİRHANE</w:t>
      </w:r>
      <w:r w:rsidR="000C6F17" w:rsidRPr="00812259">
        <w:t>/</w:t>
      </w:r>
      <w:r w:rsidRPr="00812259">
        <w:t>YURTLAR</w:t>
      </w:r>
      <w:r w:rsidR="000C6F17" w:rsidRPr="00812259">
        <w:t>/</w:t>
      </w:r>
      <w:r w:rsidRPr="00812259">
        <w:t>PANSİYONLAR</w:t>
      </w:r>
      <w:bookmarkEnd w:id="62"/>
    </w:p>
    <w:p w14:paraId="2E01B673" w14:textId="705120F4" w:rsidR="000809ED" w:rsidRPr="003041C4" w:rsidRDefault="000C6F17" w:rsidP="003041C4">
      <w:pPr>
        <w:jc w:val="both"/>
        <w:rPr>
          <w:sz w:val="24"/>
          <w:szCs w:val="24"/>
          <w:lang w:eastAsia="tr-TR"/>
        </w:rPr>
      </w:pPr>
      <w:r w:rsidRPr="003041C4">
        <w:rPr>
          <w:sz w:val="24"/>
          <w:szCs w:val="24"/>
        </w:rPr>
        <w:t>K</w:t>
      </w:r>
      <w:r w:rsidR="009E7D10">
        <w:rPr>
          <w:sz w:val="24"/>
          <w:szCs w:val="24"/>
        </w:rPr>
        <w:t>uruluşumuz konaklama odalarında a</w:t>
      </w:r>
      <w:r w:rsidR="002A3B22" w:rsidRPr="003041C4">
        <w:rPr>
          <w:sz w:val="24"/>
          <w:szCs w:val="24"/>
        </w:rPr>
        <w:t xml:space="preserve">cil durumlar haricinde ziyaretçi kabul edilmeyeceği </w:t>
      </w:r>
      <w:r w:rsidR="006C6546" w:rsidRPr="003041C4">
        <w:rPr>
          <w:sz w:val="24"/>
          <w:szCs w:val="24"/>
        </w:rPr>
        <w:t xml:space="preserve">web sitesinde ve </w:t>
      </w:r>
      <w:proofErr w:type="spellStart"/>
      <w:r w:rsidR="006C6546" w:rsidRPr="003041C4">
        <w:rPr>
          <w:sz w:val="24"/>
          <w:szCs w:val="24"/>
        </w:rPr>
        <w:t>sms</w:t>
      </w:r>
      <w:proofErr w:type="spellEnd"/>
      <w:r w:rsidR="006C6546" w:rsidRPr="003041C4">
        <w:rPr>
          <w:sz w:val="24"/>
          <w:szCs w:val="24"/>
        </w:rPr>
        <w:t xml:space="preserve"> ile </w:t>
      </w:r>
      <w:r w:rsidR="002A3B22" w:rsidRPr="003041C4">
        <w:rPr>
          <w:sz w:val="24"/>
          <w:szCs w:val="24"/>
        </w:rPr>
        <w:t xml:space="preserve">ilan edilmiş, </w:t>
      </w:r>
      <w:r w:rsidR="00E378C0" w:rsidRPr="003041C4">
        <w:rPr>
          <w:sz w:val="24"/>
          <w:szCs w:val="24"/>
        </w:rPr>
        <w:t>giriş ve çıkışlara el dezenfektanı yerleştirilmiş</w:t>
      </w:r>
      <w:r w:rsidR="007A5B63" w:rsidRPr="003041C4">
        <w:rPr>
          <w:sz w:val="24"/>
          <w:szCs w:val="24"/>
        </w:rPr>
        <w:t>tir. T</w:t>
      </w:r>
      <w:r w:rsidR="00E378C0" w:rsidRPr="003041C4">
        <w:rPr>
          <w:sz w:val="24"/>
          <w:szCs w:val="24"/>
        </w:rPr>
        <w:t xml:space="preserve">emizlik sıklığı ve şekli </w:t>
      </w:r>
      <w:r w:rsidR="009E7D10">
        <w:rPr>
          <w:b/>
          <w:bCs/>
          <w:sz w:val="24"/>
          <w:szCs w:val="24"/>
        </w:rPr>
        <w:t xml:space="preserve">Hijyen/Sanitasyon Planına </w:t>
      </w:r>
      <w:r w:rsidR="00E70E0B" w:rsidRPr="003041C4">
        <w:rPr>
          <w:sz w:val="24"/>
          <w:szCs w:val="24"/>
          <w:lang w:eastAsia="tr-TR"/>
        </w:rPr>
        <w:t>uygun olacak şekilde yaptırılmakta</w:t>
      </w:r>
      <w:r w:rsidR="007A5B63" w:rsidRPr="003041C4">
        <w:rPr>
          <w:sz w:val="24"/>
          <w:szCs w:val="24"/>
          <w:lang w:eastAsia="tr-TR"/>
        </w:rPr>
        <w:t xml:space="preserve"> ve y</w:t>
      </w:r>
      <w:r w:rsidR="00E70E0B" w:rsidRPr="003041C4">
        <w:rPr>
          <w:sz w:val="24"/>
          <w:szCs w:val="24"/>
          <w:lang w:eastAsia="tr-TR"/>
        </w:rPr>
        <w:t>apılan temizliğin kontrolü</w:t>
      </w:r>
      <w:r w:rsidR="009E7D10">
        <w:rPr>
          <w:sz w:val="24"/>
          <w:szCs w:val="24"/>
          <w:lang w:eastAsia="tr-TR"/>
        </w:rPr>
        <w:t xml:space="preserve"> </w:t>
      </w:r>
      <w:r w:rsidR="000007D9">
        <w:rPr>
          <w:b/>
          <w:sz w:val="24"/>
          <w:szCs w:val="24"/>
          <w:lang w:eastAsia="tr-TR"/>
        </w:rPr>
        <w:t xml:space="preserve">Temizlik Takip Formu </w:t>
      </w:r>
      <w:r w:rsidR="00E70E0B" w:rsidRPr="003041C4">
        <w:rPr>
          <w:sz w:val="24"/>
          <w:szCs w:val="24"/>
          <w:lang w:eastAsia="tr-TR"/>
        </w:rPr>
        <w:t xml:space="preserve">ile sağlanmaktadır. </w:t>
      </w:r>
      <w:r w:rsidR="001B0D72" w:rsidRPr="003041C4">
        <w:rPr>
          <w:sz w:val="24"/>
          <w:szCs w:val="24"/>
          <w:lang w:eastAsia="tr-TR"/>
        </w:rPr>
        <w:t xml:space="preserve">Konaklama odalarında hava sirkülasyonu doğal yollar ile yapılmaktadır. Kişilerin </w:t>
      </w:r>
      <w:proofErr w:type="gramStart"/>
      <w:r w:rsidR="00222424" w:rsidRPr="003041C4">
        <w:rPr>
          <w:sz w:val="24"/>
          <w:szCs w:val="24"/>
          <w:lang w:eastAsia="tr-TR"/>
        </w:rPr>
        <w:t>semptomları</w:t>
      </w:r>
      <w:proofErr w:type="gramEnd"/>
      <w:r w:rsidR="00222424" w:rsidRPr="003041C4">
        <w:rPr>
          <w:sz w:val="24"/>
          <w:szCs w:val="24"/>
          <w:lang w:eastAsia="tr-TR"/>
        </w:rPr>
        <w:t xml:space="preserve"> taşıdığından şüphelenilen kişilerin sağlık kuruluşlarına sevki gerçekleştirilmektedir. Tuvalet ve lavabolarda </w:t>
      </w:r>
      <w:r w:rsidR="000B00F6" w:rsidRPr="003041C4">
        <w:rPr>
          <w:sz w:val="24"/>
          <w:szCs w:val="24"/>
          <w:lang w:eastAsia="tr-TR"/>
        </w:rPr>
        <w:t xml:space="preserve">sabun, </w:t>
      </w:r>
      <w:proofErr w:type="gramStart"/>
      <w:r w:rsidR="000B00F6" w:rsidRPr="003041C4">
        <w:rPr>
          <w:sz w:val="24"/>
          <w:szCs w:val="24"/>
          <w:lang w:eastAsia="tr-TR"/>
        </w:rPr>
        <w:t>kağıt</w:t>
      </w:r>
      <w:proofErr w:type="gramEnd"/>
      <w:r w:rsidR="000B00F6" w:rsidRPr="003041C4">
        <w:rPr>
          <w:sz w:val="24"/>
          <w:szCs w:val="24"/>
          <w:lang w:eastAsia="tr-TR"/>
        </w:rPr>
        <w:t xml:space="preserve"> havlu ve pedallı çöp kovaları mevcuttur. Konaklama odalarına dışarıdan yiyecek içecek getirilmesi engellenmektedir.</w:t>
      </w:r>
    </w:p>
    <w:p w14:paraId="56979795" w14:textId="77777777" w:rsidR="004D1451" w:rsidRDefault="004D1451" w:rsidP="003041C4">
      <w:pPr>
        <w:jc w:val="both"/>
        <w:rPr>
          <w:rStyle w:val="Gl"/>
          <w:b w:val="0"/>
          <w:sz w:val="24"/>
          <w:szCs w:val="24"/>
        </w:rPr>
      </w:pPr>
    </w:p>
    <w:p w14:paraId="2637A1B5" w14:textId="128D6CE7" w:rsidR="001633F2" w:rsidRPr="003041C4" w:rsidRDefault="001633F2" w:rsidP="003041C4">
      <w:pPr>
        <w:jc w:val="both"/>
        <w:rPr>
          <w:rStyle w:val="Gl"/>
          <w:b w:val="0"/>
          <w:sz w:val="24"/>
          <w:szCs w:val="24"/>
        </w:rPr>
      </w:pPr>
      <w:r w:rsidRPr="003041C4">
        <w:rPr>
          <w:rStyle w:val="Gl"/>
          <w:b w:val="0"/>
          <w:sz w:val="24"/>
          <w:szCs w:val="24"/>
        </w:rPr>
        <w:t>İLGİLİ DÖKÜMANLAR</w:t>
      </w:r>
    </w:p>
    <w:p w14:paraId="02A9CD60" w14:textId="4743354B" w:rsidR="00D32EC2" w:rsidRPr="00855D21" w:rsidRDefault="00D32EC2" w:rsidP="00D32EC2">
      <w:pPr>
        <w:jc w:val="both"/>
        <w:rPr>
          <w:rFonts w:cstheme="minorHAnsi"/>
          <w:b/>
          <w:bCs/>
          <w:sz w:val="24"/>
          <w:szCs w:val="24"/>
          <w:lang w:eastAsia="tr-TR"/>
        </w:rPr>
      </w:pPr>
      <w:r w:rsidRPr="00855D21">
        <w:rPr>
          <w:rFonts w:cstheme="minorHAnsi"/>
          <w:b/>
          <w:bCs/>
          <w:sz w:val="24"/>
          <w:szCs w:val="24"/>
          <w:lang w:eastAsia="tr-TR"/>
        </w:rPr>
        <w:t>Temizlik takip Formu</w:t>
      </w:r>
    </w:p>
    <w:p w14:paraId="2F21467C" w14:textId="78605D7A" w:rsidR="001B0D72" w:rsidRPr="008523D5" w:rsidRDefault="008523D5" w:rsidP="003041C4">
      <w:pPr>
        <w:jc w:val="both"/>
        <w:rPr>
          <w:b/>
          <w:bCs/>
          <w:sz w:val="24"/>
          <w:szCs w:val="24"/>
          <w:lang w:eastAsia="tr-TR"/>
        </w:rPr>
      </w:pPr>
      <w:r w:rsidRPr="008523D5">
        <w:rPr>
          <w:b/>
          <w:bCs/>
          <w:sz w:val="24"/>
          <w:szCs w:val="24"/>
          <w:lang w:eastAsia="tr-TR"/>
        </w:rPr>
        <w:t>Misafirhane Yurtlar Pansiyonlar Kullanım Talimatı</w:t>
      </w:r>
    </w:p>
    <w:p w14:paraId="1906ADFC" w14:textId="18370DAF" w:rsidR="001633F2" w:rsidRPr="00812259" w:rsidRDefault="00E3013F" w:rsidP="002176E8">
      <w:pPr>
        <w:pStyle w:val="Balk3"/>
        <w:numPr>
          <w:ilvl w:val="1"/>
          <w:numId w:val="15"/>
        </w:numPr>
      </w:pPr>
      <w:bookmarkStart w:id="63" w:name="_Toc50390171"/>
      <w:r w:rsidRPr="00812259">
        <w:t>HİZMET ARAÇLARI</w:t>
      </w:r>
      <w:bookmarkEnd w:id="63"/>
    </w:p>
    <w:p w14:paraId="222389CA" w14:textId="0A575450" w:rsidR="00936FAD" w:rsidRPr="003041C4" w:rsidRDefault="00E3013F" w:rsidP="003041C4">
      <w:pPr>
        <w:jc w:val="both"/>
        <w:rPr>
          <w:sz w:val="24"/>
          <w:szCs w:val="24"/>
          <w:lang w:eastAsia="tr-TR"/>
        </w:rPr>
      </w:pPr>
      <w:r w:rsidRPr="003041C4">
        <w:rPr>
          <w:sz w:val="24"/>
          <w:szCs w:val="24"/>
          <w:lang w:eastAsia="tr-TR"/>
        </w:rPr>
        <w:t xml:space="preserve">Kuruluşumuza ait hizmet araçlarının temizliği, temizlik sıklığı ve şekli, </w:t>
      </w:r>
      <w:r w:rsidR="009E7D10">
        <w:rPr>
          <w:b/>
          <w:bCs/>
          <w:sz w:val="24"/>
          <w:szCs w:val="24"/>
        </w:rPr>
        <w:t>Hijyen/Sanitasyon Planına</w:t>
      </w:r>
      <w:r w:rsidRPr="003041C4">
        <w:rPr>
          <w:b/>
          <w:bCs/>
          <w:sz w:val="24"/>
          <w:szCs w:val="24"/>
          <w:lang w:eastAsia="tr-TR"/>
        </w:rPr>
        <w:t xml:space="preserve"> </w:t>
      </w:r>
      <w:r w:rsidRPr="003041C4">
        <w:rPr>
          <w:sz w:val="24"/>
          <w:szCs w:val="24"/>
          <w:lang w:eastAsia="tr-TR"/>
        </w:rPr>
        <w:t>uygun olarak yapılmakta</w:t>
      </w:r>
      <w:r w:rsidR="000324EB" w:rsidRPr="003041C4">
        <w:rPr>
          <w:sz w:val="24"/>
          <w:szCs w:val="24"/>
          <w:lang w:eastAsia="tr-TR"/>
        </w:rPr>
        <w:t xml:space="preserve"> ve kontrolü, </w:t>
      </w:r>
      <w:r w:rsidR="000007D9">
        <w:rPr>
          <w:b/>
          <w:bCs/>
          <w:sz w:val="24"/>
          <w:szCs w:val="24"/>
          <w:lang w:eastAsia="tr-TR"/>
        </w:rPr>
        <w:t xml:space="preserve">Temizlik Takip Formu </w:t>
      </w:r>
      <w:r w:rsidR="000324EB" w:rsidRPr="003041C4">
        <w:rPr>
          <w:sz w:val="24"/>
          <w:szCs w:val="24"/>
          <w:lang w:eastAsia="tr-TR"/>
        </w:rPr>
        <w:t>ile sağlanmaktadır. Araçların içerisinde klima kullanımı engellenmiş ve doğal havalandırma yöntemi benimsenmiştir.</w:t>
      </w:r>
      <w:r w:rsidR="00936FAD" w:rsidRPr="003041C4">
        <w:rPr>
          <w:sz w:val="24"/>
          <w:szCs w:val="24"/>
          <w:lang w:eastAsia="tr-TR"/>
        </w:rPr>
        <w:t xml:space="preserve"> Araçların periyodik bak</w:t>
      </w:r>
      <w:r w:rsidR="009E7D10">
        <w:rPr>
          <w:sz w:val="24"/>
          <w:szCs w:val="24"/>
          <w:lang w:eastAsia="tr-TR"/>
        </w:rPr>
        <w:t>ımları sürekli yapılmaktadır.</w:t>
      </w:r>
    </w:p>
    <w:p w14:paraId="21534511" w14:textId="77777777" w:rsidR="004D1451" w:rsidRDefault="004D1451" w:rsidP="003041C4">
      <w:pPr>
        <w:jc w:val="both"/>
        <w:rPr>
          <w:b/>
          <w:sz w:val="24"/>
          <w:szCs w:val="24"/>
        </w:rPr>
      </w:pPr>
    </w:p>
    <w:p w14:paraId="003E0DA1" w14:textId="45AD383D" w:rsidR="00936FAD" w:rsidRPr="003041C4" w:rsidRDefault="00E3013F" w:rsidP="003041C4">
      <w:pPr>
        <w:jc w:val="both"/>
        <w:rPr>
          <w:rStyle w:val="Gl"/>
          <w:b w:val="0"/>
          <w:sz w:val="24"/>
          <w:szCs w:val="24"/>
        </w:rPr>
      </w:pPr>
      <w:r w:rsidRPr="003041C4">
        <w:rPr>
          <w:b/>
          <w:sz w:val="24"/>
          <w:szCs w:val="24"/>
        </w:rPr>
        <w:t xml:space="preserve"> </w:t>
      </w:r>
      <w:r w:rsidR="00936FAD" w:rsidRPr="003041C4">
        <w:rPr>
          <w:rStyle w:val="Gl"/>
          <w:b w:val="0"/>
          <w:sz w:val="24"/>
          <w:szCs w:val="24"/>
        </w:rPr>
        <w:t>İLGİLİ DÖKÜMANLAR</w:t>
      </w:r>
    </w:p>
    <w:p w14:paraId="47389EC9" w14:textId="534A3FED" w:rsidR="00D32EC2" w:rsidRPr="00F40C98" w:rsidRDefault="00D32EC2" w:rsidP="00D32EC2">
      <w:pPr>
        <w:jc w:val="both"/>
        <w:rPr>
          <w:rFonts w:cstheme="minorHAnsi"/>
          <w:color w:val="FF0000"/>
          <w:sz w:val="24"/>
          <w:szCs w:val="24"/>
          <w:lang w:eastAsia="tr-TR"/>
        </w:rPr>
      </w:pPr>
      <w:r w:rsidRPr="00855D21">
        <w:rPr>
          <w:rFonts w:cstheme="minorHAnsi"/>
          <w:b/>
          <w:bCs/>
          <w:sz w:val="24"/>
          <w:szCs w:val="24"/>
          <w:lang w:eastAsia="tr-TR"/>
        </w:rPr>
        <w:t>Temizlik takip Formu</w:t>
      </w:r>
    </w:p>
    <w:p w14:paraId="68438D8E" w14:textId="62835025" w:rsidR="00B12629" w:rsidRPr="00B12629" w:rsidRDefault="00B12629" w:rsidP="00B12629">
      <w:pPr>
        <w:keepNext/>
        <w:spacing w:line="276" w:lineRule="auto"/>
        <w:jc w:val="both"/>
        <w:rPr>
          <w:rFonts w:eastAsia="Calibri" w:cstheme="minorHAnsi"/>
          <w:b/>
          <w:bCs/>
          <w:sz w:val="24"/>
          <w:szCs w:val="24"/>
        </w:rPr>
      </w:pPr>
      <w:r w:rsidRPr="00B12629">
        <w:rPr>
          <w:rFonts w:eastAsia="Calibri" w:cstheme="minorHAnsi"/>
          <w:b/>
          <w:bCs/>
          <w:sz w:val="24"/>
          <w:szCs w:val="24"/>
        </w:rPr>
        <w:t>Öğretmen Öğrenci Ve Hizmet Servisleri Taşımalı Eğitim Hizmetleri</w:t>
      </w:r>
    </w:p>
    <w:p w14:paraId="75136062" w14:textId="0365889D" w:rsidR="00936FAD" w:rsidRPr="00812259" w:rsidRDefault="00936FAD" w:rsidP="00936FAD">
      <w:pPr>
        <w:rPr>
          <w:rFonts w:cstheme="minorHAnsi"/>
          <w:color w:val="FF0000"/>
          <w:sz w:val="24"/>
          <w:szCs w:val="24"/>
          <w:lang w:eastAsia="tr-TR"/>
        </w:rPr>
      </w:pPr>
    </w:p>
    <w:p w14:paraId="4136DE42" w14:textId="21E6AD77" w:rsidR="00645A57" w:rsidRPr="00812259" w:rsidRDefault="00645A57" w:rsidP="002176E8">
      <w:pPr>
        <w:pStyle w:val="Balk3"/>
        <w:numPr>
          <w:ilvl w:val="1"/>
          <w:numId w:val="15"/>
        </w:numPr>
      </w:pPr>
      <w:bookmarkStart w:id="64" w:name="_Toc50390172"/>
      <w:r w:rsidRPr="00812259">
        <w:lastRenderedPageBreak/>
        <w:t>ÖĞRETMEN ÖĞRENCİ SERVİSLERİ/TAŞIMALI EĞİTİM HİZMETLERİ</w:t>
      </w:r>
      <w:bookmarkEnd w:id="64"/>
    </w:p>
    <w:p w14:paraId="2999854D" w14:textId="30C84172" w:rsidR="00645A57" w:rsidRPr="003041C4" w:rsidRDefault="00AF43F1" w:rsidP="003041C4">
      <w:pPr>
        <w:jc w:val="both"/>
        <w:rPr>
          <w:sz w:val="24"/>
          <w:szCs w:val="24"/>
          <w:lang w:eastAsia="tr-TR"/>
        </w:rPr>
      </w:pPr>
      <w:r w:rsidRPr="003041C4">
        <w:rPr>
          <w:sz w:val="24"/>
          <w:szCs w:val="24"/>
          <w:lang w:eastAsia="tr-TR"/>
        </w:rPr>
        <w:t xml:space="preserve">Kuruluşumuzda bulunan tüm servislerin temizliği, temizlik sıklığı ve şekli, </w:t>
      </w:r>
      <w:r w:rsidR="009E7D10">
        <w:rPr>
          <w:b/>
          <w:bCs/>
          <w:sz w:val="24"/>
          <w:szCs w:val="24"/>
        </w:rPr>
        <w:t xml:space="preserve">Hijyen/Sanitasyon Planına </w:t>
      </w:r>
      <w:r w:rsidRPr="003041C4">
        <w:rPr>
          <w:sz w:val="24"/>
          <w:szCs w:val="24"/>
          <w:lang w:eastAsia="tr-TR"/>
        </w:rPr>
        <w:t xml:space="preserve">uygun olarak yapılmakta ve kontrolü, </w:t>
      </w:r>
      <w:r w:rsidR="000007D9">
        <w:rPr>
          <w:b/>
          <w:bCs/>
          <w:sz w:val="24"/>
          <w:szCs w:val="24"/>
          <w:lang w:eastAsia="tr-TR"/>
        </w:rPr>
        <w:t xml:space="preserve">Temizlik Takip Formu </w:t>
      </w:r>
      <w:r w:rsidRPr="003041C4">
        <w:rPr>
          <w:sz w:val="24"/>
          <w:szCs w:val="24"/>
          <w:lang w:eastAsia="tr-TR"/>
        </w:rPr>
        <w:t xml:space="preserve">ile sağlanmaktadır. Dışarıdan öğrenci taşıyan servislerde ise </w:t>
      </w:r>
      <w:r w:rsidR="00D06F2F" w:rsidRPr="003041C4">
        <w:rPr>
          <w:sz w:val="24"/>
          <w:szCs w:val="24"/>
          <w:lang w:eastAsia="tr-TR"/>
        </w:rPr>
        <w:t xml:space="preserve">temizliğin salgın hastalıklara karşı uygun şekilde yapıldığına dair belge alınmaktadır. Servis görevlilerinin hijyen ve sanitasyon konusunda eğitimleri tam olup, salgın hastalık dönemlerinde kullanılması gereken kişisel koruyucu donanımlar ile ilgili yeterli bilgiye sahiptir. </w:t>
      </w:r>
      <w:r w:rsidR="00CD5905" w:rsidRPr="003041C4">
        <w:rPr>
          <w:sz w:val="24"/>
          <w:szCs w:val="24"/>
          <w:lang w:eastAsia="tr-TR"/>
        </w:rPr>
        <w:t xml:space="preserve">Servis araçlarının hiçbirinde klimalar iç dolaşıma </w:t>
      </w:r>
      <w:r w:rsidR="00612178" w:rsidRPr="003041C4">
        <w:rPr>
          <w:sz w:val="24"/>
          <w:szCs w:val="24"/>
          <w:lang w:eastAsia="tr-TR"/>
        </w:rPr>
        <w:t xml:space="preserve">göre çalıştırılmamakta ve doğal havalandırma yöntemi benimsenmektedir. </w:t>
      </w:r>
      <w:r w:rsidR="009E7D10">
        <w:rPr>
          <w:sz w:val="24"/>
          <w:szCs w:val="24"/>
          <w:lang w:eastAsia="tr-TR"/>
        </w:rPr>
        <w:t>S</w:t>
      </w:r>
      <w:r w:rsidR="00F5774D" w:rsidRPr="003041C4">
        <w:rPr>
          <w:sz w:val="24"/>
          <w:szCs w:val="24"/>
          <w:lang w:eastAsia="tr-TR"/>
        </w:rPr>
        <w:t>emptomları tespit edilenlerin sağlık kuruluşlarına sevki sağlanmaktadır.</w:t>
      </w:r>
      <w:r w:rsidR="000D1209" w:rsidRPr="003041C4">
        <w:rPr>
          <w:sz w:val="24"/>
          <w:szCs w:val="24"/>
          <w:lang w:eastAsia="tr-TR"/>
        </w:rPr>
        <w:t xml:space="preserve"> Servis içerisinde el antiseptiği mevcut olup sürekli kontrol edilmektedir.</w:t>
      </w:r>
    </w:p>
    <w:p w14:paraId="6936AFFF" w14:textId="77777777" w:rsidR="00936FAD" w:rsidRPr="003041C4" w:rsidRDefault="00936FAD" w:rsidP="003041C4">
      <w:pPr>
        <w:jc w:val="both"/>
        <w:rPr>
          <w:sz w:val="24"/>
          <w:szCs w:val="24"/>
          <w:lang w:eastAsia="tr-TR"/>
        </w:rPr>
      </w:pPr>
    </w:p>
    <w:p w14:paraId="7093CFD1" w14:textId="77777777" w:rsidR="00527159" w:rsidRPr="003041C4" w:rsidRDefault="00527159" w:rsidP="003041C4">
      <w:pPr>
        <w:jc w:val="both"/>
        <w:rPr>
          <w:rStyle w:val="Gl"/>
          <w:b w:val="0"/>
          <w:sz w:val="24"/>
          <w:szCs w:val="24"/>
        </w:rPr>
      </w:pPr>
      <w:r w:rsidRPr="003041C4">
        <w:rPr>
          <w:rStyle w:val="Gl"/>
          <w:b w:val="0"/>
          <w:sz w:val="24"/>
          <w:szCs w:val="24"/>
        </w:rPr>
        <w:t>İLGİLİ DÖKÜMANLAR</w:t>
      </w:r>
    </w:p>
    <w:p w14:paraId="623066BA" w14:textId="0D837BFF" w:rsidR="00D32EC2" w:rsidRPr="00855D21" w:rsidRDefault="00D32EC2" w:rsidP="00D32EC2">
      <w:pPr>
        <w:jc w:val="both"/>
        <w:rPr>
          <w:rFonts w:cstheme="minorHAnsi"/>
          <w:b/>
          <w:bCs/>
          <w:sz w:val="24"/>
          <w:szCs w:val="24"/>
          <w:lang w:eastAsia="tr-TR"/>
        </w:rPr>
      </w:pPr>
      <w:r w:rsidRPr="00855D21">
        <w:rPr>
          <w:rFonts w:cstheme="minorHAnsi"/>
          <w:b/>
          <w:bCs/>
          <w:sz w:val="24"/>
          <w:szCs w:val="24"/>
          <w:lang w:eastAsia="tr-TR"/>
        </w:rPr>
        <w:t>Temizlik takip Formu</w:t>
      </w:r>
    </w:p>
    <w:p w14:paraId="2F7D0109" w14:textId="78D30D94" w:rsidR="001633F2" w:rsidRPr="00B12629" w:rsidRDefault="00B12629" w:rsidP="001633F2">
      <w:pPr>
        <w:keepNext/>
        <w:spacing w:line="276" w:lineRule="auto"/>
        <w:jc w:val="both"/>
        <w:rPr>
          <w:rFonts w:eastAsia="Calibri" w:cstheme="minorHAnsi"/>
          <w:b/>
          <w:bCs/>
          <w:sz w:val="24"/>
          <w:szCs w:val="24"/>
        </w:rPr>
      </w:pPr>
      <w:r w:rsidRPr="00B12629">
        <w:rPr>
          <w:rFonts w:eastAsia="Calibri" w:cstheme="minorHAnsi"/>
          <w:b/>
          <w:bCs/>
          <w:sz w:val="24"/>
          <w:szCs w:val="24"/>
        </w:rPr>
        <w:t>Öğretmen Öğrenci Ve Hizmet Servisleri Taşımalı Eğitim Hizmetleri</w:t>
      </w:r>
    </w:p>
    <w:p w14:paraId="43EF62C8" w14:textId="387167B2" w:rsidR="00527159" w:rsidRPr="00812259" w:rsidRDefault="00A4385B" w:rsidP="002176E8">
      <w:pPr>
        <w:pStyle w:val="Balk3"/>
        <w:numPr>
          <w:ilvl w:val="1"/>
          <w:numId w:val="15"/>
        </w:numPr>
      </w:pPr>
      <w:bookmarkStart w:id="65" w:name="_Toc50390173"/>
      <w:r w:rsidRPr="00812259">
        <w:t xml:space="preserve">TEKNİK </w:t>
      </w:r>
      <w:r w:rsidR="00527159" w:rsidRPr="00812259">
        <w:t>HİZMETLER</w:t>
      </w:r>
      <w:bookmarkEnd w:id="65"/>
    </w:p>
    <w:p w14:paraId="001BC208" w14:textId="1489BAF7" w:rsidR="00527159" w:rsidRPr="003041C4" w:rsidRDefault="00A4385B" w:rsidP="003041C4">
      <w:pPr>
        <w:rPr>
          <w:sz w:val="24"/>
          <w:szCs w:val="24"/>
        </w:rPr>
      </w:pPr>
      <w:r w:rsidRPr="003041C4">
        <w:rPr>
          <w:sz w:val="24"/>
          <w:szCs w:val="24"/>
        </w:rPr>
        <w:t xml:space="preserve">Kuruluşumuzda bulunan bütün makine ve donanımların periyodik kontrolleri ve bakımları zamanında yapılmakta olup, </w:t>
      </w:r>
      <w:r w:rsidR="0059785C" w:rsidRPr="003041C4">
        <w:rPr>
          <w:sz w:val="24"/>
          <w:szCs w:val="24"/>
        </w:rPr>
        <w:t xml:space="preserve">dışarıdan alınan hizmetler için servis sağlayıcı şirketlerden </w:t>
      </w:r>
      <w:proofErr w:type="gramStart"/>
      <w:r w:rsidR="0059785C" w:rsidRPr="003041C4">
        <w:rPr>
          <w:sz w:val="24"/>
          <w:szCs w:val="24"/>
        </w:rPr>
        <w:t>hijyen</w:t>
      </w:r>
      <w:proofErr w:type="gramEnd"/>
      <w:r w:rsidR="0059785C" w:rsidRPr="003041C4">
        <w:rPr>
          <w:sz w:val="24"/>
          <w:szCs w:val="24"/>
        </w:rPr>
        <w:t xml:space="preserve"> ve sanitasyon kurallarına uygun çalıştıklarına ve gerekli eğitimleri aldıklarına dair taahhüt alınmaktadır. </w:t>
      </w:r>
    </w:p>
    <w:p w14:paraId="34734866" w14:textId="77777777" w:rsidR="004D1451" w:rsidRDefault="004D1451" w:rsidP="003041C4">
      <w:pPr>
        <w:rPr>
          <w:rStyle w:val="Gl"/>
          <w:b w:val="0"/>
          <w:sz w:val="24"/>
          <w:szCs w:val="24"/>
        </w:rPr>
      </w:pPr>
    </w:p>
    <w:p w14:paraId="69E36188" w14:textId="0A387F2B" w:rsidR="00301569" w:rsidRPr="003041C4" w:rsidRDefault="00301569" w:rsidP="003041C4">
      <w:pPr>
        <w:rPr>
          <w:rStyle w:val="Gl"/>
          <w:b w:val="0"/>
          <w:sz w:val="24"/>
          <w:szCs w:val="24"/>
        </w:rPr>
      </w:pPr>
      <w:r w:rsidRPr="003041C4">
        <w:rPr>
          <w:rStyle w:val="Gl"/>
          <w:b w:val="0"/>
          <w:sz w:val="24"/>
          <w:szCs w:val="24"/>
        </w:rPr>
        <w:t>İLGİLİ DÖKÜMANLAR</w:t>
      </w:r>
    </w:p>
    <w:p w14:paraId="5321843C" w14:textId="53BCD2E3" w:rsidR="00301569" w:rsidRPr="005C5164" w:rsidRDefault="00301569" w:rsidP="003041C4">
      <w:pPr>
        <w:rPr>
          <w:b/>
          <w:bCs/>
          <w:sz w:val="24"/>
          <w:szCs w:val="24"/>
          <w:lang w:eastAsia="tr-TR"/>
        </w:rPr>
      </w:pPr>
      <w:r w:rsidRPr="005C5164">
        <w:rPr>
          <w:b/>
          <w:bCs/>
          <w:sz w:val="24"/>
          <w:szCs w:val="24"/>
          <w:lang w:eastAsia="tr-TR"/>
        </w:rPr>
        <w:t xml:space="preserve">Servis </w:t>
      </w:r>
      <w:r w:rsidR="00855D21" w:rsidRPr="005C5164">
        <w:rPr>
          <w:b/>
          <w:bCs/>
          <w:sz w:val="24"/>
          <w:szCs w:val="24"/>
          <w:lang w:eastAsia="tr-TR"/>
        </w:rPr>
        <w:t>S</w:t>
      </w:r>
      <w:r w:rsidRPr="005C5164">
        <w:rPr>
          <w:b/>
          <w:bCs/>
          <w:sz w:val="24"/>
          <w:szCs w:val="24"/>
          <w:lang w:eastAsia="tr-TR"/>
        </w:rPr>
        <w:t xml:space="preserve">ağlayıcı </w:t>
      </w:r>
      <w:r w:rsidR="00855D21" w:rsidRPr="005C5164">
        <w:rPr>
          <w:b/>
          <w:bCs/>
          <w:sz w:val="24"/>
          <w:szCs w:val="24"/>
          <w:lang w:eastAsia="tr-TR"/>
        </w:rPr>
        <w:t>T</w:t>
      </w:r>
      <w:r w:rsidRPr="005C5164">
        <w:rPr>
          <w:b/>
          <w:bCs/>
          <w:sz w:val="24"/>
          <w:szCs w:val="24"/>
          <w:lang w:eastAsia="tr-TR"/>
        </w:rPr>
        <w:t>aahhüt</w:t>
      </w:r>
      <w:r w:rsidR="00D32EC2" w:rsidRPr="005C5164">
        <w:rPr>
          <w:b/>
          <w:bCs/>
          <w:sz w:val="24"/>
          <w:szCs w:val="24"/>
          <w:lang w:eastAsia="tr-TR"/>
        </w:rPr>
        <w:t>namesi</w:t>
      </w:r>
    </w:p>
    <w:p w14:paraId="02DADEB6" w14:textId="3D4FE2BE" w:rsidR="00527159" w:rsidRPr="00812259" w:rsidRDefault="00527159" w:rsidP="001633F2">
      <w:pPr>
        <w:keepNext/>
        <w:spacing w:line="276" w:lineRule="auto"/>
        <w:jc w:val="both"/>
        <w:rPr>
          <w:rFonts w:eastAsia="Calibri" w:cstheme="minorHAnsi"/>
          <w:sz w:val="24"/>
          <w:szCs w:val="24"/>
        </w:rPr>
      </w:pPr>
    </w:p>
    <w:p w14:paraId="58A6F82B" w14:textId="706777C4" w:rsidR="000C3EC5" w:rsidRPr="00812259" w:rsidRDefault="000C3EC5" w:rsidP="002176E8">
      <w:pPr>
        <w:pStyle w:val="Balk3"/>
        <w:numPr>
          <w:ilvl w:val="1"/>
          <w:numId w:val="15"/>
        </w:numPr>
      </w:pPr>
      <w:bookmarkStart w:id="66" w:name="_Toc50390174"/>
      <w:r w:rsidRPr="00812259">
        <w:t>SU DEPOLARI</w:t>
      </w:r>
      <w:bookmarkEnd w:id="66"/>
    </w:p>
    <w:p w14:paraId="4C6A91CA" w14:textId="79D69BBB" w:rsidR="000C3EC5" w:rsidRPr="00096816" w:rsidRDefault="00E536F0" w:rsidP="000C3EC5">
      <w:pPr>
        <w:rPr>
          <w:rFonts w:cstheme="minorHAnsi"/>
          <w:sz w:val="24"/>
          <w:szCs w:val="24"/>
          <w:lang w:eastAsia="tr-TR"/>
        </w:rPr>
      </w:pPr>
      <w:r w:rsidRPr="00096816">
        <w:rPr>
          <w:rFonts w:cstheme="minorHAnsi"/>
          <w:sz w:val="24"/>
          <w:szCs w:val="24"/>
          <w:lang w:eastAsia="tr-TR"/>
        </w:rPr>
        <w:t>Kuruluşumuza ait su deposunun periyodik temizliği yapılmakta olup, Hijyen ve sanitasyon ile ilgili yasal şart ve mevzuatlara uygun olarak kullanılmaktadır.</w:t>
      </w:r>
    </w:p>
    <w:p w14:paraId="392150CA" w14:textId="4E2538F6" w:rsidR="00586AEE" w:rsidRPr="00812259" w:rsidRDefault="00586AEE" w:rsidP="000C3EC5">
      <w:pPr>
        <w:rPr>
          <w:rFonts w:cstheme="minorHAnsi"/>
          <w:lang w:eastAsia="tr-TR"/>
        </w:rPr>
      </w:pPr>
    </w:p>
    <w:p w14:paraId="2E876A13" w14:textId="60D9FFC5" w:rsidR="00586AEE" w:rsidRPr="00812259" w:rsidRDefault="00586AEE" w:rsidP="002176E8">
      <w:pPr>
        <w:pStyle w:val="Balk3"/>
        <w:numPr>
          <w:ilvl w:val="1"/>
          <w:numId w:val="15"/>
        </w:numPr>
      </w:pPr>
      <w:bookmarkStart w:id="67" w:name="_Toc50390175"/>
      <w:r w:rsidRPr="00812259">
        <w:t>DİĞER KULLANIM ALANLARI</w:t>
      </w:r>
      <w:bookmarkEnd w:id="67"/>
    </w:p>
    <w:p w14:paraId="263606C1" w14:textId="09B60D63" w:rsidR="00586AEE" w:rsidRPr="00096816" w:rsidRDefault="00586AEE" w:rsidP="00096816">
      <w:pPr>
        <w:rPr>
          <w:sz w:val="24"/>
          <w:szCs w:val="24"/>
          <w:lang w:eastAsia="tr-TR"/>
        </w:rPr>
      </w:pPr>
      <w:r w:rsidRPr="00096816">
        <w:rPr>
          <w:sz w:val="24"/>
          <w:szCs w:val="24"/>
          <w:lang w:eastAsia="tr-TR"/>
        </w:rPr>
        <w:t xml:space="preserve">Kuruluşumuza ait </w:t>
      </w:r>
      <w:r w:rsidR="00A10BE9" w:rsidRPr="00096816">
        <w:rPr>
          <w:sz w:val="24"/>
          <w:szCs w:val="24"/>
          <w:lang w:eastAsia="tr-TR"/>
        </w:rPr>
        <w:t xml:space="preserve">kütüphane, arşiv, malzeme deposu </w:t>
      </w:r>
      <w:proofErr w:type="spellStart"/>
      <w:r w:rsidR="00A10BE9" w:rsidRPr="00096816">
        <w:rPr>
          <w:sz w:val="24"/>
          <w:szCs w:val="24"/>
          <w:lang w:eastAsia="tr-TR"/>
        </w:rPr>
        <w:t>vb</w:t>
      </w:r>
      <w:proofErr w:type="spellEnd"/>
      <w:r w:rsidR="00A10BE9" w:rsidRPr="00096816">
        <w:rPr>
          <w:sz w:val="24"/>
          <w:szCs w:val="24"/>
          <w:lang w:eastAsia="tr-TR"/>
        </w:rPr>
        <w:t xml:space="preserve"> alanların </w:t>
      </w:r>
      <w:r w:rsidR="002A6A37" w:rsidRPr="00096816">
        <w:rPr>
          <w:sz w:val="24"/>
          <w:szCs w:val="24"/>
          <w:lang w:eastAsia="tr-TR"/>
        </w:rPr>
        <w:t xml:space="preserve">kullanım şekli, </w:t>
      </w:r>
      <w:r w:rsidR="00CC5BE0" w:rsidRPr="00096816">
        <w:rPr>
          <w:sz w:val="24"/>
          <w:szCs w:val="24"/>
          <w:lang w:eastAsia="tr-TR"/>
        </w:rPr>
        <w:t>temizlik sıklığı ve şekli ile</w:t>
      </w:r>
      <w:r w:rsidR="009E7D10">
        <w:rPr>
          <w:sz w:val="24"/>
          <w:szCs w:val="24"/>
          <w:lang w:eastAsia="tr-TR"/>
        </w:rPr>
        <w:t xml:space="preserve"> kullanılan malzeme nitelikleri</w:t>
      </w:r>
      <w:r w:rsidR="009E7D10" w:rsidRPr="009E7D10">
        <w:rPr>
          <w:b/>
          <w:bCs/>
          <w:sz w:val="24"/>
          <w:szCs w:val="24"/>
        </w:rPr>
        <w:t xml:space="preserve"> </w:t>
      </w:r>
      <w:r w:rsidR="009E7D10">
        <w:rPr>
          <w:b/>
          <w:bCs/>
          <w:sz w:val="24"/>
          <w:szCs w:val="24"/>
        </w:rPr>
        <w:t>Hijyen/Sanitasyon Planın</w:t>
      </w:r>
      <w:r w:rsidR="009E7D10" w:rsidRPr="003E7F0C">
        <w:rPr>
          <w:b/>
          <w:bCs/>
          <w:sz w:val="24"/>
          <w:szCs w:val="24"/>
        </w:rPr>
        <w:t>a</w:t>
      </w:r>
      <w:r w:rsidR="009E7D10" w:rsidRPr="003E7F0C">
        <w:rPr>
          <w:sz w:val="24"/>
          <w:szCs w:val="24"/>
        </w:rPr>
        <w:t xml:space="preserve"> </w:t>
      </w:r>
      <w:r w:rsidR="003C4108" w:rsidRPr="00096816">
        <w:rPr>
          <w:sz w:val="24"/>
          <w:szCs w:val="24"/>
          <w:lang w:eastAsia="tr-TR"/>
        </w:rPr>
        <w:t xml:space="preserve">uygun olarak yapılmakta ve kontrolü, </w:t>
      </w:r>
      <w:r w:rsidR="000007D9">
        <w:rPr>
          <w:b/>
          <w:bCs/>
          <w:sz w:val="24"/>
          <w:szCs w:val="24"/>
          <w:lang w:eastAsia="tr-TR"/>
        </w:rPr>
        <w:t xml:space="preserve">Temizlik Takip Formu </w:t>
      </w:r>
      <w:r w:rsidR="003C4108" w:rsidRPr="00096816">
        <w:rPr>
          <w:sz w:val="24"/>
          <w:szCs w:val="24"/>
          <w:lang w:eastAsia="tr-TR"/>
        </w:rPr>
        <w:t>ile sağlanmaktadır.</w:t>
      </w:r>
    </w:p>
    <w:p w14:paraId="26E8041D" w14:textId="77777777" w:rsidR="004D1451" w:rsidRDefault="004D1451" w:rsidP="00096816">
      <w:pPr>
        <w:rPr>
          <w:rStyle w:val="Gl"/>
          <w:b w:val="0"/>
          <w:sz w:val="24"/>
          <w:szCs w:val="24"/>
        </w:rPr>
      </w:pPr>
    </w:p>
    <w:p w14:paraId="00C6D293" w14:textId="1B47A740" w:rsidR="002A6A37" w:rsidRPr="00096816" w:rsidRDefault="002A6A37" w:rsidP="00096816">
      <w:pPr>
        <w:rPr>
          <w:rStyle w:val="Gl"/>
          <w:b w:val="0"/>
          <w:sz w:val="24"/>
          <w:szCs w:val="24"/>
        </w:rPr>
      </w:pPr>
      <w:r w:rsidRPr="00096816">
        <w:rPr>
          <w:rStyle w:val="Gl"/>
          <w:b w:val="0"/>
          <w:sz w:val="24"/>
          <w:szCs w:val="24"/>
        </w:rPr>
        <w:t>İLGİLİ DÖKÜMANLAR</w:t>
      </w:r>
    </w:p>
    <w:p w14:paraId="5A00E9EB" w14:textId="47CC5A64" w:rsidR="00F11B3C" w:rsidRPr="00855D21" w:rsidRDefault="00F11B3C" w:rsidP="00F11B3C">
      <w:pPr>
        <w:jc w:val="both"/>
        <w:rPr>
          <w:rFonts w:cstheme="minorHAnsi"/>
          <w:b/>
          <w:bCs/>
          <w:sz w:val="24"/>
          <w:szCs w:val="24"/>
          <w:lang w:eastAsia="tr-TR"/>
        </w:rPr>
      </w:pPr>
      <w:r w:rsidRPr="00855D21">
        <w:rPr>
          <w:rFonts w:cstheme="minorHAnsi"/>
          <w:b/>
          <w:bCs/>
          <w:sz w:val="24"/>
          <w:szCs w:val="24"/>
          <w:lang w:eastAsia="tr-TR"/>
        </w:rPr>
        <w:t>Temizlik takip Formu</w:t>
      </w:r>
    </w:p>
    <w:p w14:paraId="3103039F" w14:textId="3D21EFFF" w:rsidR="002A6A37" w:rsidRPr="00096816" w:rsidRDefault="002A6A37" w:rsidP="00096816">
      <w:pPr>
        <w:rPr>
          <w:color w:val="FF0000"/>
          <w:sz w:val="24"/>
          <w:szCs w:val="24"/>
          <w:lang w:eastAsia="tr-TR"/>
        </w:rPr>
      </w:pPr>
    </w:p>
    <w:p w14:paraId="05071E92" w14:textId="77777777" w:rsidR="00586AEE" w:rsidRPr="00812259" w:rsidRDefault="00586AEE" w:rsidP="000C3EC5">
      <w:pPr>
        <w:rPr>
          <w:rFonts w:cstheme="minorHAnsi"/>
          <w:lang w:eastAsia="tr-TR"/>
        </w:rPr>
      </w:pPr>
    </w:p>
    <w:p w14:paraId="2D072FE9" w14:textId="2699EA0D" w:rsidR="002A6A37" w:rsidRPr="00812259" w:rsidRDefault="000B674D" w:rsidP="002176E8">
      <w:pPr>
        <w:pStyle w:val="Balk3"/>
        <w:numPr>
          <w:ilvl w:val="1"/>
          <w:numId w:val="15"/>
        </w:numPr>
      </w:pPr>
      <w:bookmarkStart w:id="68" w:name="_Toc50390176"/>
      <w:r w:rsidRPr="00812259">
        <w:lastRenderedPageBreak/>
        <w:t>ÇAMAŞIRHANE HİZMETLERİ</w:t>
      </w:r>
      <w:bookmarkEnd w:id="68"/>
    </w:p>
    <w:p w14:paraId="715974C8" w14:textId="5B27C857" w:rsidR="004A046A" w:rsidRPr="00096816" w:rsidRDefault="000B674D" w:rsidP="0062069D">
      <w:pPr>
        <w:jc w:val="both"/>
        <w:rPr>
          <w:rFonts w:cstheme="minorHAnsi"/>
          <w:sz w:val="24"/>
          <w:szCs w:val="24"/>
          <w:lang w:eastAsia="tr-TR"/>
        </w:rPr>
      </w:pPr>
      <w:r w:rsidRPr="00096816">
        <w:rPr>
          <w:rFonts w:cstheme="minorHAnsi"/>
          <w:sz w:val="24"/>
          <w:szCs w:val="24"/>
          <w:lang w:eastAsia="tr-TR"/>
        </w:rPr>
        <w:t xml:space="preserve">Çamaşırhanede bulunan makinelerin tamamı periyodik bakımları yapılmış şekilde hizmete sunulmaktadır. </w:t>
      </w:r>
      <w:r w:rsidR="003E73C7" w:rsidRPr="00096816">
        <w:rPr>
          <w:rFonts w:cstheme="minorHAnsi"/>
          <w:sz w:val="24"/>
          <w:szCs w:val="24"/>
          <w:lang w:eastAsia="tr-TR"/>
        </w:rPr>
        <w:t xml:space="preserve">Makinelerde yıkanacak kumaşın cinsine uygun olarak program seçimi ve kimyasal kullanımı gerçekleşmekte olup, kirli çamaşırlar torbalar ile taşınmaktadır. Kontamine olmuş çamaşırlar ile diğer çamaşırlar </w:t>
      </w:r>
      <w:r w:rsidR="00E40624" w:rsidRPr="00096816">
        <w:rPr>
          <w:rFonts w:cstheme="minorHAnsi"/>
          <w:sz w:val="24"/>
          <w:szCs w:val="24"/>
          <w:lang w:eastAsia="tr-TR"/>
        </w:rPr>
        <w:t>biri birine karışmayacak biçimde kilitli depolarda tutulmaktadır. Çamaşırhane görevlisi</w:t>
      </w:r>
      <w:r w:rsidR="00EF72EC" w:rsidRPr="00096816">
        <w:rPr>
          <w:rFonts w:cstheme="minorHAnsi"/>
          <w:sz w:val="24"/>
          <w:szCs w:val="24"/>
          <w:lang w:eastAsia="tr-TR"/>
        </w:rPr>
        <w:t>ne</w:t>
      </w:r>
      <w:r w:rsidR="00E40624" w:rsidRPr="00096816">
        <w:rPr>
          <w:rFonts w:cstheme="minorHAnsi"/>
          <w:sz w:val="24"/>
          <w:szCs w:val="24"/>
          <w:lang w:eastAsia="tr-TR"/>
        </w:rPr>
        <w:t xml:space="preserve"> kontamine olmuş çamaşırların </w:t>
      </w:r>
      <w:r w:rsidR="009B28F2" w:rsidRPr="00096816">
        <w:rPr>
          <w:rFonts w:cstheme="minorHAnsi"/>
          <w:sz w:val="24"/>
          <w:szCs w:val="24"/>
          <w:lang w:eastAsia="tr-TR"/>
        </w:rPr>
        <w:t>60 C° de 1,5 saat yıkanması gerektiği konusunda bilgilendirme yapılmış</w:t>
      </w:r>
      <w:r w:rsidR="00317DC6" w:rsidRPr="00096816">
        <w:rPr>
          <w:rFonts w:cstheme="minorHAnsi"/>
          <w:sz w:val="24"/>
          <w:szCs w:val="24"/>
          <w:lang w:eastAsia="tr-TR"/>
        </w:rPr>
        <w:t xml:space="preserve">, </w:t>
      </w:r>
      <w:r w:rsidR="009B28F2" w:rsidRPr="00096816">
        <w:rPr>
          <w:rFonts w:cstheme="minorHAnsi"/>
          <w:sz w:val="24"/>
          <w:szCs w:val="24"/>
          <w:lang w:eastAsia="tr-TR"/>
        </w:rPr>
        <w:t xml:space="preserve"> </w:t>
      </w:r>
      <w:r w:rsidR="00317DC6" w:rsidRPr="00096816">
        <w:rPr>
          <w:rFonts w:cstheme="minorHAnsi"/>
          <w:sz w:val="24"/>
          <w:szCs w:val="24"/>
          <w:lang w:eastAsia="tr-TR"/>
        </w:rPr>
        <w:t>çamaşırların silkelenmemesi,  zemine ve diğer yüzeylere temasının önlenmesi, çamaşır sepetlerinin çok fazla doldurulmaması ve kapağının açık bırakılmaması</w:t>
      </w:r>
      <w:r w:rsidR="00EF72EC" w:rsidRPr="00096816">
        <w:rPr>
          <w:rFonts w:cstheme="minorHAnsi"/>
          <w:sz w:val="24"/>
          <w:szCs w:val="24"/>
          <w:lang w:eastAsia="tr-TR"/>
        </w:rPr>
        <w:t xml:space="preserve"> ve </w:t>
      </w:r>
      <w:r w:rsidR="009B28F2" w:rsidRPr="00096816">
        <w:rPr>
          <w:rFonts w:cstheme="minorHAnsi"/>
          <w:sz w:val="24"/>
          <w:szCs w:val="24"/>
          <w:lang w:eastAsia="tr-TR"/>
        </w:rPr>
        <w:t>kişisel koruyucu donanım kullanması konusunda eğitim verilmiştir.</w:t>
      </w:r>
      <w:r w:rsidR="0062069D" w:rsidRPr="00096816">
        <w:rPr>
          <w:rFonts w:cstheme="minorHAnsi"/>
          <w:sz w:val="24"/>
          <w:szCs w:val="24"/>
          <w:lang w:eastAsia="tr-TR"/>
        </w:rPr>
        <w:t xml:space="preserve"> </w:t>
      </w:r>
      <w:r w:rsidR="004A046A" w:rsidRPr="00096816">
        <w:rPr>
          <w:rFonts w:cstheme="minorHAnsi"/>
          <w:sz w:val="24"/>
          <w:szCs w:val="24"/>
          <w:lang w:eastAsia="tr-TR"/>
        </w:rPr>
        <w:t xml:space="preserve">Çamaşırhane temizliği, sıklığı ve şekli </w:t>
      </w:r>
      <w:proofErr w:type="gramStart"/>
      <w:r w:rsidR="004A046A" w:rsidRPr="00096816">
        <w:rPr>
          <w:rFonts w:cstheme="minorHAnsi"/>
          <w:sz w:val="24"/>
          <w:szCs w:val="24"/>
          <w:lang w:eastAsia="tr-TR"/>
        </w:rPr>
        <w:t xml:space="preserve">konusunda </w:t>
      </w:r>
      <w:r w:rsidR="00E40624" w:rsidRPr="00096816">
        <w:rPr>
          <w:rFonts w:cstheme="minorHAnsi"/>
          <w:sz w:val="24"/>
          <w:szCs w:val="24"/>
          <w:lang w:eastAsia="tr-TR"/>
        </w:rPr>
        <w:t xml:space="preserve"> </w:t>
      </w:r>
      <w:r w:rsidR="009E7D10">
        <w:rPr>
          <w:b/>
          <w:bCs/>
          <w:sz w:val="24"/>
          <w:szCs w:val="24"/>
        </w:rPr>
        <w:t>Hijyen</w:t>
      </w:r>
      <w:proofErr w:type="gramEnd"/>
      <w:r w:rsidR="009E7D10">
        <w:rPr>
          <w:b/>
          <w:bCs/>
          <w:sz w:val="24"/>
          <w:szCs w:val="24"/>
        </w:rPr>
        <w:t xml:space="preserve">/Sanitasyon Planı </w:t>
      </w:r>
      <w:r w:rsidR="004A046A" w:rsidRPr="00096816">
        <w:rPr>
          <w:rFonts w:cstheme="minorHAnsi"/>
          <w:sz w:val="24"/>
          <w:szCs w:val="24"/>
          <w:lang w:eastAsia="tr-TR"/>
        </w:rPr>
        <w:t>esas alınmakta ve</w:t>
      </w:r>
      <w:r w:rsidR="004A046A" w:rsidRPr="00096816">
        <w:rPr>
          <w:rFonts w:cstheme="minorHAnsi"/>
          <w:b/>
          <w:bCs/>
          <w:sz w:val="24"/>
          <w:szCs w:val="24"/>
          <w:lang w:eastAsia="tr-TR"/>
        </w:rPr>
        <w:t xml:space="preserve"> </w:t>
      </w:r>
      <w:r w:rsidR="004A046A" w:rsidRPr="00096816">
        <w:rPr>
          <w:rFonts w:cstheme="minorHAnsi"/>
          <w:sz w:val="24"/>
          <w:szCs w:val="24"/>
          <w:lang w:eastAsia="tr-TR"/>
        </w:rPr>
        <w:t xml:space="preserve">kontrolü, </w:t>
      </w:r>
      <w:r w:rsidR="000007D9">
        <w:rPr>
          <w:rFonts w:cstheme="minorHAnsi"/>
          <w:b/>
          <w:bCs/>
          <w:sz w:val="24"/>
          <w:szCs w:val="24"/>
          <w:lang w:eastAsia="tr-TR"/>
        </w:rPr>
        <w:t xml:space="preserve">Temizlik Takip Formu </w:t>
      </w:r>
      <w:r w:rsidR="004A046A" w:rsidRPr="00096816">
        <w:rPr>
          <w:rFonts w:cstheme="minorHAnsi"/>
          <w:sz w:val="24"/>
          <w:szCs w:val="24"/>
          <w:lang w:eastAsia="tr-TR"/>
        </w:rPr>
        <w:t>ile sağlanmaktadır.</w:t>
      </w:r>
    </w:p>
    <w:p w14:paraId="79B4B5E8" w14:textId="0FE21E23" w:rsidR="000B674D" w:rsidRPr="00812259" w:rsidRDefault="000B674D" w:rsidP="000B674D">
      <w:pPr>
        <w:rPr>
          <w:rFonts w:cstheme="minorHAnsi"/>
          <w:lang w:eastAsia="tr-TR"/>
        </w:rPr>
      </w:pPr>
    </w:p>
    <w:p w14:paraId="58CD37AC" w14:textId="77777777" w:rsidR="001A0159" w:rsidRPr="00812259" w:rsidRDefault="001A0159" w:rsidP="00096816">
      <w:pPr>
        <w:rPr>
          <w:rStyle w:val="Gl"/>
          <w:b w:val="0"/>
          <w:szCs w:val="24"/>
        </w:rPr>
      </w:pPr>
      <w:r w:rsidRPr="00812259">
        <w:rPr>
          <w:rStyle w:val="Gl"/>
          <w:b w:val="0"/>
          <w:szCs w:val="24"/>
        </w:rPr>
        <w:t>İLGİLİ DÖKÜMANLAR</w:t>
      </w:r>
    </w:p>
    <w:p w14:paraId="701AC5DE" w14:textId="203D9F27" w:rsidR="00F11B3C" w:rsidRDefault="00F11B3C" w:rsidP="00F11B3C">
      <w:pPr>
        <w:jc w:val="both"/>
        <w:rPr>
          <w:rFonts w:cstheme="minorHAnsi"/>
          <w:b/>
          <w:bCs/>
          <w:sz w:val="24"/>
          <w:szCs w:val="24"/>
          <w:lang w:eastAsia="tr-TR"/>
        </w:rPr>
      </w:pPr>
      <w:bookmarkStart w:id="69" w:name="_Toc50390177"/>
      <w:r w:rsidRPr="00855D21">
        <w:rPr>
          <w:rFonts w:cstheme="minorHAnsi"/>
          <w:b/>
          <w:bCs/>
          <w:sz w:val="24"/>
          <w:szCs w:val="24"/>
          <w:lang w:eastAsia="tr-TR"/>
        </w:rPr>
        <w:t>Temizlik takip Formu</w:t>
      </w:r>
    </w:p>
    <w:p w14:paraId="5E39EA24" w14:textId="770F6412" w:rsidR="0095294C" w:rsidRPr="00855D21" w:rsidRDefault="007425A1" w:rsidP="00F11B3C">
      <w:pPr>
        <w:jc w:val="both"/>
        <w:rPr>
          <w:rFonts w:cstheme="minorHAnsi"/>
          <w:b/>
          <w:bCs/>
          <w:sz w:val="24"/>
          <w:szCs w:val="24"/>
          <w:lang w:eastAsia="tr-TR"/>
        </w:rPr>
      </w:pPr>
      <w:r w:rsidRPr="007425A1">
        <w:rPr>
          <w:rFonts w:cstheme="minorHAnsi"/>
          <w:b/>
          <w:bCs/>
          <w:sz w:val="24"/>
          <w:szCs w:val="24"/>
          <w:lang w:eastAsia="tr-TR"/>
        </w:rPr>
        <w:t>Çamaşırhane Talimatı</w:t>
      </w:r>
    </w:p>
    <w:p w14:paraId="25AE3E3C" w14:textId="1431AE2D" w:rsidR="001A0159" w:rsidRPr="00812259" w:rsidRDefault="001A0159" w:rsidP="002176E8">
      <w:pPr>
        <w:pStyle w:val="Balk3"/>
        <w:numPr>
          <w:ilvl w:val="1"/>
          <w:numId w:val="15"/>
        </w:numPr>
      </w:pPr>
      <w:r w:rsidRPr="00812259">
        <w:t>LİDERLİK VE ÖRNEK OLMA</w:t>
      </w:r>
      <w:bookmarkEnd w:id="69"/>
    </w:p>
    <w:p w14:paraId="50F3BCCD" w14:textId="4A73171E" w:rsidR="001A0159" w:rsidRPr="00096816" w:rsidRDefault="001A0159" w:rsidP="001A0159">
      <w:pPr>
        <w:rPr>
          <w:rFonts w:cstheme="minorHAnsi"/>
          <w:sz w:val="24"/>
          <w:szCs w:val="24"/>
          <w:lang w:eastAsia="tr-TR"/>
        </w:rPr>
      </w:pPr>
      <w:r w:rsidRPr="00096816">
        <w:rPr>
          <w:rFonts w:cstheme="minorHAnsi"/>
          <w:sz w:val="24"/>
          <w:szCs w:val="24"/>
          <w:lang w:eastAsia="tr-TR"/>
        </w:rPr>
        <w:t xml:space="preserve">Kuruluşumuzun en üs yöneticisinden en alt çalışanına kadar alınmış olan bütün önlemler </w:t>
      </w:r>
      <w:r w:rsidR="00196B19" w:rsidRPr="00096816">
        <w:rPr>
          <w:rFonts w:cstheme="minorHAnsi"/>
          <w:sz w:val="24"/>
          <w:szCs w:val="24"/>
          <w:lang w:eastAsia="tr-TR"/>
        </w:rPr>
        <w:t>harfiyen yerine getirilmekte, uyulması konusunda örnek teşkil edilmekte ve teşvik sağlanmaktadır.</w:t>
      </w:r>
    </w:p>
    <w:p w14:paraId="3C4AC6B2" w14:textId="77777777" w:rsidR="00196B19" w:rsidRPr="00812259" w:rsidRDefault="00196B19" w:rsidP="001A0159">
      <w:pPr>
        <w:rPr>
          <w:rFonts w:cstheme="minorHAnsi"/>
          <w:lang w:eastAsia="tr-TR"/>
        </w:rPr>
      </w:pPr>
    </w:p>
    <w:p w14:paraId="6849B988" w14:textId="6F5F73C4" w:rsidR="001A0159" w:rsidRPr="00812259" w:rsidRDefault="001A0159" w:rsidP="001A0159">
      <w:pPr>
        <w:rPr>
          <w:rFonts w:cstheme="minorHAnsi"/>
          <w:color w:val="FF0000"/>
          <w:sz w:val="24"/>
          <w:szCs w:val="24"/>
          <w:lang w:eastAsia="tr-TR"/>
        </w:rPr>
      </w:pPr>
    </w:p>
    <w:p w14:paraId="21F99D83" w14:textId="791AF19E" w:rsidR="000464CF" w:rsidRPr="00812259" w:rsidRDefault="0062069D" w:rsidP="000464CF">
      <w:pPr>
        <w:pStyle w:val="Balk2"/>
        <w:numPr>
          <w:ilvl w:val="0"/>
          <w:numId w:val="15"/>
        </w:numPr>
        <w:rPr>
          <w:rFonts w:asciiTheme="minorHAnsi" w:hAnsiTheme="minorHAnsi" w:cstheme="minorHAnsi"/>
        </w:rPr>
      </w:pPr>
      <w:bookmarkStart w:id="70" w:name="_Toc50390178"/>
      <w:r w:rsidRPr="00812259">
        <w:rPr>
          <w:rFonts w:asciiTheme="minorHAnsi" w:hAnsiTheme="minorHAnsi" w:cstheme="minorHAnsi"/>
        </w:rPr>
        <w:t>ORTAM TEMİZLİĞİ DEZENFEKSİYONU VE HAVALANDIRMASI</w:t>
      </w:r>
      <w:bookmarkEnd w:id="70"/>
    </w:p>
    <w:p w14:paraId="19B43D73" w14:textId="4F201FA5" w:rsidR="0062069D" w:rsidRPr="008A0D06" w:rsidRDefault="00D10419" w:rsidP="008A0D06">
      <w:pPr>
        <w:jc w:val="both"/>
        <w:rPr>
          <w:sz w:val="24"/>
          <w:szCs w:val="24"/>
          <w:lang w:eastAsia="tr-TR"/>
        </w:rPr>
      </w:pPr>
      <w:r w:rsidRPr="008A0D06">
        <w:rPr>
          <w:sz w:val="24"/>
          <w:szCs w:val="24"/>
          <w:lang w:eastAsia="tr-TR"/>
        </w:rPr>
        <w:t xml:space="preserve">Kuruluşumuzda Hijyen ve sanitasyon için kullanılan donanımların hijyenik koşullarda bulunmasını ve sürekliliğinin sağlanmasını teminat altına almak için </w:t>
      </w:r>
      <w:r w:rsidR="009E7D10">
        <w:rPr>
          <w:b/>
          <w:bCs/>
          <w:sz w:val="24"/>
          <w:szCs w:val="24"/>
        </w:rPr>
        <w:t>Hijyen/Sanitasyon Planı</w:t>
      </w:r>
      <w:r w:rsidR="00B55F3B" w:rsidRPr="008A0D06">
        <w:rPr>
          <w:b/>
          <w:bCs/>
          <w:sz w:val="24"/>
          <w:szCs w:val="24"/>
          <w:lang w:eastAsia="tr-TR"/>
        </w:rPr>
        <w:t xml:space="preserve"> </w:t>
      </w:r>
      <w:r w:rsidR="00260D3F" w:rsidRPr="008A0D06">
        <w:rPr>
          <w:sz w:val="24"/>
          <w:szCs w:val="24"/>
          <w:lang w:eastAsia="tr-TR"/>
        </w:rPr>
        <w:t>oluşturulmuş</w:t>
      </w:r>
      <w:r w:rsidR="004810A7" w:rsidRPr="008A0D06">
        <w:rPr>
          <w:sz w:val="24"/>
          <w:szCs w:val="24"/>
          <w:lang w:eastAsia="tr-TR"/>
        </w:rPr>
        <w:t xml:space="preserve"> olup, </w:t>
      </w:r>
      <w:r w:rsidR="004810A7" w:rsidRPr="00595389">
        <w:rPr>
          <w:sz w:val="24"/>
          <w:szCs w:val="24"/>
          <w:lang w:eastAsia="tr-TR"/>
        </w:rPr>
        <w:t>bu p</w:t>
      </w:r>
      <w:r w:rsidR="00B55F3B" w:rsidRPr="00595389">
        <w:rPr>
          <w:sz w:val="24"/>
          <w:szCs w:val="24"/>
          <w:lang w:eastAsia="tr-TR"/>
        </w:rPr>
        <w:t>lanla</w:t>
      </w:r>
      <w:r w:rsidR="004810A7" w:rsidRPr="00595389">
        <w:rPr>
          <w:sz w:val="24"/>
          <w:szCs w:val="24"/>
          <w:lang w:eastAsia="tr-TR"/>
        </w:rPr>
        <w:t xml:space="preserve"> temizlenecek bütün alanların ve kullanılacak ekipmanlar</w:t>
      </w:r>
      <w:r w:rsidR="00BA7D2E" w:rsidRPr="00595389">
        <w:rPr>
          <w:sz w:val="24"/>
          <w:szCs w:val="24"/>
          <w:lang w:eastAsia="tr-TR"/>
        </w:rPr>
        <w:t xml:space="preserve">, sorumlular, yöntem ve sıklıkları, izleme ve doğrulama düzenleri, </w:t>
      </w:r>
      <w:r w:rsidR="00B55F3B" w:rsidRPr="00595389">
        <w:rPr>
          <w:sz w:val="24"/>
          <w:szCs w:val="24"/>
          <w:lang w:eastAsia="tr-TR"/>
        </w:rPr>
        <w:t xml:space="preserve">önce ve sonrası </w:t>
      </w:r>
      <w:proofErr w:type="gramStart"/>
      <w:r w:rsidR="00B55F3B" w:rsidRPr="00595389">
        <w:rPr>
          <w:sz w:val="24"/>
          <w:szCs w:val="24"/>
          <w:lang w:eastAsia="tr-TR"/>
        </w:rPr>
        <w:t xml:space="preserve">kontroller </w:t>
      </w:r>
      <w:r w:rsidR="00BA7D2E" w:rsidRPr="00595389">
        <w:rPr>
          <w:sz w:val="24"/>
          <w:szCs w:val="24"/>
          <w:lang w:eastAsia="tr-TR"/>
        </w:rPr>
        <w:t xml:space="preserve"> </w:t>
      </w:r>
      <w:r w:rsidR="00522078" w:rsidRPr="00595389">
        <w:rPr>
          <w:sz w:val="24"/>
          <w:szCs w:val="24"/>
          <w:lang w:eastAsia="tr-TR"/>
        </w:rPr>
        <w:t>planlanmıştır</w:t>
      </w:r>
      <w:proofErr w:type="gramEnd"/>
      <w:r w:rsidR="00522078" w:rsidRPr="00595389">
        <w:rPr>
          <w:sz w:val="24"/>
          <w:szCs w:val="24"/>
          <w:lang w:eastAsia="tr-TR"/>
        </w:rPr>
        <w:t>.</w:t>
      </w:r>
      <w:r w:rsidR="00CA547F" w:rsidRPr="00595389">
        <w:rPr>
          <w:sz w:val="24"/>
          <w:szCs w:val="24"/>
          <w:lang w:eastAsia="tr-TR"/>
        </w:rPr>
        <w:t xml:space="preserve"> Hastalık şüphesi </w:t>
      </w:r>
      <w:r w:rsidR="00CA547F" w:rsidRPr="008A0D06">
        <w:rPr>
          <w:sz w:val="24"/>
          <w:szCs w:val="24"/>
          <w:lang w:eastAsia="tr-TR"/>
        </w:rPr>
        <w:t>ile izole edilmiş kişinin sevki sonrasında kullanılan odanın temizlik ve dezenfeksiyonu</w:t>
      </w:r>
      <w:r w:rsidR="00082CA6" w:rsidRPr="008A0D06">
        <w:rPr>
          <w:sz w:val="24"/>
          <w:szCs w:val="24"/>
          <w:lang w:eastAsia="tr-TR"/>
        </w:rPr>
        <w:t xml:space="preserve"> </w:t>
      </w:r>
      <w:r w:rsidR="009E7D10">
        <w:rPr>
          <w:b/>
          <w:bCs/>
          <w:sz w:val="24"/>
          <w:szCs w:val="24"/>
        </w:rPr>
        <w:t xml:space="preserve">Hijyen/Sanitasyon Planına </w:t>
      </w:r>
      <w:r w:rsidR="00082CA6" w:rsidRPr="008A0D06">
        <w:rPr>
          <w:sz w:val="24"/>
          <w:szCs w:val="24"/>
          <w:lang w:eastAsia="tr-TR"/>
        </w:rPr>
        <w:t>uygun olarak yapılacaktır. Bu işlemler sırasında gerekli kişisel koruyucu donanımlar kullanılacak</w:t>
      </w:r>
      <w:r w:rsidR="00473D91" w:rsidRPr="008A0D06">
        <w:rPr>
          <w:sz w:val="24"/>
          <w:szCs w:val="24"/>
          <w:lang w:eastAsia="tr-TR"/>
        </w:rPr>
        <w:t xml:space="preserve">tır. Bu amaçla temizlik hizmetlerinden sorumlu personele Gerekli kişisel koruyucu donanımlar teslim edilmiş ve salgın hastalıklar ile ilgili eğitim verilmiştir. </w:t>
      </w:r>
      <w:r w:rsidR="00CA547F" w:rsidRPr="008A0D06">
        <w:rPr>
          <w:sz w:val="24"/>
          <w:szCs w:val="24"/>
          <w:lang w:eastAsia="tr-TR"/>
        </w:rPr>
        <w:t xml:space="preserve"> </w:t>
      </w:r>
      <w:r w:rsidR="00E3372B" w:rsidRPr="008A0D06">
        <w:rPr>
          <w:sz w:val="24"/>
          <w:szCs w:val="24"/>
          <w:lang w:eastAsia="tr-TR"/>
        </w:rPr>
        <w:t xml:space="preserve">Kuruluşumuzda sık kullanılan yüzeyler (kapı kolları, </w:t>
      </w:r>
      <w:proofErr w:type="spellStart"/>
      <w:r w:rsidR="00E3372B" w:rsidRPr="008A0D06">
        <w:rPr>
          <w:sz w:val="24"/>
          <w:szCs w:val="24"/>
          <w:lang w:eastAsia="tr-TR"/>
        </w:rPr>
        <w:t>trabzanlar</w:t>
      </w:r>
      <w:proofErr w:type="spellEnd"/>
      <w:r w:rsidR="00E3372B" w:rsidRPr="008A0D06">
        <w:rPr>
          <w:sz w:val="24"/>
          <w:szCs w:val="24"/>
          <w:lang w:eastAsia="tr-TR"/>
        </w:rPr>
        <w:t xml:space="preserve"> vb.</w:t>
      </w:r>
      <w:r w:rsidR="00442DF3" w:rsidRPr="008A0D06">
        <w:rPr>
          <w:sz w:val="24"/>
          <w:szCs w:val="24"/>
          <w:lang w:eastAsia="tr-TR"/>
        </w:rPr>
        <w:t xml:space="preserve">) teneffüs sonrasında 1/100 oranında hazırlanmış sodyum </w:t>
      </w:r>
      <w:proofErr w:type="spellStart"/>
      <w:r w:rsidR="00442DF3" w:rsidRPr="008A0D06">
        <w:rPr>
          <w:sz w:val="24"/>
          <w:szCs w:val="24"/>
          <w:lang w:eastAsia="tr-TR"/>
        </w:rPr>
        <w:t>hipoklorit</w:t>
      </w:r>
      <w:proofErr w:type="spellEnd"/>
      <w:r w:rsidR="00442DF3" w:rsidRPr="008A0D06">
        <w:rPr>
          <w:sz w:val="24"/>
          <w:szCs w:val="24"/>
          <w:lang w:eastAsia="tr-TR"/>
        </w:rPr>
        <w:t xml:space="preserve"> su karışımı ile tem</w:t>
      </w:r>
      <w:r w:rsidR="002126C0" w:rsidRPr="008A0D06">
        <w:rPr>
          <w:sz w:val="24"/>
          <w:szCs w:val="24"/>
          <w:lang w:eastAsia="tr-TR"/>
        </w:rPr>
        <w:t>i</w:t>
      </w:r>
      <w:r w:rsidR="00442DF3" w:rsidRPr="008A0D06">
        <w:rPr>
          <w:sz w:val="24"/>
          <w:szCs w:val="24"/>
          <w:lang w:eastAsia="tr-TR"/>
        </w:rPr>
        <w:t xml:space="preserve">zlenmekte, tuvaletlerde ise 1/10 </w:t>
      </w:r>
      <w:r w:rsidR="00052E24" w:rsidRPr="008A0D06">
        <w:rPr>
          <w:sz w:val="24"/>
          <w:szCs w:val="24"/>
          <w:lang w:eastAsia="tr-TR"/>
        </w:rPr>
        <w:t xml:space="preserve">oranında hazırlanmış sodyum </w:t>
      </w:r>
      <w:proofErr w:type="spellStart"/>
      <w:r w:rsidR="00052E24" w:rsidRPr="008A0D06">
        <w:rPr>
          <w:sz w:val="24"/>
          <w:szCs w:val="24"/>
          <w:lang w:eastAsia="tr-TR"/>
        </w:rPr>
        <w:t>hipokloritli</w:t>
      </w:r>
      <w:proofErr w:type="spellEnd"/>
      <w:r w:rsidR="00052E24" w:rsidRPr="008A0D06">
        <w:rPr>
          <w:sz w:val="24"/>
          <w:szCs w:val="24"/>
          <w:lang w:eastAsia="tr-TR"/>
        </w:rPr>
        <w:t xml:space="preserve"> su kullanılmaktadır. Her yüzey için kullanılan temizlik ekipmanları (kova, eldiven, bez) farklı renklerde</w:t>
      </w:r>
      <w:r w:rsidR="002126C0" w:rsidRPr="008A0D06">
        <w:rPr>
          <w:sz w:val="24"/>
          <w:szCs w:val="24"/>
          <w:lang w:eastAsia="tr-TR"/>
        </w:rPr>
        <w:t xml:space="preserve"> kullanılmaktadır.</w:t>
      </w:r>
      <w:r w:rsidR="00502C1F" w:rsidRPr="008A0D06">
        <w:rPr>
          <w:sz w:val="24"/>
          <w:szCs w:val="24"/>
          <w:lang w:eastAsia="tr-TR"/>
        </w:rPr>
        <w:t xml:space="preserve"> Kuruluşumuzda bilgisayar, fotokopi makinesi, etkileşimli tahta gibi donanımların temizliğinde ise </w:t>
      </w:r>
      <w:r w:rsidR="004A094D" w:rsidRPr="008A0D06">
        <w:rPr>
          <w:sz w:val="24"/>
          <w:szCs w:val="24"/>
          <w:lang w:eastAsia="tr-TR"/>
        </w:rPr>
        <w:t>%70 alkol içeren temizlik malzemeleri kullanılmaktadır. Halı koltuk gibi malzemeler ise toz kaldırmayan makineler ile yıkanmaktadır.</w:t>
      </w:r>
    </w:p>
    <w:p w14:paraId="0649157C" w14:textId="3FB4C379" w:rsidR="004A094D" w:rsidRPr="008A0D06" w:rsidRDefault="007D7BD1" w:rsidP="008A0D06">
      <w:pPr>
        <w:jc w:val="both"/>
        <w:rPr>
          <w:sz w:val="24"/>
          <w:szCs w:val="24"/>
          <w:lang w:eastAsia="tr-TR"/>
        </w:rPr>
      </w:pPr>
      <w:r w:rsidRPr="008A0D06">
        <w:rPr>
          <w:sz w:val="24"/>
          <w:szCs w:val="24"/>
          <w:lang w:eastAsia="tr-TR"/>
        </w:rPr>
        <w:lastRenderedPageBreak/>
        <w:t xml:space="preserve">Temizlik sonrası personelin </w:t>
      </w:r>
      <w:r w:rsidR="00805C7B" w:rsidRPr="008A0D06">
        <w:rPr>
          <w:sz w:val="24"/>
          <w:szCs w:val="24"/>
          <w:lang w:eastAsia="tr-TR"/>
        </w:rPr>
        <w:t>kullandığı kişisel koruyucu donanımları uygun şekilde atık kutusuna atıp kişisel hijyenini sağlaması konusunda gerekli eğitimler verilmiştir.</w:t>
      </w:r>
      <w:r w:rsidR="003E73F0" w:rsidRPr="008A0D06">
        <w:rPr>
          <w:sz w:val="24"/>
          <w:szCs w:val="24"/>
          <w:lang w:eastAsia="tr-TR"/>
        </w:rPr>
        <w:t xml:space="preserve"> Bütün ortamlarda doğal havalandırma kullanılmakta olup, klima kullanımı engellenmektedir.</w:t>
      </w:r>
      <w:r w:rsidR="00E578F4">
        <w:rPr>
          <w:sz w:val="24"/>
          <w:szCs w:val="24"/>
          <w:lang w:eastAsia="tr-TR"/>
        </w:rPr>
        <w:t xml:space="preserve"> Yapılan Temizlik ve Sanitasyon işlemleri, Temizlik Takip Formu</w:t>
      </w:r>
      <w:r w:rsidR="0074707B">
        <w:rPr>
          <w:sz w:val="24"/>
          <w:szCs w:val="24"/>
          <w:lang w:eastAsia="tr-TR"/>
        </w:rPr>
        <w:t xml:space="preserve"> ile kontrol edilecektir.</w:t>
      </w:r>
    </w:p>
    <w:p w14:paraId="4EF438EB" w14:textId="77777777" w:rsidR="004D1451" w:rsidRDefault="004D1451" w:rsidP="008A0D06">
      <w:pPr>
        <w:jc w:val="both"/>
        <w:rPr>
          <w:rStyle w:val="Gl"/>
          <w:b w:val="0"/>
          <w:sz w:val="24"/>
          <w:szCs w:val="24"/>
        </w:rPr>
      </w:pPr>
    </w:p>
    <w:p w14:paraId="406B144A" w14:textId="2DF2996A" w:rsidR="0018757D" w:rsidRPr="008A0D06" w:rsidRDefault="0018757D" w:rsidP="008A0D06">
      <w:pPr>
        <w:jc w:val="both"/>
        <w:rPr>
          <w:rStyle w:val="Gl"/>
          <w:b w:val="0"/>
          <w:sz w:val="24"/>
          <w:szCs w:val="24"/>
        </w:rPr>
      </w:pPr>
      <w:r w:rsidRPr="008A0D06">
        <w:rPr>
          <w:rStyle w:val="Gl"/>
          <w:b w:val="0"/>
          <w:sz w:val="24"/>
          <w:szCs w:val="24"/>
        </w:rPr>
        <w:t>İLGİLİ DÖKÜMANLAR</w:t>
      </w:r>
    </w:p>
    <w:p w14:paraId="161AD52E" w14:textId="1E6AC985" w:rsidR="00F11B3C" w:rsidRPr="00595389" w:rsidRDefault="00F11B3C" w:rsidP="00F11B3C">
      <w:pPr>
        <w:jc w:val="both"/>
        <w:rPr>
          <w:rFonts w:cstheme="minorHAnsi"/>
          <w:b/>
          <w:bCs/>
          <w:sz w:val="24"/>
          <w:szCs w:val="24"/>
          <w:lang w:eastAsia="tr-TR"/>
        </w:rPr>
      </w:pPr>
      <w:r w:rsidRPr="00595389">
        <w:rPr>
          <w:rFonts w:cstheme="minorHAnsi"/>
          <w:b/>
          <w:bCs/>
          <w:sz w:val="24"/>
          <w:szCs w:val="24"/>
          <w:lang w:eastAsia="tr-TR"/>
        </w:rPr>
        <w:t xml:space="preserve">Temizlik </w:t>
      </w:r>
      <w:r w:rsidR="0074707B">
        <w:rPr>
          <w:rFonts w:cstheme="minorHAnsi"/>
          <w:b/>
          <w:bCs/>
          <w:sz w:val="24"/>
          <w:szCs w:val="24"/>
          <w:lang w:eastAsia="tr-TR"/>
        </w:rPr>
        <w:t>T</w:t>
      </w:r>
      <w:r w:rsidRPr="00595389">
        <w:rPr>
          <w:rFonts w:cstheme="minorHAnsi"/>
          <w:b/>
          <w:bCs/>
          <w:sz w:val="24"/>
          <w:szCs w:val="24"/>
          <w:lang w:eastAsia="tr-TR"/>
        </w:rPr>
        <w:t>akip Formu</w:t>
      </w:r>
    </w:p>
    <w:p w14:paraId="10121D45" w14:textId="01C1BF39" w:rsidR="000464CF" w:rsidRPr="0046252F" w:rsidRDefault="00A80D98" w:rsidP="008A0D06">
      <w:pPr>
        <w:jc w:val="both"/>
        <w:rPr>
          <w:b/>
          <w:bCs/>
          <w:sz w:val="24"/>
          <w:szCs w:val="24"/>
          <w:lang w:eastAsia="tr-TR"/>
        </w:rPr>
      </w:pPr>
      <w:r w:rsidRPr="0046252F">
        <w:rPr>
          <w:b/>
          <w:bCs/>
          <w:sz w:val="24"/>
          <w:szCs w:val="24"/>
          <w:lang w:eastAsia="tr-TR"/>
        </w:rPr>
        <w:t>E</w:t>
      </w:r>
      <w:r w:rsidR="0018757D" w:rsidRPr="0046252F">
        <w:rPr>
          <w:b/>
          <w:bCs/>
          <w:sz w:val="24"/>
          <w:szCs w:val="24"/>
          <w:lang w:eastAsia="tr-TR"/>
        </w:rPr>
        <w:t>ğitim Sertifikası</w:t>
      </w:r>
    </w:p>
    <w:p w14:paraId="56E1A072" w14:textId="57FEA104" w:rsidR="000464CF" w:rsidRPr="00812259" w:rsidRDefault="000464CF" w:rsidP="00D438A3">
      <w:pPr>
        <w:keepNext/>
        <w:spacing w:line="276" w:lineRule="auto"/>
        <w:ind w:firstLine="567"/>
        <w:rPr>
          <w:rFonts w:eastAsia="Calibri" w:cstheme="minorHAnsi"/>
          <w:b/>
          <w:color w:val="000000"/>
          <w:sz w:val="24"/>
          <w:szCs w:val="24"/>
        </w:rPr>
      </w:pPr>
    </w:p>
    <w:p w14:paraId="3D868B8E" w14:textId="14AC8046" w:rsidR="000464CF" w:rsidRPr="00812259" w:rsidRDefault="000464CF" w:rsidP="000464CF">
      <w:pPr>
        <w:pStyle w:val="Balk2"/>
        <w:numPr>
          <w:ilvl w:val="0"/>
          <w:numId w:val="15"/>
        </w:numPr>
        <w:rPr>
          <w:rFonts w:asciiTheme="minorHAnsi" w:hAnsiTheme="minorHAnsi" w:cstheme="minorHAnsi"/>
        </w:rPr>
      </w:pPr>
      <w:bookmarkStart w:id="71" w:name="_Toc50390179"/>
      <w:r w:rsidRPr="00812259">
        <w:rPr>
          <w:rFonts w:asciiTheme="minorHAnsi" w:hAnsiTheme="minorHAnsi" w:cstheme="minorHAnsi"/>
        </w:rPr>
        <w:t>İŞ SAĞLIĞI VE GÜVENLİĞİ DONANIMLARI</w:t>
      </w:r>
      <w:bookmarkEnd w:id="71"/>
    </w:p>
    <w:p w14:paraId="636D1902" w14:textId="26DDC002" w:rsidR="005E7D08" w:rsidRPr="00BD0842" w:rsidRDefault="0005200D" w:rsidP="00965C74">
      <w:pPr>
        <w:autoSpaceDE w:val="0"/>
        <w:autoSpaceDN w:val="0"/>
        <w:adjustRightInd w:val="0"/>
        <w:spacing w:line="240" w:lineRule="auto"/>
        <w:jc w:val="both"/>
        <w:rPr>
          <w:rFonts w:cstheme="minorHAnsi"/>
          <w:bCs/>
          <w:sz w:val="24"/>
          <w:szCs w:val="24"/>
        </w:rPr>
      </w:pPr>
      <w:r w:rsidRPr="00BD0842">
        <w:rPr>
          <w:rFonts w:eastAsia="Calibri" w:cstheme="minorHAnsi"/>
          <w:bCs/>
          <w:color w:val="000000"/>
          <w:sz w:val="24"/>
          <w:szCs w:val="24"/>
        </w:rPr>
        <w:t xml:space="preserve">Kuruluşumuzda kullanılan Kişisel Koruyucu Donanımların tamamı, Ulusal ve Uluslararası standartlara uygun olup, </w:t>
      </w:r>
      <w:r w:rsidR="00A22569" w:rsidRPr="00BD0842">
        <w:rPr>
          <w:rFonts w:eastAsia="Calibri" w:cstheme="minorHAnsi"/>
          <w:bCs/>
          <w:color w:val="000000"/>
          <w:sz w:val="24"/>
          <w:szCs w:val="24"/>
        </w:rPr>
        <w:t xml:space="preserve">bütün çalışanlar ve öğrencilerimize </w:t>
      </w:r>
      <w:r w:rsidR="00446B50" w:rsidRPr="00BD0842">
        <w:rPr>
          <w:rFonts w:eastAsia="Calibri" w:cstheme="minorHAnsi"/>
          <w:bCs/>
          <w:color w:val="000000"/>
          <w:sz w:val="24"/>
          <w:szCs w:val="24"/>
        </w:rPr>
        <w:t xml:space="preserve">istenildiği oranda </w:t>
      </w:r>
      <w:r w:rsidR="00065611" w:rsidRPr="00BD0842">
        <w:rPr>
          <w:rFonts w:eastAsia="Calibri" w:cstheme="minorHAnsi"/>
          <w:bCs/>
          <w:color w:val="000000"/>
          <w:sz w:val="24"/>
          <w:szCs w:val="24"/>
        </w:rPr>
        <w:t>tedarik edilmektedir.</w:t>
      </w:r>
      <w:r w:rsidR="00A22569" w:rsidRPr="00BD0842">
        <w:rPr>
          <w:rFonts w:eastAsia="Calibri" w:cstheme="minorHAnsi"/>
          <w:bCs/>
          <w:color w:val="000000"/>
          <w:sz w:val="24"/>
          <w:szCs w:val="24"/>
        </w:rPr>
        <w:t xml:space="preserve"> </w:t>
      </w:r>
      <w:r w:rsidR="00446B50" w:rsidRPr="00BD0842">
        <w:rPr>
          <w:rFonts w:eastAsia="Calibri" w:cstheme="minorHAnsi"/>
          <w:bCs/>
          <w:color w:val="000000"/>
          <w:sz w:val="24"/>
          <w:szCs w:val="24"/>
        </w:rPr>
        <w:t xml:space="preserve"> </w:t>
      </w:r>
      <w:r w:rsidR="009536BF" w:rsidRPr="00BD0842">
        <w:rPr>
          <w:rFonts w:eastAsia="Calibri" w:cstheme="minorHAnsi"/>
          <w:bCs/>
          <w:color w:val="000000"/>
          <w:sz w:val="24"/>
          <w:szCs w:val="24"/>
        </w:rPr>
        <w:t xml:space="preserve">Kişisel Koruyucu Donanımların kullanımı, saklanması ve </w:t>
      </w:r>
      <w:r w:rsidR="00DF103B" w:rsidRPr="00BD0842">
        <w:rPr>
          <w:rFonts w:eastAsia="Calibri" w:cstheme="minorHAnsi"/>
          <w:bCs/>
          <w:color w:val="000000"/>
          <w:sz w:val="24"/>
          <w:szCs w:val="24"/>
        </w:rPr>
        <w:t>hijyen şartları konusunda eğitim verilmiş olup, tutanakla teslim edilmektedir.</w:t>
      </w:r>
      <w:r w:rsidR="005E7D08" w:rsidRPr="00BD0842">
        <w:rPr>
          <w:rFonts w:eastAsia="Calibri" w:cstheme="minorHAnsi"/>
          <w:bCs/>
          <w:color w:val="000000"/>
          <w:sz w:val="24"/>
          <w:szCs w:val="24"/>
        </w:rPr>
        <w:t xml:space="preserve"> Maskeler </w:t>
      </w:r>
      <w:r w:rsidR="005E7D08" w:rsidRPr="00BD0842">
        <w:rPr>
          <w:rFonts w:cstheme="minorHAnsi"/>
          <w:bCs/>
          <w:sz w:val="24"/>
          <w:szCs w:val="24"/>
        </w:rPr>
        <w:t xml:space="preserve">TS EN 14683, TS EN 149 veya TSE K 599 uygun olmakla birlikte kuru nemsiz ve tozsuz bir ortamda saklanmaktadır. </w:t>
      </w:r>
      <w:r w:rsidR="008E69BF" w:rsidRPr="00BD0842">
        <w:rPr>
          <w:rFonts w:cstheme="minorHAnsi"/>
          <w:bCs/>
          <w:sz w:val="24"/>
          <w:szCs w:val="24"/>
        </w:rPr>
        <w:t>Kuruluşumuzda personel ve öğrenciler için giyinme alanları düzenlenmiş</w:t>
      </w:r>
      <w:r w:rsidR="00B06DD5" w:rsidRPr="00BD0842">
        <w:rPr>
          <w:rFonts w:cstheme="minorHAnsi"/>
          <w:bCs/>
          <w:sz w:val="24"/>
          <w:szCs w:val="24"/>
        </w:rPr>
        <w:t>tir.</w:t>
      </w:r>
      <w:r w:rsidR="008E69BF" w:rsidRPr="00BD0842">
        <w:rPr>
          <w:rFonts w:cstheme="minorHAnsi"/>
          <w:bCs/>
          <w:sz w:val="24"/>
          <w:szCs w:val="24"/>
        </w:rPr>
        <w:t xml:space="preserve"> </w:t>
      </w:r>
      <w:r w:rsidR="00AB1774" w:rsidRPr="00BD0842">
        <w:rPr>
          <w:rFonts w:cstheme="minorHAnsi"/>
          <w:bCs/>
          <w:sz w:val="24"/>
          <w:szCs w:val="24"/>
        </w:rPr>
        <w:t>K</w:t>
      </w:r>
      <w:r w:rsidR="00B06DD5" w:rsidRPr="00BD0842">
        <w:rPr>
          <w:rFonts w:cstheme="minorHAnsi"/>
          <w:bCs/>
          <w:sz w:val="24"/>
          <w:szCs w:val="24"/>
        </w:rPr>
        <w:t>işiye özel formalar paketlenerek teslim edilmekte</w:t>
      </w:r>
      <w:r w:rsidR="00AB1774" w:rsidRPr="00BD0842">
        <w:rPr>
          <w:rFonts w:cstheme="minorHAnsi"/>
          <w:bCs/>
          <w:sz w:val="24"/>
          <w:szCs w:val="24"/>
        </w:rPr>
        <w:t xml:space="preserve"> ve formaların </w:t>
      </w:r>
      <w:r w:rsidR="008E69BF" w:rsidRPr="00BD0842">
        <w:rPr>
          <w:rFonts w:cstheme="minorHAnsi"/>
          <w:bCs/>
          <w:sz w:val="24"/>
          <w:szCs w:val="24"/>
        </w:rPr>
        <w:t>dışarı çıkartılması engellenm</w:t>
      </w:r>
      <w:r w:rsidR="00AB1774" w:rsidRPr="00BD0842">
        <w:rPr>
          <w:rFonts w:cstheme="minorHAnsi"/>
          <w:bCs/>
          <w:sz w:val="24"/>
          <w:szCs w:val="24"/>
        </w:rPr>
        <w:t>ektedir. El hijyeni için eldivenler temin edilmiş ve eldiven kullanımı sonrasında el hijyeninin nasıl yapılacağı konusunda bilgilendirme yapılmıştır.</w:t>
      </w:r>
    </w:p>
    <w:p w14:paraId="490D5F62" w14:textId="7AE705F4" w:rsidR="00965C74" w:rsidRPr="00BD0842" w:rsidRDefault="00965C74" w:rsidP="00965C74">
      <w:pPr>
        <w:autoSpaceDE w:val="0"/>
        <w:autoSpaceDN w:val="0"/>
        <w:adjustRightInd w:val="0"/>
        <w:spacing w:line="240" w:lineRule="auto"/>
        <w:jc w:val="both"/>
        <w:rPr>
          <w:rFonts w:cstheme="minorHAnsi"/>
          <w:bCs/>
          <w:sz w:val="24"/>
          <w:szCs w:val="24"/>
        </w:rPr>
      </w:pPr>
      <w:r w:rsidRPr="00BD0842">
        <w:rPr>
          <w:rFonts w:cstheme="minorHAnsi"/>
          <w:bCs/>
          <w:sz w:val="24"/>
          <w:szCs w:val="24"/>
        </w:rPr>
        <w:t>Dışarı ile iletişim halinde olan personel için s</w:t>
      </w:r>
      <w:r w:rsidR="00CE7738" w:rsidRPr="00BD0842">
        <w:rPr>
          <w:rFonts w:cstheme="minorHAnsi"/>
          <w:bCs/>
          <w:sz w:val="24"/>
          <w:szCs w:val="24"/>
        </w:rPr>
        <w:t>t</w:t>
      </w:r>
      <w:r w:rsidRPr="00BD0842">
        <w:rPr>
          <w:rFonts w:cstheme="minorHAnsi"/>
          <w:bCs/>
          <w:sz w:val="24"/>
          <w:szCs w:val="24"/>
        </w:rPr>
        <w:t>andartlara uygun yüz siperliği temin edilerek bulaş riski azaltılmıştır.</w:t>
      </w:r>
    </w:p>
    <w:p w14:paraId="152E756C" w14:textId="77777777" w:rsidR="00AB1774" w:rsidRPr="00812259" w:rsidRDefault="00AB1774" w:rsidP="005E7D08">
      <w:pPr>
        <w:autoSpaceDE w:val="0"/>
        <w:autoSpaceDN w:val="0"/>
        <w:adjustRightInd w:val="0"/>
        <w:spacing w:line="240" w:lineRule="auto"/>
        <w:rPr>
          <w:rFonts w:eastAsia="Calibri" w:cstheme="minorHAnsi"/>
          <w:bCs/>
          <w:color w:val="000000"/>
          <w:sz w:val="24"/>
          <w:szCs w:val="24"/>
        </w:rPr>
      </w:pPr>
    </w:p>
    <w:p w14:paraId="3D0EC49E" w14:textId="77777777" w:rsidR="0044602F" w:rsidRPr="00812259" w:rsidRDefault="0044602F" w:rsidP="0044602F">
      <w:pPr>
        <w:spacing w:line="276" w:lineRule="auto"/>
        <w:rPr>
          <w:rFonts w:cstheme="minorHAnsi"/>
          <w:sz w:val="24"/>
          <w:szCs w:val="24"/>
        </w:rPr>
      </w:pPr>
    </w:p>
    <w:sectPr w:rsidR="0044602F" w:rsidRPr="00812259" w:rsidSect="003437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076CC" w14:textId="77777777" w:rsidR="000A6D86" w:rsidRDefault="000A6D86" w:rsidP="00BE2D4E">
      <w:pPr>
        <w:spacing w:line="240" w:lineRule="auto"/>
      </w:pPr>
      <w:r>
        <w:separator/>
      </w:r>
    </w:p>
  </w:endnote>
  <w:endnote w:type="continuationSeparator" w:id="0">
    <w:p w14:paraId="4917D9E4" w14:textId="77777777" w:rsidR="000A6D86" w:rsidRDefault="000A6D86" w:rsidP="00BE2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53D84" w14:textId="77777777" w:rsidR="000A6D86" w:rsidRDefault="000A6D86" w:rsidP="00BE2D4E">
      <w:pPr>
        <w:spacing w:line="240" w:lineRule="auto"/>
      </w:pPr>
      <w:r>
        <w:separator/>
      </w:r>
    </w:p>
  </w:footnote>
  <w:footnote w:type="continuationSeparator" w:id="0">
    <w:p w14:paraId="1476A89F" w14:textId="77777777" w:rsidR="000A6D86" w:rsidRDefault="000A6D86" w:rsidP="00BE2D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475" w:type="dxa"/>
      <w:tblInd w:w="-707" w:type="dxa"/>
      <w:tblCellMar>
        <w:left w:w="70" w:type="dxa"/>
        <w:right w:w="70" w:type="dxa"/>
      </w:tblCellMar>
      <w:tblLook w:val="04A0" w:firstRow="1" w:lastRow="0" w:firstColumn="1" w:lastColumn="0" w:noHBand="0" w:noVBand="1"/>
    </w:tblPr>
    <w:tblGrid>
      <w:gridCol w:w="1469"/>
      <w:gridCol w:w="6663"/>
      <w:gridCol w:w="2343"/>
    </w:tblGrid>
    <w:tr w:rsidR="003C520E" w14:paraId="50895581" w14:textId="77777777" w:rsidTr="003C520E">
      <w:trPr>
        <w:trHeight w:val="1107"/>
      </w:trPr>
      <w:tc>
        <w:tcPr>
          <w:tcW w:w="1469" w:type="dxa"/>
          <w:tcBorders>
            <w:top w:val="double" w:sz="4" w:space="0" w:color="auto"/>
            <w:left w:val="double" w:sz="4" w:space="0" w:color="auto"/>
            <w:bottom w:val="double" w:sz="4" w:space="0" w:color="auto"/>
            <w:right w:val="double" w:sz="4" w:space="0" w:color="auto"/>
          </w:tcBorders>
          <w:vAlign w:val="center"/>
        </w:tcPr>
        <w:p w14:paraId="2D3E4036" w14:textId="77777777" w:rsidR="003C520E" w:rsidRDefault="003C520E" w:rsidP="003D67BC">
          <w:pPr>
            <w:jc w:val="center"/>
          </w:pPr>
          <w:r>
            <w:rPr>
              <w:noProof/>
              <w:lang w:eastAsia="tr-TR"/>
            </w:rPr>
            <w:drawing>
              <wp:inline distT="0" distB="0" distL="0" distR="0" wp14:anchorId="3FA2049D" wp14:editId="4597D134">
                <wp:extent cx="844061" cy="844061"/>
                <wp:effectExtent l="0" t="0" r="0" b="0"/>
                <wp:docPr id="2" name="Resim 2" descr="Dosya:Milli Eğitim Bakanlığı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Milli Eğitim Bakanlığı Logo.svg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072" cy="844072"/>
                        </a:xfrm>
                        <a:prstGeom prst="rect">
                          <a:avLst/>
                        </a:prstGeom>
                        <a:noFill/>
                        <a:ln>
                          <a:noFill/>
                        </a:ln>
                      </pic:spPr>
                    </pic:pic>
                  </a:graphicData>
                </a:graphic>
              </wp:inline>
            </w:drawing>
          </w:r>
        </w:p>
      </w:tc>
      <w:tc>
        <w:tcPr>
          <w:tcW w:w="6663" w:type="dxa"/>
          <w:tcBorders>
            <w:top w:val="double" w:sz="4" w:space="0" w:color="auto"/>
            <w:left w:val="double" w:sz="4" w:space="0" w:color="auto"/>
            <w:bottom w:val="double" w:sz="4" w:space="0" w:color="auto"/>
            <w:right w:val="double" w:sz="4" w:space="0" w:color="auto"/>
          </w:tcBorders>
          <w:vAlign w:val="center"/>
        </w:tcPr>
        <w:p w14:paraId="48322637" w14:textId="77777777" w:rsidR="003C520E" w:rsidRPr="00EC5CA9" w:rsidRDefault="003C520E" w:rsidP="003D67BC">
          <w:pPr>
            <w:jc w:val="center"/>
            <w:rPr>
              <w:color w:val="FF0000"/>
            </w:rPr>
          </w:pPr>
          <w:r w:rsidRPr="00EC5CA9">
            <w:rPr>
              <w:color w:val="FF0000"/>
            </w:rPr>
            <w:t>TC.</w:t>
          </w:r>
        </w:p>
        <w:p w14:paraId="46F0FA93" w14:textId="77777777" w:rsidR="003C520E" w:rsidRPr="00EC5CA9" w:rsidRDefault="003C520E" w:rsidP="003D67BC">
          <w:pPr>
            <w:jc w:val="center"/>
            <w:rPr>
              <w:color w:val="FF0000"/>
            </w:rPr>
          </w:pPr>
          <w:proofErr w:type="gramStart"/>
          <w:r>
            <w:rPr>
              <w:color w:val="FF0000"/>
            </w:rPr>
            <w:t>………</w:t>
          </w:r>
          <w:proofErr w:type="gramEnd"/>
          <w:r w:rsidRPr="00EC5CA9">
            <w:rPr>
              <w:color w:val="FF0000"/>
            </w:rPr>
            <w:t>KAYMAKAMLIĞI</w:t>
          </w:r>
        </w:p>
        <w:p w14:paraId="25C9B724" w14:textId="77777777" w:rsidR="003C520E" w:rsidRDefault="003C520E" w:rsidP="003D67BC">
          <w:pPr>
            <w:jc w:val="center"/>
            <w:rPr>
              <w:color w:val="FF0000"/>
            </w:rPr>
          </w:pPr>
          <w:proofErr w:type="gramStart"/>
          <w:r>
            <w:rPr>
              <w:color w:val="FF0000"/>
            </w:rPr>
            <w:t>……………</w:t>
          </w:r>
          <w:proofErr w:type="gramEnd"/>
          <w:r w:rsidRPr="00EC5CA9">
            <w:rPr>
              <w:color w:val="FF0000"/>
            </w:rPr>
            <w:t xml:space="preserve"> MÜDÜRLÜĞÜ</w:t>
          </w:r>
        </w:p>
        <w:p w14:paraId="46839C78" w14:textId="77777777" w:rsidR="003C520E" w:rsidRDefault="003C520E" w:rsidP="003D67BC">
          <w:pPr>
            <w:jc w:val="center"/>
            <w:rPr>
              <w:color w:val="FF0000"/>
            </w:rPr>
          </w:pPr>
          <w:r w:rsidRPr="00EC5CA9">
            <w:rPr>
              <w:color w:val="FF0000"/>
            </w:rPr>
            <w:t>OKUL</w:t>
          </w:r>
          <w:r>
            <w:rPr>
              <w:color w:val="FF0000"/>
            </w:rPr>
            <w:t>/KURUM ADI</w:t>
          </w:r>
        </w:p>
        <w:p w14:paraId="421690DE" w14:textId="7FEDB9F6" w:rsidR="003C520E" w:rsidRPr="00A50351" w:rsidRDefault="003C520E" w:rsidP="003D67BC">
          <w:pPr>
            <w:jc w:val="center"/>
            <w:rPr>
              <w:color w:val="FF0000"/>
            </w:rPr>
          </w:pPr>
          <w:r>
            <w:rPr>
              <w:color w:val="FF0000"/>
            </w:rPr>
            <w:t>SEKÖ EL KİTABI</w:t>
          </w:r>
        </w:p>
      </w:tc>
      <w:tc>
        <w:tcPr>
          <w:tcW w:w="2343" w:type="dxa"/>
          <w:tcBorders>
            <w:top w:val="double" w:sz="4" w:space="0" w:color="auto"/>
            <w:left w:val="double" w:sz="4" w:space="0" w:color="auto"/>
            <w:bottom w:val="double" w:sz="4" w:space="0" w:color="auto"/>
            <w:right w:val="double" w:sz="4" w:space="0" w:color="auto"/>
          </w:tcBorders>
          <w:vAlign w:val="center"/>
        </w:tcPr>
        <w:p w14:paraId="76C0765A" w14:textId="77777777" w:rsidR="003C520E" w:rsidRDefault="003C520E" w:rsidP="003D67BC">
          <w:pPr>
            <w:jc w:val="center"/>
          </w:pPr>
          <w:r>
            <w:rPr>
              <w:noProof/>
              <w:lang w:eastAsia="tr-TR"/>
            </w:rPr>
            <w:drawing>
              <wp:inline distT="0" distB="0" distL="0" distR="0" wp14:anchorId="6C418D62" wp14:editId="29D9CC1C">
                <wp:extent cx="1399429" cy="971067"/>
                <wp:effectExtent l="0" t="0" r="0" b="635"/>
                <wp:docPr id="1" name="Resim 1" descr="C:\Users\SavasCORDUKOGLU\Desktop\OKULUM TEMİZ BELGELENDİRME PROGRA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asCORDUKOGLU\Desktop\OKULUM TEMİZ BELGELENDİRME PROGRAMI\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94" cy="972917"/>
                        </a:xfrm>
                        <a:prstGeom prst="rect">
                          <a:avLst/>
                        </a:prstGeom>
                        <a:noFill/>
                        <a:ln>
                          <a:noFill/>
                        </a:ln>
                      </pic:spPr>
                    </pic:pic>
                  </a:graphicData>
                </a:graphic>
              </wp:inline>
            </w:drawing>
          </w:r>
        </w:p>
      </w:tc>
    </w:tr>
  </w:tbl>
  <w:p w14:paraId="39B7A227" w14:textId="77777777" w:rsidR="00FF52B2" w:rsidRDefault="00FF52B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B76"/>
    <w:multiLevelType w:val="hybridMultilevel"/>
    <w:tmpl w:val="4E14D69E"/>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nsid w:val="1DC6690E"/>
    <w:multiLevelType w:val="multilevel"/>
    <w:tmpl w:val="2C0891E0"/>
    <w:lvl w:ilvl="0">
      <w:start w:val="3"/>
      <w:numFmt w:val="decimal"/>
      <w:lvlText w:val="%1"/>
      <w:lvlJc w:val="left"/>
      <w:pPr>
        <w:ind w:left="480" w:hanging="480"/>
      </w:pPr>
      <w:rPr>
        <w:rFonts w:cs="Arial" w:hint="default"/>
        <w:b/>
      </w:rPr>
    </w:lvl>
    <w:lvl w:ilvl="1">
      <w:start w:val="8"/>
      <w:numFmt w:val="decimal"/>
      <w:lvlText w:val="%1.%2"/>
      <w:lvlJc w:val="left"/>
      <w:pPr>
        <w:ind w:left="763" w:hanging="480"/>
      </w:pPr>
      <w:rPr>
        <w:rFonts w:cs="Arial" w:hint="default"/>
        <w:b/>
      </w:rPr>
    </w:lvl>
    <w:lvl w:ilvl="2">
      <w:start w:val="2"/>
      <w:numFmt w:val="decimal"/>
      <w:lvlText w:val="%1.%2.%3"/>
      <w:lvlJc w:val="left"/>
      <w:pPr>
        <w:ind w:left="1286" w:hanging="720"/>
      </w:pPr>
      <w:rPr>
        <w:rFonts w:cs="Arial" w:hint="default"/>
        <w:b/>
      </w:rPr>
    </w:lvl>
    <w:lvl w:ilvl="3">
      <w:start w:val="1"/>
      <w:numFmt w:val="decimal"/>
      <w:lvlText w:val="%1.%2.%3.%4"/>
      <w:lvlJc w:val="left"/>
      <w:pPr>
        <w:ind w:left="1929" w:hanging="1080"/>
      </w:pPr>
      <w:rPr>
        <w:rFonts w:cs="Arial" w:hint="default"/>
        <w:b/>
      </w:rPr>
    </w:lvl>
    <w:lvl w:ilvl="4">
      <w:start w:val="1"/>
      <w:numFmt w:val="decimal"/>
      <w:lvlText w:val="%1.%2.%3.%4.%5"/>
      <w:lvlJc w:val="left"/>
      <w:pPr>
        <w:ind w:left="2212" w:hanging="1080"/>
      </w:pPr>
      <w:rPr>
        <w:rFonts w:cs="Arial" w:hint="default"/>
        <w:b/>
      </w:rPr>
    </w:lvl>
    <w:lvl w:ilvl="5">
      <w:start w:val="1"/>
      <w:numFmt w:val="decimal"/>
      <w:lvlText w:val="%1.%2.%3.%4.%5.%6"/>
      <w:lvlJc w:val="left"/>
      <w:pPr>
        <w:ind w:left="2855" w:hanging="1440"/>
      </w:pPr>
      <w:rPr>
        <w:rFonts w:cs="Arial" w:hint="default"/>
        <w:b/>
      </w:rPr>
    </w:lvl>
    <w:lvl w:ilvl="6">
      <w:start w:val="1"/>
      <w:numFmt w:val="decimal"/>
      <w:lvlText w:val="%1.%2.%3.%4.%5.%6.%7"/>
      <w:lvlJc w:val="left"/>
      <w:pPr>
        <w:ind w:left="3138" w:hanging="1440"/>
      </w:pPr>
      <w:rPr>
        <w:rFonts w:cs="Arial" w:hint="default"/>
        <w:b/>
      </w:rPr>
    </w:lvl>
    <w:lvl w:ilvl="7">
      <w:start w:val="1"/>
      <w:numFmt w:val="decimal"/>
      <w:lvlText w:val="%1.%2.%3.%4.%5.%6.%7.%8"/>
      <w:lvlJc w:val="left"/>
      <w:pPr>
        <w:ind w:left="3781" w:hanging="1800"/>
      </w:pPr>
      <w:rPr>
        <w:rFonts w:cs="Arial" w:hint="default"/>
        <w:b/>
      </w:rPr>
    </w:lvl>
    <w:lvl w:ilvl="8">
      <w:start w:val="1"/>
      <w:numFmt w:val="decimal"/>
      <w:lvlText w:val="%1.%2.%3.%4.%5.%6.%7.%8.%9"/>
      <w:lvlJc w:val="left"/>
      <w:pPr>
        <w:ind w:left="4424" w:hanging="2160"/>
      </w:pPr>
      <w:rPr>
        <w:rFonts w:cs="Arial" w:hint="default"/>
        <w:b/>
      </w:rPr>
    </w:lvl>
  </w:abstractNum>
  <w:abstractNum w:abstractNumId="2">
    <w:nsid w:val="28503D85"/>
    <w:multiLevelType w:val="hybridMultilevel"/>
    <w:tmpl w:val="CBDC47EA"/>
    <w:lvl w:ilvl="0" w:tplc="041F000F">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2A64673F"/>
    <w:multiLevelType w:val="multilevel"/>
    <w:tmpl w:val="672A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DB5C81"/>
    <w:multiLevelType w:val="hybridMultilevel"/>
    <w:tmpl w:val="F97242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FE90CF6"/>
    <w:multiLevelType w:val="multilevel"/>
    <w:tmpl w:val="1FCE7C46"/>
    <w:lvl w:ilvl="0">
      <w:start w:val="1"/>
      <w:numFmt w:val="decimal"/>
      <w:lvlText w:val="%1."/>
      <w:lvlJc w:val="left"/>
      <w:pPr>
        <w:ind w:left="720" w:hanging="360"/>
      </w:pPr>
      <w:rPr>
        <w:rFonts w:hint="default"/>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nsid w:val="4AED396F"/>
    <w:multiLevelType w:val="hybridMultilevel"/>
    <w:tmpl w:val="7E7820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B5E08D7"/>
    <w:multiLevelType w:val="hybridMultilevel"/>
    <w:tmpl w:val="B4A25E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F5C4084"/>
    <w:multiLevelType w:val="hybridMultilevel"/>
    <w:tmpl w:val="C354221A"/>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1EF5DC5"/>
    <w:multiLevelType w:val="hybridMultilevel"/>
    <w:tmpl w:val="3D58DD9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nsid w:val="683751AD"/>
    <w:multiLevelType w:val="hybridMultilevel"/>
    <w:tmpl w:val="D494D03E"/>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nsid w:val="696C2C2D"/>
    <w:multiLevelType w:val="hybridMultilevel"/>
    <w:tmpl w:val="FB881B68"/>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2">
    <w:nsid w:val="70AC42CF"/>
    <w:multiLevelType w:val="hybridMultilevel"/>
    <w:tmpl w:val="80B07376"/>
    <w:lvl w:ilvl="0" w:tplc="27206A18">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9242C94"/>
    <w:multiLevelType w:val="hybridMultilevel"/>
    <w:tmpl w:val="DBEC8360"/>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CE663AD"/>
    <w:multiLevelType w:val="hybridMultilevel"/>
    <w:tmpl w:val="FE5E1A26"/>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FA11190"/>
    <w:multiLevelType w:val="multilevel"/>
    <w:tmpl w:val="815AE67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6"/>
  </w:num>
  <w:num w:numId="3">
    <w:abstractNumId w:val="12"/>
  </w:num>
  <w:num w:numId="4">
    <w:abstractNumId w:val="11"/>
  </w:num>
  <w:num w:numId="5">
    <w:abstractNumId w:val="5"/>
  </w:num>
  <w:num w:numId="6">
    <w:abstractNumId w:val="9"/>
  </w:num>
  <w:num w:numId="7">
    <w:abstractNumId w:val="10"/>
  </w:num>
  <w:num w:numId="8">
    <w:abstractNumId w:val="0"/>
  </w:num>
  <w:num w:numId="9">
    <w:abstractNumId w:val="14"/>
  </w:num>
  <w:num w:numId="10">
    <w:abstractNumId w:val="8"/>
  </w:num>
  <w:num w:numId="11">
    <w:abstractNumId w:val="7"/>
  </w:num>
  <w:num w:numId="12">
    <w:abstractNumId w:val="13"/>
  </w:num>
  <w:num w:numId="13">
    <w:abstractNumId w:val="1"/>
  </w:num>
  <w:num w:numId="14">
    <w:abstractNumId w:val="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2C"/>
    <w:rsid w:val="000007D9"/>
    <w:rsid w:val="000041C5"/>
    <w:rsid w:val="00004A3F"/>
    <w:rsid w:val="00005B23"/>
    <w:rsid w:val="00011C84"/>
    <w:rsid w:val="000124E2"/>
    <w:rsid w:val="0001458F"/>
    <w:rsid w:val="00026A59"/>
    <w:rsid w:val="00031311"/>
    <w:rsid w:val="000324EB"/>
    <w:rsid w:val="00032E8F"/>
    <w:rsid w:val="00035C77"/>
    <w:rsid w:val="00041667"/>
    <w:rsid w:val="00041DA4"/>
    <w:rsid w:val="00042FF1"/>
    <w:rsid w:val="00043719"/>
    <w:rsid w:val="00044557"/>
    <w:rsid w:val="00044D9C"/>
    <w:rsid w:val="000464CF"/>
    <w:rsid w:val="0005200D"/>
    <w:rsid w:val="00052E24"/>
    <w:rsid w:val="00054EC2"/>
    <w:rsid w:val="000550BC"/>
    <w:rsid w:val="000602BB"/>
    <w:rsid w:val="00062E49"/>
    <w:rsid w:val="00065611"/>
    <w:rsid w:val="00067161"/>
    <w:rsid w:val="000709A7"/>
    <w:rsid w:val="000712ED"/>
    <w:rsid w:val="00071CB4"/>
    <w:rsid w:val="00074CEF"/>
    <w:rsid w:val="00076C26"/>
    <w:rsid w:val="0007737B"/>
    <w:rsid w:val="000809ED"/>
    <w:rsid w:val="00081761"/>
    <w:rsid w:val="00081E0F"/>
    <w:rsid w:val="00082CA6"/>
    <w:rsid w:val="00085431"/>
    <w:rsid w:val="000866A3"/>
    <w:rsid w:val="000867AB"/>
    <w:rsid w:val="000961EF"/>
    <w:rsid w:val="00096816"/>
    <w:rsid w:val="000A037D"/>
    <w:rsid w:val="000A275A"/>
    <w:rsid w:val="000A2FE2"/>
    <w:rsid w:val="000A3C55"/>
    <w:rsid w:val="000A40D9"/>
    <w:rsid w:val="000A57CA"/>
    <w:rsid w:val="000A6D86"/>
    <w:rsid w:val="000A7282"/>
    <w:rsid w:val="000A7977"/>
    <w:rsid w:val="000B00F6"/>
    <w:rsid w:val="000B06B9"/>
    <w:rsid w:val="000B0D91"/>
    <w:rsid w:val="000B2F8F"/>
    <w:rsid w:val="000B52D9"/>
    <w:rsid w:val="000B674D"/>
    <w:rsid w:val="000C162A"/>
    <w:rsid w:val="000C3EC5"/>
    <w:rsid w:val="000C6F17"/>
    <w:rsid w:val="000D1209"/>
    <w:rsid w:val="000D15F7"/>
    <w:rsid w:val="000E307B"/>
    <w:rsid w:val="000E5593"/>
    <w:rsid w:val="000E6DD8"/>
    <w:rsid w:val="000E7B85"/>
    <w:rsid w:val="000F4B02"/>
    <w:rsid w:val="000F4F19"/>
    <w:rsid w:val="000F55E6"/>
    <w:rsid w:val="001030C4"/>
    <w:rsid w:val="00106FAE"/>
    <w:rsid w:val="001072A9"/>
    <w:rsid w:val="001076E8"/>
    <w:rsid w:val="001134CC"/>
    <w:rsid w:val="00117172"/>
    <w:rsid w:val="00130EDA"/>
    <w:rsid w:val="00131F49"/>
    <w:rsid w:val="00135B48"/>
    <w:rsid w:val="00135DE7"/>
    <w:rsid w:val="00137CDF"/>
    <w:rsid w:val="00140683"/>
    <w:rsid w:val="0014323A"/>
    <w:rsid w:val="001451FF"/>
    <w:rsid w:val="001455FF"/>
    <w:rsid w:val="0014771D"/>
    <w:rsid w:val="0015151D"/>
    <w:rsid w:val="00152CC1"/>
    <w:rsid w:val="00153891"/>
    <w:rsid w:val="00155573"/>
    <w:rsid w:val="0015666A"/>
    <w:rsid w:val="0016211C"/>
    <w:rsid w:val="001633F2"/>
    <w:rsid w:val="00165E97"/>
    <w:rsid w:val="00171BAF"/>
    <w:rsid w:val="00172A26"/>
    <w:rsid w:val="00173E0E"/>
    <w:rsid w:val="00174440"/>
    <w:rsid w:val="00174E02"/>
    <w:rsid w:val="00174FEC"/>
    <w:rsid w:val="001756B6"/>
    <w:rsid w:val="00176E97"/>
    <w:rsid w:val="00186B7D"/>
    <w:rsid w:val="0018757D"/>
    <w:rsid w:val="00187C7D"/>
    <w:rsid w:val="00192306"/>
    <w:rsid w:val="00193689"/>
    <w:rsid w:val="00193E6C"/>
    <w:rsid w:val="00195A57"/>
    <w:rsid w:val="00195B97"/>
    <w:rsid w:val="001966F3"/>
    <w:rsid w:val="00196B19"/>
    <w:rsid w:val="001A0159"/>
    <w:rsid w:val="001A197C"/>
    <w:rsid w:val="001A3418"/>
    <w:rsid w:val="001A5AD6"/>
    <w:rsid w:val="001B0881"/>
    <w:rsid w:val="001B0D72"/>
    <w:rsid w:val="001C01EF"/>
    <w:rsid w:val="001C0617"/>
    <w:rsid w:val="001C32D8"/>
    <w:rsid w:val="001D081B"/>
    <w:rsid w:val="001D3600"/>
    <w:rsid w:val="001D3A20"/>
    <w:rsid w:val="001D7958"/>
    <w:rsid w:val="001E2FBC"/>
    <w:rsid w:val="001E33CA"/>
    <w:rsid w:val="001E4341"/>
    <w:rsid w:val="001F49F1"/>
    <w:rsid w:val="001F67BC"/>
    <w:rsid w:val="001F70DE"/>
    <w:rsid w:val="001F7D14"/>
    <w:rsid w:val="00204D86"/>
    <w:rsid w:val="002062B2"/>
    <w:rsid w:val="0020643F"/>
    <w:rsid w:val="002126C0"/>
    <w:rsid w:val="00215124"/>
    <w:rsid w:val="002161B4"/>
    <w:rsid w:val="00216C24"/>
    <w:rsid w:val="002176E8"/>
    <w:rsid w:val="00220C2C"/>
    <w:rsid w:val="0022199A"/>
    <w:rsid w:val="00222424"/>
    <w:rsid w:val="002279A6"/>
    <w:rsid w:val="00230076"/>
    <w:rsid w:val="002302A1"/>
    <w:rsid w:val="00230D0E"/>
    <w:rsid w:val="002317FA"/>
    <w:rsid w:val="00234C69"/>
    <w:rsid w:val="0023527D"/>
    <w:rsid w:val="002366A2"/>
    <w:rsid w:val="00237E87"/>
    <w:rsid w:val="00240593"/>
    <w:rsid w:val="00241D3A"/>
    <w:rsid w:val="00241E6A"/>
    <w:rsid w:val="00243025"/>
    <w:rsid w:val="002452F3"/>
    <w:rsid w:val="002517C8"/>
    <w:rsid w:val="002545A5"/>
    <w:rsid w:val="00255F1B"/>
    <w:rsid w:val="00260D3F"/>
    <w:rsid w:val="0026242C"/>
    <w:rsid w:val="002639BF"/>
    <w:rsid w:val="00264DDE"/>
    <w:rsid w:val="0026624C"/>
    <w:rsid w:val="002703D8"/>
    <w:rsid w:val="00270B71"/>
    <w:rsid w:val="00272138"/>
    <w:rsid w:val="002763C2"/>
    <w:rsid w:val="00277F16"/>
    <w:rsid w:val="00282676"/>
    <w:rsid w:val="002879B0"/>
    <w:rsid w:val="002927A1"/>
    <w:rsid w:val="002931B2"/>
    <w:rsid w:val="002946D2"/>
    <w:rsid w:val="00295BFD"/>
    <w:rsid w:val="002A0DA3"/>
    <w:rsid w:val="002A3B22"/>
    <w:rsid w:val="002A6A37"/>
    <w:rsid w:val="002B37DE"/>
    <w:rsid w:val="002C05F6"/>
    <w:rsid w:val="002C2462"/>
    <w:rsid w:val="002C5AB4"/>
    <w:rsid w:val="002D01D6"/>
    <w:rsid w:val="002D0D35"/>
    <w:rsid w:val="002D2447"/>
    <w:rsid w:val="002D66C2"/>
    <w:rsid w:val="002D7D0F"/>
    <w:rsid w:val="002E0A66"/>
    <w:rsid w:val="002E0EA9"/>
    <w:rsid w:val="002E288B"/>
    <w:rsid w:val="002E3A14"/>
    <w:rsid w:val="002E4F81"/>
    <w:rsid w:val="002E5950"/>
    <w:rsid w:val="002E5AF7"/>
    <w:rsid w:val="002F579E"/>
    <w:rsid w:val="00301569"/>
    <w:rsid w:val="00301E42"/>
    <w:rsid w:val="003041C4"/>
    <w:rsid w:val="00306520"/>
    <w:rsid w:val="00306D89"/>
    <w:rsid w:val="00312078"/>
    <w:rsid w:val="003154B0"/>
    <w:rsid w:val="00317DC6"/>
    <w:rsid w:val="003200D1"/>
    <w:rsid w:val="00324315"/>
    <w:rsid w:val="00325889"/>
    <w:rsid w:val="003262FC"/>
    <w:rsid w:val="00327B50"/>
    <w:rsid w:val="0033078D"/>
    <w:rsid w:val="003331D1"/>
    <w:rsid w:val="0033507B"/>
    <w:rsid w:val="00340882"/>
    <w:rsid w:val="00341012"/>
    <w:rsid w:val="0034125A"/>
    <w:rsid w:val="0034206D"/>
    <w:rsid w:val="003423BA"/>
    <w:rsid w:val="00342F52"/>
    <w:rsid w:val="0034378E"/>
    <w:rsid w:val="003455C5"/>
    <w:rsid w:val="00350269"/>
    <w:rsid w:val="003504F7"/>
    <w:rsid w:val="00352C1E"/>
    <w:rsid w:val="00354B1D"/>
    <w:rsid w:val="00367A14"/>
    <w:rsid w:val="00367DA8"/>
    <w:rsid w:val="00377E17"/>
    <w:rsid w:val="0038275C"/>
    <w:rsid w:val="00382BD0"/>
    <w:rsid w:val="00382DF5"/>
    <w:rsid w:val="0038667F"/>
    <w:rsid w:val="00387DD2"/>
    <w:rsid w:val="00394884"/>
    <w:rsid w:val="00394D96"/>
    <w:rsid w:val="00395675"/>
    <w:rsid w:val="00395B94"/>
    <w:rsid w:val="00396615"/>
    <w:rsid w:val="003A2353"/>
    <w:rsid w:val="003A3400"/>
    <w:rsid w:val="003B1416"/>
    <w:rsid w:val="003B38AF"/>
    <w:rsid w:val="003B72F5"/>
    <w:rsid w:val="003C146F"/>
    <w:rsid w:val="003C1D2B"/>
    <w:rsid w:val="003C4108"/>
    <w:rsid w:val="003C481A"/>
    <w:rsid w:val="003C520E"/>
    <w:rsid w:val="003C610C"/>
    <w:rsid w:val="003D5AF2"/>
    <w:rsid w:val="003D5DC0"/>
    <w:rsid w:val="003D7D44"/>
    <w:rsid w:val="003E026A"/>
    <w:rsid w:val="003E3298"/>
    <w:rsid w:val="003E3C2D"/>
    <w:rsid w:val="003E5BCB"/>
    <w:rsid w:val="003E65DE"/>
    <w:rsid w:val="003E73C7"/>
    <w:rsid w:val="003E73F0"/>
    <w:rsid w:val="003E7F0C"/>
    <w:rsid w:val="003F2793"/>
    <w:rsid w:val="003F3D3F"/>
    <w:rsid w:val="003F605D"/>
    <w:rsid w:val="00400FF8"/>
    <w:rsid w:val="00402EA5"/>
    <w:rsid w:val="004054E0"/>
    <w:rsid w:val="0040670B"/>
    <w:rsid w:val="00410226"/>
    <w:rsid w:val="00411B3A"/>
    <w:rsid w:val="00416BC9"/>
    <w:rsid w:val="00420699"/>
    <w:rsid w:val="00422641"/>
    <w:rsid w:val="004262A3"/>
    <w:rsid w:val="00436DD9"/>
    <w:rsid w:val="00437D22"/>
    <w:rsid w:val="00437F36"/>
    <w:rsid w:val="00440481"/>
    <w:rsid w:val="004425C9"/>
    <w:rsid w:val="00442DF3"/>
    <w:rsid w:val="00443453"/>
    <w:rsid w:val="0044602F"/>
    <w:rsid w:val="00446B50"/>
    <w:rsid w:val="00452C16"/>
    <w:rsid w:val="00454B0C"/>
    <w:rsid w:val="0045651D"/>
    <w:rsid w:val="00456DDF"/>
    <w:rsid w:val="004574A6"/>
    <w:rsid w:val="0046195A"/>
    <w:rsid w:val="0046252F"/>
    <w:rsid w:val="004626AA"/>
    <w:rsid w:val="004629A8"/>
    <w:rsid w:val="0046399E"/>
    <w:rsid w:val="00464C84"/>
    <w:rsid w:val="0046642F"/>
    <w:rsid w:val="0046673F"/>
    <w:rsid w:val="00466F4E"/>
    <w:rsid w:val="00473D91"/>
    <w:rsid w:val="004767B3"/>
    <w:rsid w:val="00476E22"/>
    <w:rsid w:val="00480B6B"/>
    <w:rsid w:val="004810A7"/>
    <w:rsid w:val="00481AAF"/>
    <w:rsid w:val="0048248F"/>
    <w:rsid w:val="00485CC7"/>
    <w:rsid w:val="00491B1F"/>
    <w:rsid w:val="00494D99"/>
    <w:rsid w:val="00495149"/>
    <w:rsid w:val="00496A85"/>
    <w:rsid w:val="00497D66"/>
    <w:rsid w:val="004A046A"/>
    <w:rsid w:val="004A094D"/>
    <w:rsid w:val="004A0A44"/>
    <w:rsid w:val="004A4FD9"/>
    <w:rsid w:val="004A64B2"/>
    <w:rsid w:val="004A65C2"/>
    <w:rsid w:val="004A6A7D"/>
    <w:rsid w:val="004B06E5"/>
    <w:rsid w:val="004B166E"/>
    <w:rsid w:val="004C07C3"/>
    <w:rsid w:val="004D1451"/>
    <w:rsid w:val="004D1B6D"/>
    <w:rsid w:val="004D23F1"/>
    <w:rsid w:val="004E34A1"/>
    <w:rsid w:val="004E55F6"/>
    <w:rsid w:val="004F08D4"/>
    <w:rsid w:val="004F1DDC"/>
    <w:rsid w:val="004F4EC1"/>
    <w:rsid w:val="004F5C7C"/>
    <w:rsid w:val="004F7AD7"/>
    <w:rsid w:val="00502C1F"/>
    <w:rsid w:val="0050375C"/>
    <w:rsid w:val="00512293"/>
    <w:rsid w:val="005148F0"/>
    <w:rsid w:val="00514E7E"/>
    <w:rsid w:val="00515E23"/>
    <w:rsid w:val="00521531"/>
    <w:rsid w:val="00522078"/>
    <w:rsid w:val="0052271E"/>
    <w:rsid w:val="00522F14"/>
    <w:rsid w:val="0052415F"/>
    <w:rsid w:val="005260DC"/>
    <w:rsid w:val="00527159"/>
    <w:rsid w:val="00527E20"/>
    <w:rsid w:val="005309BC"/>
    <w:rsid w:val="00531CC5"/>
    <w:rsid w:val="00532F05"/>
    <w:rsid w:val="005360D4"/>
    <w:rsid w:val="0054019C"/>
    <w:rsid w:val="00547A43"/>
    <w:rsid w:val="00547CDA"/>
    <w:rsid w:val="00550631"/>
    <w:rsid w:val="00557B3D"/>
    <w:rsid w:val="00560179"/>
    <w:rsid w:val="00561DEB"/>
    <w:rsid w:val="005622A9"/>
    <w:rsid w:val="005679F8"/>
    <w:rsid w:val="00572508"/>
    <w:rsid w:val="00576830"/>
    <w:rsid w:val="00577548"/>
    <w:rsid w:val="00582BEC"/>
    <w:rsid w:val="00583702"/>
    <w:rsid w:val="0058370A"/>
    <w:rsid w:val="00586AEE"/>
    <w:rsid w:val="00590A15"/>
    <w:rsid w:val="00592164"/>
    <w:rsid w:val="00595389"/>
    <w:rsid w:val="0059785C"/>
    <w:rsid w:val="005A123B"/>
    <w:rsid w:val="005A18B9"/>
    <w:rsid w:val="005A41D5"/>
    <w:rsid w:val="005A613C"/>
    <w:rsid w:val="005A78DB"/>
    <w:rsid w:val="005B2513"/>
    <w:rsid w:val="005B66CF"/>
    <w:rsid w:val="005B7D6F"/>
    <w:rsid w:val="005C1039"/>
    <w:rsid w:val="005C5164"/>
    <w:rsid w:val="005C52F4"/>
    <w:rsid w:val="005C580A"/>
    <w:rsid w:val="005C6C38"/>
    <w:rsid w:val="005D3C2C"/>
    <w:rsid w:val="005D41C6"/>
    <w:rsid w:val="005D44C7"/>
    <w:rsid w:val="005E1F76"/>
    <w:rsid w:val="005E35B1"/>
    <w:rsid w:val="005E7D08"/>
    <w:rsid w:val="005F47FE"/>
    <w:rsid w:val="00602CA7"/>
    <w:rsid w:val="00604374"/>
    <w:rsid w:val="00612178"/>
    <w:rsid w:val="006129EF"/>
    <w:rsid w:val="006158D0"/>
    <w:rsid w:val="0062069D"/>
    <w:rsid w:val="00620D00"/>
    <w:rsid w:val="006211F0"/>
    <w:rsid w:val="00621962"/>
    <w:rsid w:val="006250D2"/>
    <w:rsid w:val="00627A44"/>
    <w:rsid w:val="00634C0F"/>
    <w:rsid w:val="00635598"/>
    <w:rsid w:val="006441A9"/>
    <w:rsid w:val="00645A57"/>
    <w:rsid w:val="00650754"/>
    <w:rsid w:val="006565CE"/>
    <w:rsid w:val="006578CB"/>
    <w:rsid w:val="006602E9"/>
    <w:rsid w:val="00662A91"/>
    <w:rsid w:val="00681681"/>
    <w:rsid w:val="00681C18"/>
    <w:rsid w:val="00686FC9"/>
    <w:rsid w:val="00690411"/>
    <w:rsid w:val="0069065A"/>
    <w:rsid w:val="006930F6"/>
    <w:rsid w:val="006A3745"/>
    <w:rsid w:val="006B1106"/>
    <w:rsid w:val="006B2C41"/>
    <w:rsid w:val="006B5069"/>
    <w:rsid w:val="006C16DF"/>
    <w:rsid w:val="006C2864"/>
    <w:rsid w:val="006C3772"/>
    <w:rsid w:val="006C6546"/>
    <w:rsid w:val="006D0236"/>
    <w:rsid w:val="006D2CE2"/>
    <w:rsid w:val="006D546F"/>
    <w:rsid w:val="006D58D7"/>
    <w:rsid w:val="006D598D"/>
    <w:rsid w:val="006E24E0"/>
    <w:rsid w:val="006E3305"/>
    <w:rsid w:val="006E6DCB"/>
    <w:rsid w:val="006F02EF"/>
    <w:rsid w:val="006F5D8A"/>
    <w:rsid w:val="006F6C55"/>
    <w:rsid w:val="0070214D"/>
    <w:rsid w:val="00711E7B"/>
    <w:rsid w:val="007135BF"/>
    <w:rsid w:val="0071394F"/>
    <w:rsid w:val="007153B0"/>
    <w:rsid w:val="0071683E"/>
    <w:rsid w:val="00717279"/>
    <w:rsid w:val="00717F39"/>
    <w:rsid w:val="00722ACE"/>
    <w:rsid w:val="00724877"/>
    <w:rsid w:val="00731784"/>
    <w:rsid w:val="007318F2"/>
    <w:rsid w:val="00733711"/>
    <w:rsid w:val="007425A1"/>
    <w:rsid w:val="00742E1E"/>
    <w:rsid w:val="00744AB2"/>
    <w:rsid w:val="0074707B"/>
    <w:rsid w:val="007474FE"/>
    <w:rsid w:val="007478AC"/>
    <w:rsid w:val="00750187"/>
    <w:rsid w:val="00750E61"/>
    <w:rsid w:val="007531B1"/>
    <w:rsid w:val="00757BC2"/>
    <w:rsid w:val="00762585"/>
    <w:rsid w:val="00763691"/>
    <w:rsid w:val="00764192"/>
    <w:rsid w:val="00764F2F"/>
    <w:rsid w:val="007663A6"/>
    <w:rsid w:val="00770AA9"/>
    <w:rsid w:val="00770E62"/>
    <w:rsid w:val="00771690"/>
    <w:rsid w:val="0077228D"/>
    <w:rsid w:val="00776D2B"/>
    <w:rsid w:val="00777D18"/>
    <w:rsid w:val="00781A5D"/>
    <w:rsid w:val="007830F1"/>
    <w:rsid w:val="007834DC"/>
    <w:rsid w:val="0078564D"/>
    <w:rsid w:val="00791797"/>
    <w:rsid w:val="00792582"/>
    <w:rsid w:val="00795AAA"/>
    <w:rsid w:val="00795F11"/>
    <w:rsid w:val="007A09AA"/>
    <w:rsid w:val="007A59D9"/>
    <w:rsid w:val="007A5B63"/>
    <w:rsid w:val="007A6A2F"/>
    <w:rsid w:val="007B0206"/>
    <w:rsid w:val="007B1465"/>
    <w:rsid w:val="007B27CE"/>
    <w:rsid w:val="007B4436"/>
    <w:rsid w:val="007B4D88"/>
    <w:rsid w:val="007C0606"/>
    <w:rsid w:val="007C0F69"/>
    <w:rsid w:val="007C1147"/>
    <w:rsid w:val="007C3787"/>
    <w:rsid w:val="007D4B64"/>
    <w:rsid w:val="007D6DA3"/>
    <w:rsid w:val="007D77F7"/>
    <w:rsid w:val="007D7BD1"/>
    <w:rsid w:val="007E24C8"/>
    <w:rsid w:val="007E6DBE"/>
    <w:rsid w:val="007E77C4"/>
    <w:rsid w:val="007F0F60"/>
    <w:rsid w:val="007F10A4"/>
    <w:rsid w:val="007F7DE9"/>
    <w:rsid w:val="008023B6"/>
    <w:rsid w:val="008031E6"/>
    <w:rsid w:val="00803E44"/>
    <w:rsid w:val="00805C7B"/>
    <w:rsid w:val="00806560"/>
    <w:rsid w:val="00810AC8"/>
    <w:rsid w:val="00811B38"/>
    <w:rsid w:val="00812259"/>
    <w:rsid w:val="00817DB4"/>
    <w:rsid w:val="00817E2F"/>
    <w:rsid w:val="008226C1"/>
    <w:rsid w:val="00825732"/>
    <w:rsid w:val="00825E03"/>
    <w:rsid w:val="00826F9D"/>
    <w:rsid w:val="008337F1"/>
    <w:rsid w:val="00835173"/>
    <w:rsid w:val="008360C5"/>
    <w:rsid w:val="008457B1"/>
    <w:rsid w:val="00847FCE"/>
    <w:rsid w:val="008520CB"/>
    <w:rsid w:val="008523D5"/>
    <w:rsid w:val="00854244"/>
    <w:rsid w:val="00855D21"/>
    <w:rsid w:val="0086113B"/>
    <w:rsid w:val="00861B9D"/>
    <w:rsid w:val="0086516A"/>
    <w:rsid w:val="0086648A"/>
    <w:rsid w:val="00870C47"/>
    <w:rsid w:val="00872297"/>
    <w:rsid w:val="00881C6D"/>
    <w:rsid w:val="00882430"/>
    <w:rsid w:val="008846D7"/>
    <w:rsid w:val="00885BA9"/>
    <w:rsid w:val="00885C31"/>
    <w:rsid w:val="008872C6"/>
    <w:rsid w:val="008877A4"/>
    <w:rsid w:val="00891C1F"/>
    <w:rsid w:val="00893889"/>
    <w:rsid w:val="00893B5A"/>
    <w:rsid w:val="008946D2"/>
    <w:rsid w:val="00894FED"/>
    <w:rsid w:val="00897AF0"/>
    <w:rsid w:val="008A0D06"/>
    <w:rsid w:val="008B245F"/>
    <w:rsid w:val="008B2C5C"/>
    <w:rsid w:val="008B30BD"/>
    <w:rsid w:val="008B68D8"/>
    <w:rsid w:val="008C5C9C"/>
    <w:rsid w:val="008D20B8"/>
    <w:rsid w:val="008D50B5"/>
    <w:rsid w:val="008E01FB"/>
    <w:rsid w:val="008E0C6B"/>
    <w:rsid w:val="008E29B5"/>
    <w:rsid w:val="008E2C5D"/>
    <w:rsid w:val="008E37F3"/>
    <w:rsid w:val="008E69BF"/>
    <w:rsid w:val="008F0110"/>
    <w:rsid w:val="008F03CD"/>
    <w:rsid w:val="008F0F1D"/>
    <w:rsid w:val="008F48F5"/>
    <w:rsid w:val="008F52EA"/>
    <w:rsid w:val="0090054E"/>
    <w:rsid w:val="00901C26"/>
    <w:rsid w:val="00903FE9"/>
    <w:rsid w:val="0091015F"/>
    <w:rsid w:val="00910A54"/>
    <w:rsid w:val="00910B1B"/>
    <w:rsid w:val="00910C50"/>
    <w:rsid w:val="009128B3"/>
    <w:rsid w:val="00914351"/>
    <w:rsid w:val="0092120A"/>
    <w:rsid w:val="00927359"/>
    <w:rsid w:val="00927FF6"/>
    <w:rsid w:val="009300AB"/>
    <w:rsid w:val="009313BA"/>
    <w:rsid w:val="00936FAD"/>
    <w:rsid w:val="00942CDD"/>
    <w:rsid w:val="009459AC"/>
    <w:rsid w:val="00946F94"/>
    <w:rsid w:val="009475DF"/>
    <w:rsid w:val="0095050E"/>
    <w:rsid w:val="009509F9"/>
    <w:rsid w:val="0095294C"/>
    <w:rsid w:val="009536BF"/>
    <w:rsid w:val="00954BC5"/>
    <w:rsid w:val="00957681"/>
    <w:rsid w:val="00957832"/>
    <w:rsid w:val="00962792"/>
    <w:rsid w:val="00965489"/>
    <w:rsid w:val="00965C74"/>
    <w:rsid w:val="00967755"/>
    <w:rsid w:val="00967AD9"/>
    <w:rsid w:val="0097104F"/>
    <w:rsid w:val="009715A3"/>
    <w:rsid w:val="0097699D"/>
    <w:rsid w:val="009773BB"/>
    <w:rsid w:val="00981B73"/>
    <w:rsid w:val="00982F89"/>
    <w:rsid w:val="00984488"/>
    <w:rsid w:val="00986D35"/>
    <w:rsid w:val="00991862"/>
    <w:rsid w:val="009A093F"/>
    <w:rsid w:val="009A4484"/>
    <w:rsid w:val="009A7D0C"/>
    <w:rsid w:val="009B1161"/>
    <w:rsid w:val="009B28F2"/>
    <w:rsid w:val="009B38CD"/>
    <w:rsid w:val="009B48E8"/>
    <w:rsid w:val="009C0D93"/>
    <w:rsid w:val="009C3704"/>
    <w:rsid w:val="009C3828"/>
    <w:rsid w:val="009C4C7D"/>
    <w:rsid w:val="009C507D"/>
    <w:rsid w:val="009C534E"/>
    <w:rsid w:val="009C6A01"/>
    <w:rsid w:val="009D540C"/>
    <w:rsid w:val="009D5F23"/>
    <w:rsid w:val="009E18D9"/>
    <w:rsid w:val="009E554B"/>
    <w:rsid w:val="009E7566"/>
    <w:rsid w:val="009E7D10"/>
    <w:rsid w:val="009F68EB"/>
    <w:rsid w:val="00A01027"/>
    <w:rsid w:val="00A0484F"/>
    <w:rsid w:val="00A05218"/>
    <w:rsid w:val="00A10BE9"/>
    <w:rsid w:val="00A12ABB"/>
    <w:rsid w:val="00A219B3"/>
    <w:rsid w:val="00A22569"/>
    <w:rsid w:val="00A25814"/>
    <w:rsid w:val="00A313A8"/>
    <w:rsid w:val="00A31C13"/>
    <w:rsid w:val="00A3399E"/>
    <w:rsid w:val="00A34C6F"/>
    <w:rsid w:val="00A35FE2"/>
    <w:rsid w:val="00A36EE1"/>
    <w:rsid w:val="00A37326"/>
    <w:rsid w:val="00A412A0"/>
    <w:rsid w:val="00A434F3"/>
    <w:rsid w:val="00A4385B"/>
    <w:rsid w:val="00A44211"/>
    <w:rsid w:val="00A4440A"/>
    <w:rsid w:val="00A47173"/>
    <w:rsid w:val="00A51361"/>
    <w:rsid w:val="00A560EF"/>
    <w:rsid w:val="00A609DF"/>
    <w:rsid w:val="00A61305"/>
    <w:rsid w:val="00A6255B"/>
    <w:rsid w:val="00A630AD"/>
    <w:rsid w:val="00A64D54"/>
    <w:rsid w:val="00A65911"/>
    <w:rsid w:val="00A67611"/>
    <w:rsid w:val="00A723E1"/>
    <w:rsid w:val="00A72645"/>
    <w:rsid w:val="00A72DC0"/>
    <w:rsid w:val="00A7342E"/>
    <w:rsid w:val="00A7526E"/>
    <w:rsid w:val="00A77B2C"/>
    <w:rsid w:val="00A80D98"/>
    <w:rsid w:val="00A82FA8"/>
    <w:rsid w:val="00A85D38"/>
    <w:rsid w:val="00A9071E"/>
    <w:rsid w:val="00A90D73"/>
    <w:rsid w:val="00A9143B"/>
    <w:rsid w:val="00A938B5"/>
    <w:rsid w:val="00A96851"/>
    <w:rsid w:val="00A96933"/>
    <w:rsid w:val="00AA1335"/>
    <w:rsid w:val="00AA3EC3"/>
    <w:rsid w:val="00AB0923"/>
    <w:rsid w:val="00AB1774"/>
    <w:rsid w:val="00AB5DEE"/>
    <w:rsid w:val="00AB7192"/>
    <w:rsid w:val="00AB7859"/>
    <w:rsid w:val="00AC25F3"/>
    <w:rsid w:val="00AC43E0"/>
    <w:rsid w:val="00AC6855"/>
    <w:rsid w:val="00AC7DF3"/>
    <w:rsid w:val="00AD2B04"/>
    <w:rsid w:val="00AD4B2A"/>
    <w:rsid w:val="00AD7E9E"/>
    <w:rsid w:val="00AE00D0"/>
    <w:rsid w:val="00AE42EB"/>
    <w:rsid w:val="00AF1A3C"/>
    <w:rsid w:val="00AF3E7E"/>
    <w:rsid w:val="00AF43F1"/>
    <w:rsid w:val="00AF62B0"/>
    <w:rsid w:val="00AF7847"/>
    <w:rsid w:val="00B0076E"/>
    <w:rsid w:val="00B007BD"/>
    <w:rsid w:val="00B03492"/>
    <w:rsid w:val="00B048C8"/>
    <w:rsid w:val="00B0511B"/>
    <w:rsid w:val="00B0596D"/>
    <w:rsid w:val="00B06DD5"/>
    <w:rsid w:val="00B12629"/>
    <w:rsid w:val="00B13A3E"/>
    <w:rsid w:val="00B144F8"/>
    <w:rsid w:val="00B2317A"/>
    <w:rsid w:val="00B336EA"/>
    <w:rsid w:val="00B34A82"/>
    <w:rsid w:val="00B42CE5"/>
    <w:rsid w:val="00B42DCE"/>
    <w:rsid w:val="00B46E83"/>
    <w:rsid w:val="00B51867"/>
    <w:rsid w:val="00B54206"/>
    <w:rsid w:val="00B55F3B"/>
    <w:rsid w:val="00B6274C"/>
    <w:rsid w:val="00B62C99"/>
    <w:rsid w:val="00B63203"/>
    <w:rsid w:val="00B64C4F"/>
    <w:rsid w:val="00B660D9"/>
    <w:rsid w:val="00B66A12"/>
    <w:rsid w:val="00B7296F"/>
    <w:rsid w:val="00B73192"/>
    <w:rsid w:val="00B767D6"/>
    <w:rsid w:val="00B77286"/>
    <w:rsid w:val="00B77311"/>
    <w:rsid w:val="00B83DFC"/>
    <w:rsid w:val="00B83F60"/>
    <w:rsid w:val="00B857A3"/>
    <w:rsid w:val="00B87066"/>
    <w:rsid w:val="00B87881"/>
    <w:rsid w:val="00B90538"/>
    <w:rsid w:val="00B90BFA"/>
    <w:rsid w:val="00B96E70"/>
    <w:rsid w:val="00BA02EC"/>
    <w:rsid w:val="00BA107D"/>
    <w:rsid w:val="00BA3A8B"/>
    <w:rsid w:val="00BA52D5"/>
    <w:rsid w:val="00BA7D2E"/>
    <w:rsid w:val="00BB16FB"/>
    <w:rsid w:val="00BB5BD8"/>
    <w:rsid w:val="00BC1962"/>
    <w:rsid w:val="00BC6B52"/>
    <w:rsid w:val="00BD0842"/>
    <w:rsid w:val="00BD0868"/>
    <w:rsid w:val="00BD1623"/>
    <w:rsid w:val="00BD200A"/>
    <w:rsid w:val="00BD5460"/>
    <w:rsid w:val="00BE05B5"/>
    <w:rsid w:val="00BE0A73"/>
    <w:rsid w:val="00BE10D3"/>
    <w:rsid w:val="00BE2D4E"/>
    <w:rsid w:val="00BE7CE3"/>
    <w:rsid w:val="00BF4101"/>
    <w:rsid w:val="00BF5374"/>
    <w:rsid w:val="00BF646D"/>
    <w:rsid w:val="00C06569"/>
    <w:rsid w:val="00C10DC6"/>
    <w:rsid w:val="00C11F9D"/>
    <w:rsid w:val="00C15F0E"/>
    <w:rsid w:val="00C1606E"/>
    <w:rsid w:val="00C243B8"/>
    <w:rsid w:val="00C324B4"/>
    <w:rsid w:val="00C435A8"/>
    <w:rsid w:val="00C47EAC"/>
    <w:rsid w:val="00C50754"/>
    <w:rsid w:val="00C53B37"/>
    <w:rsid w:val="00C54282"/>
    <w:rsid w:val="00C61106"/>
    <w:rsid w:val="00C62818"/>
    <w:rsid w:val="00C62D66"/>
    <w:rsid w:val="00C632CA"/>
    <w:rsid w:val="00C63F7B"/>
    <w:rsid w:val="00C6419C"/>
    <w:rsid w:val="00C64CBF"/>
    <w:rsid w:val="00C700D9"/>
    <w:rsid w:val="00C719B0"/>
    <w:rsid w:val="00C74ADF"/>
    <w:rsid w:val="00C75C20"/>
    <w:rsid w:val="00C769E1"/>
    <w:rsid w:val="00C76C5D"/>
    <w:rsid w:val="00C852A5"/>
    <w:rsid w:val="00C85EB9"/>
    <w:rsid w:val="00C85FF2"/>
    <w:rsid w:val="00C902F8"/>
    <w:rsid w:val="00C9207C"/>
    <w:rsid w:val="00C924CC"/>
    <w:rsid w:val="00C929DD"/>
    <w:rsid w:val="00C93D8C"/>
    <w:rsid w:val="00C95E32"/>
    <w:rsid w:val="00CA1052"/>
    <w:rsid w:val="00CA1136"/>
    <w:rsid w:val="00CA4A96"/>
    <w:rsid w:val="00CA547F"/>
    <w:rsid w:val="00CA7D22"/>
    <w:rsid w:val="00CB105B"/>
    <w:rsid w:val="00CC2EFE"/>
    <w:rsid w:val="00CC5BE0"/>
    <w:rsid w:val="00CD0889"/>
    <w:rsid w:val="00CD4995"/>
    <w:rsid w:val="00CD5905"/>
    <w:rsid w:val="00CE06E6"/>
    <w:rsid w:val="00CE0FD7"/>
    <w:rsid w:val="00CE1DD4"/>
    <w:rsid w:val="00CE42B0"/>
    <w:rsid w:val="00CE4FA8"/>
    <w:rsid w:val="00CE5AA9"/>
    <w:rsid w:val="00CE71DF"/>
    <w:rsid w:val="00CE7738"/>
    <w:rsid w:val="00CF42E5"/>
    <w:rsid w:val="00CF4A9C"/>
    <w:rsid w:val="00CF531A"/>
    <w:rsid w:val="00CF56FC"/>
    <w:rsid w:val="00CF638F"/>
    <w:rsid w:val="00CF7A83"/>
    <w:rsid w:val="00D04C09"/>
    <w:rsid w:val="00D052EC"/>
    <w:rsid w:val="00D06F2F"/>
    <w:rsid w:val="00D078C6"/>
    <w:rsid w:val="00D10419"/>
    <w:rsid w:val="00D10B29"/>
    <w:rsid w:val="00D14A30"/>
    <w:rsid w:val="00D226D5"/>
    <w:rsid w:val="00D27821"/>
    <w:rsid w:val="00D305A4"/>
    <w:rsid w:val="00D32EC2"/>
    <w:rsid w:val="00D33B26"/>
    <w:rsid w:val="00D34880"/>
    <w:rsid w:val="00D35AEE"/>
    <w:rsid w:val="00D43013"/>
    <w:rsid w:val="00D438A3"/>
    <w:rsid w:val="00D43D91"/>
    <w:rsid w:val="00D463EA"/>
    <w:rsid w:val="00D509D5"/>
    <w:rsid w:val="00D52A94"/>
    <w:rsid w:val="00D538E9"/>
    <w:rsid w:val="00D55BAC"/>
    <w:rsid w:val="00D57878"/>
    <w:rsid w:val="00D6381D"/>
    <w:rsid w:val="00D64C1D"/>
    <w:rsid w:val="00D67877"/>
    <w:rsid w:val="00D70A29"/>
    <w:rsid w:val="00D752EF"/>
    <w:rsid w:val="00D75595"/>
    <w:rsid w:val="00D75E51"/>
    <w:rsid w:val="00D76A09"/>
    <w:rsid w:val="00D77B51"/>
    <w:rsid w:val="00D83C52"/>
    <w:rsid w:val="00D84AEA"/>
    <w:rsid w:val="00D84CAE"/>
    <w:rsid w:val="00D908CC"/>
    <w:rsid w:val="00D9161A"/>
    <w:rsid w:val="00DA51C7"/>
    <w:rsid w:val="00DB1C5F"/>
    <w:rsid w:val="00DB3B50"/>
    <w:rsid w:val="00DB4710"/>
    <w:rsid w:val="00DB6641"/>
    <w:rsid w:val="00DC083F"/>
    <w:rsid w:val="00DC34E4"/>
    <w:rsid w:val="00DC3953"/>
    <w:rsid w:val="00DC45DB"/>
    <w:rsid w:val="00DC6FE4"/>
    <w:rsid w:val="00DD2593"/>
    <w:rsid w:val="00DD2A55"/>
    <w:rsid w:val="00DD2D4C"/>
    <w:rsid w:val="00DD507A"/>
    <w:rsid w:val="00DD5361"/>
    <w:rsid w:val="00DE4248"/>
    <w:rsid w:val="00DF04BA"/>
    <w:rsid w:val="00DF103B"/>
    <w:rsid w:val="00DF682D"/>
    <w:rsid w:val="00E04835"/>
    <w:rsid w:val="00E06B40"/>
    <w:rsid w:val="00E141EF"/>
    <w:rsid w:val="00E23BB5"/>
    <w:rsid w:val="00E24DCF"/>
    <w:rsid w:val="00E3013F"/>
    <w:rsid w:val="00E30573"/>
    <w:rsid w:val="00E32212"/>
    <w:rsid w:val="00E32293"/>
    <w:rsid w:val="00E3372B"/>
    <w:rsid w:val="00E378C0"/>
    <w:rsid w:val="00E40624"/>
    <w:rsid w:val="00E42C83"/>
    <w:rsid w:val="00E43965"/>
    <w:rsid w:val="00E47BD6"/>
    <w:rsid w:val="00E514E7"/>
    <w:rsid w:val="00E53459"/>
    <w:rsid w:val="00E536F0"/>
    <w:rsid w:val="00E54A61"/>
    <w:rsid w:val="00E561B9"/>
    <w:rsid w:val="00E578F4"/>
    <w:rsid w:val="00E57C93"/>
    <w:rsid w:val="00E633EA"/>
    <w:rsid w:val="00E638AD"/>
    <w:rsid w:val="00E64500"/>
    <w:rsid w:val="00E667C3"/>
    <w:rsid w:val="00E67219"/>
    <w:rsid w:val="00E70E0B"/>
    <w:rsid w:val="00E76409"/>
    <w:rsid w:val="00E778B3"/>
    <w:rsid w:val="00E81AFF"/>
    <w:rsid w:val="00E82871"/>
    <w:rsid w:val="00E82E91"/>
    <w:rsid w:val="00E85EF9"/>
    <w:rsid w:val="00E91DA7"/>
    <w:rsid w:val="00E95899"/>
    <w:rsid w:val="00EA5621"/>
    <w:rsid w:val="00EA6079"/>
    <w:rsid w:val="00EB085E"/>
    <w:rsid w:val="00EB3454"/>
    <w:rsid w:val="00EB34C3"/>
    <w:rsid w:val="00EB3D0A"/>
    <w:rsid w:val="00EC0256"/>
    <w:rsid w:val="00EC294F"/>
    <w:rsid w:val="00EC4A2D"/>
    <w:rsid w:val="00EC5A81"/>
    <w:rsid w:val="00EC6972"/>
    <w:rsid w:val="00EC6F0A"/>
    <w:rsid w:val="00EC719E"/>
    <w:rsid w:val="00EC7CF4"/>
    <w:rsid w:val="00ED2272"/>
    <w:rsid w:val="00ED3B9B"/>
    <w:rsid w:val="00EE1B89"/>
    <w:rsid w:val="00EE6062"/>
    <w:rsid w:val="00EE61A7"/>
    <w:rsid w:val="00EE69F8"/>
    <w:rsid w:val="00EF5C5F"/>
    <w:rsid w:val="00EF68BD"/>
    <w:rsid w:val="00EF6C7C"/>
    <w:rsid w:val="00EF72EC"/>
    <w:rsid w:val="00F00E10"/>
    <w:rsid w:val="00F027D5"/>
    <w:rsid w:val="00F05BDE"/>
    <w:rsid w:val="00F05D91"/>
    <w:rsid w:val="00F11B3C"/>
    <w:rsid w:val="00F175B4"/>
    <w:rsid w:val="00F179D9"/>
    <w:rsid w:val="00F32B01"/>
    <w:rsid w:val="00F33079"/>
    <w:rsid w:val="00F35FAC"/>
    <w:rsid w:val="00F4096B"/>
    <w:rsid w:val="00F40C98"/>
    <w:rsid w:val="00F44BF2"/>
    <w:rsid w:val="00F475F3"/>
    <w:rsid w:val="00F504A7"/>
    <w:rsid w:val="00F530D7"/>
    <w:rsid w:val="00F539C0"/>
    <w:rsid w:val="00F5774D"/>
    <w:rsid w:val="00F660C7"/>
    <w:rsid w:val="00F729A7"/>
    <w:rsid w:val="00F74FC1"/>
    <w:rsid w:val="00F76CFC"/>
    <w:rsid w:val="00F83CA0"/>
    <w:rsid w:val="00F864F1"/>
    <w:rsid w:val="00F878BF"/>
    <w:rsid w:val="00F9623A"/>
    <w:rsid w:val="00FA065D"/>
    <w:rsid w:val="00FA34B7"/>
    <w:rsid w:val="00FB531D"/>
    <w:rsid w:val="00FB637B"/>
    <w:rsid w:val="00FC7954"/>
    <w:rsid w:val="00FD03CC"/>
    <w:rsid w:val="00FD07A4"/>
    <w:rsid w:val="00FD20F8"/>
    <w:rsid w:val="00FD2AC0"/>
    <w:rsid w:val="00FD30FE"/>
    <w:rsid w:val="00FD36DB"/>
    <w:rsid w:val="00FD5335"/>
    <w:rsid w:val="00FE0831"/>
    <w:rsid w:val="00FE358C"/>
    <w:rsid w:val="00FF155F"/>
    <w:rsid w:val="00FF2747"/>
    <w:rsid w:val="00FF276C"/>
    <w:rsid w:val="00FF3D01"/>
    <w:rsid w:val="00FF52B2"/>
    <w:rsid w:val="00FF5F39"/>
    <w:rsid w:val="00FF6CD9"/>
    <w:rsid w:val="00FF7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2C"/>
    <w:pPr>
      <w:spacing w:after="0" w:line="0" w:lineRule="atLeast"/>
    </w:pPr>
  </w:style>
  <w:style w:type="paragraph" w:styleId="Balk1">
    <w:name w:val="heading 1"/>
    <w:basedOn w:val="Normal"/>
    <w:next w:val="Normal"/>
    <w:link w:val="Balk1Char"/>
    <w:uiPriority w:val="9"/>
    <w:qFormat/>
    <w:rsid w:val="00D55B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4B166E"/>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2176E8"/>
    <w:pPr>
      <w:keepNext/>
      <w:keepLines/>
      <w:spacing w:before="240" w:after="240" w:line="240" w:lineRule="auto"/>
      <w:outlineLvl w:val="2"/>
    </w:pPr>
    <w:rPr>
      <w:rFonts w:eastAsia="SimSun" w:cstheme="minorHAnsi"/>
      <w:sz w:val="24"/>
      <w:szCs w:val="32"/>
      <w:lang w:eastAsia="tr-TR"/>
    </w:rPr>
  </w:style>
  <w:style w:type="paragraph" w:styleId="Balk4">
    <w:name w:val="heading 4"/>
    <w:basedOn w:val="Normal"/>
    <w:next w:val="Normal"/>
    <w:link w:val="Balk4Char"/>
    <w:uiPriority w:val="9"/>
    <w:unhideWhenUsed/>
    <w:qFormat/>
    <w:rsid w:val="00D55BAC"/>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1F7D14"/>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220C2C"/>
    <w:pPr>
      <w:spacing w:after="120"/>
    </w:pPr>
  </w:style>
  <w:style w:type="character" w:customStyle="1" w:styleId="GvdeMetniChar">
    <w:name w:val="Gövde Metni Char"/>
    <w:basedOn w:val="VarsaylanParagrafYazTipi"/>
    <w:link w:val="GvdeMetni"/>
    <w:uiPriority w:val="99"/>
    <w:semiHidden/>
    <w:rsid w:val="00220C2C"/>
  </w:style>
  <w:style w:type="paragraph" w:styleId="ListeParagraf">
    <w:name w:val="List Paragraph"/>
    <w:basedOn w:val="Normal"/>
    <w:uiPriority w:val="34"/>
    <w:qFormat/>
    <w:rsid w:val="00BA107D"/>
    <w:pPr>
      <w:ind w:left="720"/>
      <w:contextualSpacing/>
    </w:pPr>
  </w:style>
  <w:style w:type="paragraph" w:styleId="stbilgi">
    <w:name w:val="header"/>
    <w:basedOn w:val="Normal"/>
    <w:link w:val="stbilgiChar"/>
    <w:uiPriority w:val="99"/>
    <w:unhideWhenUsed/>
    <w:rsid w:val="004B166E"/>
    <w:pPr>
      <w:tabs>
        <w:tab w:val="center" w:pos="4536"/>
        <w:tab w:val="right" w:pos="9072"/>
      </w:tabs>
      <w:spacing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4B166E"/>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rsid w:val="004B166E"/>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2176E8"/>
    <w:rPr>
      <w:rFonts w:eastAsia="SimSun" w:cstheme="minorHAnsi"/>
      <w:sz w:val="24"/>
      <w:szCs w:val="32"/>
      <w:lang w:eastAsia="tr-TR"/>
    </w:rPr>
  </w:style>
  <w:style w:type="table" w:styleId="TabloKlavuzu">
    <w:name w:val="Table Grid"/>
    <w:basedOn w:val="NormalTablo"/>
    <w:uiPriority w:val="39"/>
    <w:rsid w:val="004B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55BAC"/>
    <w:rPr>
      <w:rFonts w:asciiTheme="majorHAnsi" w:eastAsiaTheme="majorEastAsia" w:hAnsiTheme="majorHAnsi" w:cstheme="majorBidi"/>
      <w:color w:val="365F91" w:themeColor="accent1" w:themeShade="BF"/>
      <w:sz w:val="32"/>
      <w:szCs w:val="32"/>
    </w:rPr>
  </w:style>
  <w:style w:type="paragraph" w:styleId="T1">
    <w:name w:val="toc 1"/>
    <w:basedOn w:val="Normal"/>
    <w:next w:val="Normal"/>
    <w:autoRedefine/>
    <w:uiPriority w:val="39"/>
    <w:unhideWhenUsed/>
    <w:rsid w:val="00D55BAC"/>
    <w:pPr>
      <w:spacing w:after="100"/>
    </w:pPr>
  </w:style>
  <w:style w:type="paragraph" w:styleId="TBal">
    <w:name w:val="TOC Heading"/>
    <w:basedOn w:val="Balk1"/>
    <w:next w:val="Normal"/>
    <w:uiPriority w:val="39"/>
    <w:unhideWhenUsed/>
    <w:qFormat/>
    <w:rsid w:val="00D55BAC"/>
    <w:pPr>
      <w:spacing w:line="259" w:lineRule="auto"/>
      <w:outlineLvl w:val="9"/>
    </w:pPr>
    <w:rPr>
      <w:lang w:eastAsia="tr-TR"/>
    </w:rPr>
  </w:style>
  <w:style w:type="paragraph" w:styleId="T2">
    <w:name w:val="toc 2"/>
    <w:basedOn w:val="Normal"/>
    <w:next w:val="Normal"/>
    <w:autoRedefine/>
    <w:uiPriority w:val="39"/>
    <w:unhideWhenUsed/>
    <w:rsid w:val="00D55BAC"/>
    <w:pPr>
      <w:spacing w:after="100"/>
      <w:ind w:left="220"/>
    </w:pPr>
  </w:style>
  <w:style w:type="paragraph" w:styleId="T3">
    <w:name w:val="toc 3"/>
    <w:basedOn w:val="Normal"/>
    <w:next w:val="Normal"/>
    <w:autoRedefine/>
    <w:uiPriority w:val="39"/>
    <w:unhideWhenUsed/>
    <w:rsid w:val="00D55BAC"/>
    <w:pPr>
      <w:spacing w:after="100"/>
      <w:ind w:left="440"/>
    </w:pPr>
  </w:style>
  <w:style w:type="character" w:styleId="Kpr">
    <w:name w:val="Hyperlink"/>
    <w:basedOn w:val="VarsaylanParagrafYazTipi"/>
    <w:uiPriority w:val="99"/>
    <w:unhideWhenUsed/>
    <w:rsid w:val="00D55BAC"/>
    <w:rPr>
      <w:color w:val="0000FF" w:themeColor="hyperlink"/>
      <w:u w:val="single"/>
    </w:rPr>
  </w:style>
  <w:style w:type="character" w:customStyle="1" w:styleId="Balk4Char">
    <w:name w:val="Başlık 4 Char"/>
    <w:basedOn w:val="VarsaylanParagrafYazTipi"/>
    <w:link w:val="Balk4"/>
    <w:uiPriority w:val="9"/>
    <w:rsid w:val="00D55BAC"/>
    <w:rPr>
      <w:rFonts w:asciiTheme="majorHAnsi" w:eastAsiaTheme="majorEastAsia" w:hAnsiTheme="majorHAnsi" w:cstheme="majorBidi"/>
      <w:i/>
      <w:iCs/>
      <w:color w:val="365F91" w:themeColor="accent1" w:themeShade="BF"/>
    </w:rPr>
  </w:style>
  <w:style w:type="paragraph" w:styleId="ekillerTablosu">
    <w:name w:val="table of figures"/>
    <w:basedOn w:val="Normal"/>
    <w:next w:val="Normal"/>
    <w:uiPriority w:val="99"/>
    <w:unhideWhenUsed/>
    <w:rsid w:val="00CE4FA8"/>
    <w:rPr>
      <w:i/>
      <w:iCs/>
      <w:sz w:val="20"/>
      <w:szCs w:val="20"/>
    </w:rPr>
  </w:style>
  <w:style w:type="character" w:styleId="Gl">
    <w:name w:val="Strong"/>
    <w:basedOn w:val="VarsaylanParagrafYazTipi"/>
    <w:uiPriority w:val="22"/>
    <w:qFormat/>
    <w:rsid w:val="00BF5374"/>
    <w:rPr>
      <w:b/>
      <w:bCs/>
    </w:rPr>
  </w:style>
  <w:style w:type="character" w:customStyle="1" w:styleId="Balk5Char">
    <w:name w:val="Başlık 5 Char"/>
    <w:basedOn w:val="VarsaylanParagrafYazTipi"/>
    <w:link w:val="Balk5"/>
    <w:uiPriority w:val="9"/>
    <w:rsid w:val="001F7D14"/>
    <w:rPr>
      <w:rFonts w:asciiTheme="majorHAnsi" w:eastAsiaTheme="majorEastAsia" w:hAnsiTheme="majorHAnsi" w:cstheme="majorBidi"/>
      <w:color w:val="365F91" w:themeColor="accent1" w:themeShade="BF"/>
    </w:rPr>
  </w:style>
  <w:style w:type="paragraph" w:styleId="BalonMetni">
    <w:name w:val="Balloon Text"/>
    <w:basedOn w:val="Normal"/>
    <w:link w:val="BalonMetniChar"/>
    <w:uiPriority w:val="99"/>
    <w:semiHidden/>
    <w:unhideWhenUsed/>
    <w:rsid w:val="00BE2D4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2D4E"/>
    <w:rPr>
      <w:rFonts w:ascii="Tahoma" w:hAnsi="Tahoma" w:cs="Tahoma"/>
      <w:sz w:val="16"/>
      <w:szCs w:val="16"/>
    </w:rPr>
  </w:style>
  <w:style w:type="paragraph" w:styleId="Altbilgi">
    <w:name w:val="footer"/>
    <w:basedOn w:val="Normal"/>
    <w:link w:val="AltbilgiChar"/>
    <w:uiPriority w:val="99"/>
    <w:unhideWhenUsed/>
    <w:rsid w:val="00BE2D4E"/>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E2D4E"/>
  </w:style>
  <w:style w:type="paragraph" w:customStyle="1" w:styleId="Default">
    <w:name w:val="Default"/>
    <w:rsid w:val="0001458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712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E10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2C"/>
    <w:pPr>
      <w:spacing w:after="0" w:line="0" w:lineRule="atLeast"/>
    </w:pPr>
  </w:style>
  <w:style w:type="paragraph" w:styleId="Balk1">
    <w:name w:val="heading 1"/>
    <w:basedOn w:val="Normal"/>
    <w:next w:val="Normal"/>
    <w:link w:val="Balk1Char"/>
    <w:uiPriority w:val="9"/>
    <w:qFormat/>
    <w:rsid w:val="00D55B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4B166E"/>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2176E8"/>
    <w:pPr>
      <w:keepNext/>
      <w:keepLines/>
      <w:spacing w:before="240" w:after="240" w:line="240" w:lineRule="auto"/>
      <w:outlineLvl w:val="2"/>
    </w:pPr>
    <w:rPr>
      <w:rFonts w:eastAsia="SimSun" w:cstheme="minorHAnsi"/>
      <w:sz w:val="24"/>
      <w:szCs w:val="32"/>
      <w:lang w:eastAsia="tr-TR"/>
    </w:rPr>
  </w:style>
  <w:style w:type="paragraph" w:styleId="Balk4">
    <w:name w:val="heading 4"/>
    <w:basedOn w:val="Normal"/>
    <w:next w:val="Normal"/>
    <w:link w:val="Balk4Char"/>
    <w:uiPriority w:val="9"/>
    <w:unhideWhenUsed/>
    <w:qFormat/>
    <w:rsid w:val="00D55BAC"/>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1F7D14"/>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220C2C"/>
    <w:pPr>
      <w:spacing w:after="120"/>
    </w:pPr>
  </w:style>
  <w:style w:type="character" w:customStyle="1" w:styleId="GvdeMetniChar">
    <w:name w:val="Gövde Metni Char"/>
    <w:basedOn w:val="VarsaylanParagrafYazTipi"/>
    <w:link w:val="GvdeMetni"/>
    <w:uiPriority w:val="99"/>
    <w:semiHidden/>
    <w:rsid w:val="00220C2C"/>
  </w:style>
  <w:style w:type="paragraph" w:styleId="ListeParagraf">
    <w:name w:val="List Paragraph"/>
    <w:basedOn w:val="Normal"/>
    <w:uiPriority w:val="34"/>
    <w:qFormat/>
    <w:rsid w:val="00BA107D"/>
    <w:pPr>
      <w:ind w:left="720"/>
      <w:contextualSpacing/>
    </w:pPr>
  </w:style>
  <w:style w:type="paragraph" w:styleId="stbilgi">
    <w:name w:val="header"/>
    <w:basedOn w:val="Normal"/>
    <w:link w:val="stbilgiChar"/>
    <w:uiPriority w:val="99"/>
    <w:unhideWhenUsed/>
    <w:rsid w:val="004B166E"/>
    <w:pPr>
      <w:tabs>
        <w:tab w:val="center" w:pos="4536"/>
        <w:tab w:val="right" w:pos="9072"/>
      </w:tabs>
      <w:spacing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4B166E"/>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rsid w:val="004B166E"/>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2176E8"/>
    <w:rPr>
      <w:rFonts w:eastAsia="SimSun" w:cstheme="minorHAnsi"/>
      <w:sz w:val="24"/>
      <w:szCs w:val="32"/>
      <w:lang w:eastAsia="tr-TR"/>
    </w:rPr>
  </w:style>
  <w:style w:type="table" w:styleId="TabloKlavuzu">
    <w:name w:val="Table Grid"/>
    <w:basedOn w:val="NormalTablo"/>
    <w:uiPriority w:val="39"/>
    <w:rsid w:val="004B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55BAC"/>
    <w:rPr>
      <w:rFonts w:asciiTheme="majorHAnsi" w:eastAsiaTheme="majorEastAsia" w:hAnsiTheme="majorHAnsi" w:cstheme="majorBidi"/>
      <w:color w:val="365F91" w:themeColor="accent1" w:themeShade="BF"/>
      <w:sz w:val="32"/>
      <w:szCs w:val="32"/>
    </w:rPr>
  </w:style>
  <w:style w:type="paragraph" w:styleId="T1">
    <w:name w:val="toc 1"/>
    <w:basedOn w:val="Normal"/>
    <w:next w:val="Normal"/>
    <w:autoRedefine/>
    <w:uiPriority w:val="39"/>
    <w:unhideWhenUsed/>
    <w:rsid w:val="00D55BAC"/>
    <w:pPr>
      <w:spacing w:after="100"/>
    </w:pPr>
  </w:style>
  <w:style w:type="paragraph" w:styleId="TBal">
    <w:name w:val="TOC Heading"/>
    <w:basedOn w:val="Balk1"/>
    <w:next w:val="Normal"/>
    <w:uiPriority w:val="39"/>
    <w:unhideWhenUsed/>
    <w:qFormat/>
    <w:rsid w:val="00D55BAC"/>
    <w:pPr>
      <w:spacing w:line="259" w:lineRule="auto"/>
      <w:outlineLvl w:val="9"/>
    </w:pPr>
    <w:rPr>
      <w:lang w:eastAsia="tr-TR"/>
    </w:rPr>
  </w:style>
  <w:style w:type="paragraph" w:styleId="T2">
    <w:name w:val="toc 2"/>
    <w:basedOn w:val="Normal"/>
    <w:next w:val="Normal"/>
    <w:autoRedefine/>
    <w:uiPriority w:val="39"/>
    <w:unhideWhenUsed/>
    <w:rsid w:val="00D55BAC"/>
    <w:pPr>
      <w:spacing w:after="100"/>
      <w:ind w:left="220"/>
    </w:pPr>
  </w:style>
  <w:style w:type="paragraph" w:styleId="T3">
    <w:name w:val="toc 3"/>
    <w:basedOn w:val="Normal"/>
    <w:next w:val="Normal"/>
    <w:autoRedefine/>
    <w:uiPriority w:val="39"/>
    <w:unhideWhenUsed/>
    <w:rsid w:val="00D55BAC"/>
    <w:pPr>
      <w:spacing w:after="100"/>
      <w:ind w:left="440"/>
    </w:pPr>
  </w:style>
  <w:style w:type="character" w:styleId="Kpr">
    <w:name w:val="Hyperlink"/>
    <w:basedOn w:val="VarsaylanParagrafYazTipi"/>
    <w:uiPriority w:val="99"/>
    <w:unhideWhenUsed/>
    <w:rsid w:val="00D55BAC"/>
    <w:rPr>
      <w:color w:val="0000FF" w:themeColor="hyperlink"/>
      <w:u w:val="single"/>
    </w:rPr>
  </w:style>
  <w:style w:type="character" w:customStyle="1" w:styleId="Balk4Char">
    <w:name w:val="Başlık 4 Char"/>
    <w:basedOn w:val="VarsaylanParagrafYazTipi"/>
    <w:link w:val="Balk4"/>
    <w:uiPriority w:val="9"/>
    <w:rsid w:val="00D55BAC"/>
    <w:rPr>
      <w:rFonts w:asciiTheme="majorHAnsi" w:eastAsiaTheme="majorEastAsia" w:hAnsiTheme="majorHAnsi" w:cstheme="majorBidi"/>
      <w:i/>
      <w:iCs/>
      <w:color w:val="365F91" w:themeColor="accent1" w:themeShade="BF"/>
    </w:rPr>
  </w:style>
  <w:style w:type="paragraph" w:styleId="ekillerTablosu">
    <w:name w:val="table of figures"/>
    <w:basedOn w:val="Normal"/>
    <w:next w:val="Normal"/>
    <w:uiPriority w:val="99"/>
    <w:unhideWhenUsed/>
    <w:rsid w:val="00CE4FA8"/>
    <w:rPr>
      <w:i/>
      <w:iCs/>
      <w:sz w:val="20"/>
      <w:szCs w:val="20"/>
    </w:rPr>
  </w:style>
  <w:style w:type="character" w:styleId="Gl">
    <w:name w:val="Strong"/>
    <w:basedOn w:val="VarsaylanParagrafYazTipi"/>
    <w:uiPriority w:val="22"/>
    <w:qFormat/>
    <w:rsid w:val="00BF5374"/>
    <w:rPr>
      <w:b/>
      <w:bCs/>
    </w:rPr>
  </w:style>
  <w:style w:type="character" w:customStyle="1" w:styleId="Balk5Char">
    <w:name w:val="Başlık 5 Char"/>
    <w:basedOn w:val="VarsaylanParagrafYazTipi"/>
    <w:link w:val="Balk5"/>
    <w:uiPriority w:val="9"/>
    <w:rsid w:val="001F7D14"/>
    <w:rPr>
      <w:rFonts w:asciiTheme="majorHAnsi" w:eastAsiaTheme="majorEastAsia" w:hAnsiTheme="majorHAnsi" w:cstheme="majorBidi"/>
      <w:color w:val="365F91" w:themeColor="accent1" w:themeShade="BF"/>
    </w:rPr>
  </w:style>
  <w:style w:type="paragraph" w:styleId="BalonMetni">
    <w:name w:val="Balloon Text"/>
    <w:basedOn w:val="Normal"/>
    <w:link w:val="BalonMetniChar"/>
    <w:uiPriority w:val="99"/>
    <w:semiHidden/>
    <w:unhideWhenUsed/>
    <w:rsid w:val="00BE2D4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2D4E"/>
    <w:rPr>
      <w:rFonts w:ascii="Tahoma" w:hAnsi="Tahoma" w:cs="Tahoma"/>
      <w:sz w:val="16"/>
      <w:szCs w:val="16"/>
    </w:rPr>
  </w:style>
  <w:style w:type="paragraph" w:styleId="Altbilgi">
    <w:name w:val="footer"/>
    <w:basedOn w:val="Normal"/>
    <w:link w:val="AltbilgiChar"/>
    <w:uiPriority w:val="99"/>
    <w:unhideWhenUsed/>
    <w:rsid w:val="00BE2D4E"/>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E2D4E"/>
  </w:style>
  <w:style w:type="paragraph" w:customStyle="1" w:styleId="Default">
    <w:name w:val="Default"/>
    <w:rsid w:val="0001458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712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E10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11866">
      <w:bodyDiv w:val="1"/>
      <w:marLeft w:val="0"/>
      <w:marRight w:val="0"/>
      <w:marTop w:val="0"/>
      <w:marBottom w:val="0"/>
      <w:divBdr>
        <w:top w:val="none" w:sz="0" w:space="0" w:color="auto"/>
        <w:left w:val="none" w:sz="0" w:space="0" w:color="auto"/>
        <w:bottom w:val="none" w:sz="0" w:space="0" w:color="auto"/>
        <w:right w:val="none" w:sz="0" w:space="0" w:color="auto"/>
      </w:divBdr>
    </w:div>
    <w:div w:id="1908421212">
      <w:bodyDiv w:val="1"/>
      <w:marLeft w:val="0"/>
      <w:marRight w:val="0"/>
      <w:marTop w:val="0"/>
      <w:marBottom w:val="0"/>
      <w:divBdr>
        <w:top w:val="none" w:sz="0" w:space="0" w:color="auto"/>
        <w:left w:val="none" w:sz="0" w:space="0" w:color="auto"/>
        <w:bottom w:val="none" w:sz="0" w:space="0" w:color="auto"/>
        <w:right w:val="none" w:sz="0" w:space="0" w:color="auto"/>
      </w:divBdr>
    </w:div>
    <w:div w:id="19337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6B358-72E6-4B45-9C06-BF32CF05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7706</Words>
  <Characters>43930</Characters>
  <Application>Microsoft Office Word</Application>
  <DocSecurity>0</DocSecurity>
  <Lines>366</Lines>
  <Paragraphs>103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nazim</dc:creator>
  <cp:lastModifiedBy>SavasCORDUKOGLU</cp:lastModifiedBy>
  <cp:revision>2</cp:revision>
  <dcterms:created xsi:type="dcterms:W3CDTF">2023-08-01T14:13:00Z</dcterms:created>
  <dcterms:modified xsi:type="dcterms:W3CDTF">2023-08-01T14:13:00Z</dcterms:modified>
</cp:coreProperties>
</file>